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9D10B" w14:textId="77777777" w:rsidR="00292743" w:rsidRPr="00C03EB9" w:rsidRDefault="00292743" w:rsidP="00292743">
      <w:pPr>
        <w:jc w:val="both"/>
        <w:rPr>
          <w:rFonts w:ascii="Times New Roman" w:hAnsi="Times New Roman" w:cs="Times New Roman"/>
          <w:b/>
          <w:sz w:val="24"/>
        </w:rPr>
      </w:pPr>
      <w:r w:rsidRPr="00C03EB9">
        <w:rPr>
          <w:rFonts w:ascii="Times New Roman" w:hAnsi="Times New Roman" w:cs="Times New Roman"/>
          <w:b/>
          <w:sz w:val="24"/>
        </w:rPr>
        <w:t>Цель 3. Обеспечение здорового образа жизни и содействие благополучию для всех в любом возрасте</w:t>
      </w:r>
    </w:p>
    <w:p w14:paraId="02E56340" w14:textId="77777777" w:rsidR="00292743" w:rsidRPr="00C03EB9" w:rsidRDefault="00292743" w:rsidP="00292743">
      <w:pPr>
        <w:jc w:val="both"/>
        <w:rPr>
          <w:rFonts w:ascii="Times New Roman" w:hAnsi="Times New Roman" w:cs="Times New Roman"/>
          <w:b/>
          <w:sz w:val="24"/>
        </w:rPr>
      </w:pPr>
      <w:r w:rsidRPr="00C03EB9">
        <w:rPr>
          <w:rFonts w:ascii="Times New Roman" w:hAnsi="Times New Roman" w:cs="Times New Roman"/>
          <w:b/>
          <w:sz w:val="24"/>
        </w:rPr>
        <w:t>3.4 К 2030 году уменьшить на треть преждевременную смертность от неинфекционных заболеваний посредством профилактики и лечения и поддержания психического здоровья и благополучия</w:t>
      </w:r>
    </w:p>
    <w:p w14:paraId="351D2FF8" w14:textId="77777777" w:rsidR="00292743" w:rsidRPr="00C03EB9" w:rsidRDefault="00292743" w:rsidP="00292743">
      <w:pPr>
        <w:jc w:val="both"/>
        <w:rPr>
          <w:rFonts w:ascii="Times New Roman" w:hAnsi="Times New Roman" w:cs="Times New Roman"/>
          <w:b/>
          <w:sz w:val="24"/>
        </w:rPr>
      </w:pPr>
      <w:r w:rsidRPr="00C03EB9">
        <w:rPr>
          <w:rFonts w:ascii="Times New Roman" w:hAnsi="Times New Roman" w:cs="Times New Roman"/>
          <w:b/>
          <w:sz w:val="24"/>
        </w:rPr>
        <w:t>3.4.2 Смертность от самоубийств</w:t>
      </w:r>
    </w:p>
    <w:p w14:paraId="3BC60CE5" w14:textId="77777777" w:rsidR="00292743" w:rsidRPr="00C03EB9" w:rsidRDefault="00292743" w:rsidP="00292743">
      <w:pPr>
        <w:jc w:val="both"/>
        <w:rPr>
          <w:rFonts w:ascii="Times New Roman" w:hAnsi="Times New Roman" w:cs="Times New Roman"/>
          <w:b/>
          <w:sz w:val="24"/>
        </w:rPr>
      </w:pPr>
      <w:r w:rsidRPr="00C03EB9">
        <w:rPr>
          <w:rFonts w:ascii="Times New Roman" w:hAnsi="Times New Roman" w:cs="Times New Roman"/>
          <w:b/>
          <w:sz w:val="24"/>
        </w:rPr>
        <w:t>Институциональная информация</w:t>
      </w:r>
    </w:p>
    <w:p w14:paraId="37E988D4" w14:textId="77777777" w:rsidR="00292743" w:rsidRPr="00C03EB9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C03EB9">
        <w:rPr>
          <w:rFonts w:ascii="Times New Roman" w:hAnsi="Times New Roman" w:cs="Times New Roman"/>
          <w:sz w:val="24"/>
        </w:rPr>
        <w:t>Организация(и):</w:t>
      </w:r>
    </w:p>
    <w:p w14:paraId="15330C7A" w14:textId="77777777" w:rsidR="00292743" w:rsidRPr="00C03EB9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C03EB9">
        <w:rPr>
          <w:rFonts w:ascii="Times New Roman" w:hAnsi="Times New Roman" w:cs="Times New Roman"/>
          <w:sz w:val="24"/>
        </w:rPr>
        <w:t>Всемирная организация здравоохранения (ВОЗ)</w:t>
      </w:r>
    </w:p>
    <w:p w14:paraId="62726787" w14:textId="77777777" w:rsidR="00292743" w:rsidRPr="00C03EB9" w:rsidRDefault="00292743" w:rsidP="00292743">
      <w:pPr>
        <w:jc w:val="both"/>
        <w:rPr>
          <w:rFonts w:ascii="Times New Roman" w:hAnsi="Times New Roman" w:cs="Times New Roman"/>
          <w:b/>
          <w:sz w:val="24"/>
        </w:rPr>
      </w:pPr>
      <w:r w:rsidRPr="00C03EB9">
        <w:rPr>
          <w:rFonts w:ascii="Times New Roman" w:hAnsi="Times New Roman" w:cs="Times New Roman"/>
          <w:b/>
          <w:sz w:val="24"/>
        </w:rPr>
        <w:t>Концепции и определения</w:t>
      </w:r>
    </w:p>
    <w:p w14:paraId="59FAA39F" w14:textId="77777777" w:rsidR="00292743" w:rsidRPr="00C03EB9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C03EB9">
        <w:rPr>
          <w:rFonts w:ascii="Times New Roman" w:hAnsi="Times New Roman" w:cs="Times New Roman"/>
          <w:sz w:val="24"/>
        </w:rPr>
        <w:t>Определение:</w:t>
      </w:r>
    </w:p>
    <w:p w14:paraId="7F63F515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C03EB9">
        <w:rPr>
          <w:rFonts w:ascii="Times New Roman" w:hAnsi="Times New Roman" w:cs="Times New Roman"/>
          <w:sz w:val="24"/>
        </w:rPr>
        <w:t>Коэффициент смертности от самоубийств, определяемый как число смертей от самоубийств в год, делится на население и умнож</w:t>
      </w:r>
      <w:r>
        <w:rPr>
          <w:rFonts w:ascii="Times New Roman" w:hAnsi="Times New Roman" w:cs="Times New Roman"/>
          <w:sz w:val="24"/>
        </w:rPr>
        <w:t>ается</w:t>
      </w:r>
      <w:r w:rsidRPr="00C03EB9">
        <w:rPr>
          <w:rFonts w:ascii="Times New Roman" w:hAnsi="Times New Roman" w:cs="Times New Roman"/>
          <w:sz w:val="24"/>
        </w:rPr>
        <w:t xml:space="preserve"> на 100</w:t>
      </w:r>
      <w:r>
        <w:rPr>
          <w:rFonts w:ascii="Times New Roman" w:hAnsi="Times New Roman" w:cs="Times New Roman"/>
          <w:sz w:val="24"/>
        </w:rPr>
        <w:t> </w:t>
      </w:r>
      <w:r w:rsidRPr="00C03EB9">
        <w:rPr>
          <w:rFonts w:ascii="Times New Roman" w:hAnsi="Times New Roman" w:cs="Times New Roman"/>
          <w:sz w:val="24"/>
        </w:rPr>
        <w:t>000.</w:t>
      </w:r>
    </w:p>
    <w:p w14:paraId="38BE1D2B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C03EB9">
        <w:rPr>
          <w:rFonts w:ascii="Times New Roman" w:hAnsi="Times New Roman" w:cs="Times New Roman"/>
          <w:sz w:val="24"/>
        </w:rPr>
        <w:t>Обоснование:</w:t>
      </w:r>
    </w:p>
    <w:p w14:paraId="7071BBE2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C03EB9">
        <w:rPr>
          <w:rFonts w:ascii="Times New Roman" w:hAnsi="Times New Roman" w:cs="Times New Roman"/>
          <w:sz w:val="24"/>
        </w:rPr>
        <w:t>Психические расстройства встречаются во всех регионах и культурах мира. Наиболее распространенными из этих расстройств являются депрессия и тревога, которые, по оценкам, затрагивают почти 1 из 10 человек. В худшем случае депрессия может привести к самоубийству.</w:t>
      </w:r>
      <w:r w:rsidRPr="00C03EB9">
        <w:t xml:space="preserve"> </w:t>
      </w:r>
      <w:r w:rsidRPr="00C03EB9">
        <w:rPr>
          <w:rFonts w:ascii="Times New Roman" w:hAnsi="Times New Roman" w:cs="Times New Roman"/>
          <w:sz w:val="24"/>
        </w:rPr>
        <w:t>В 2012 году во всем мире насчитывалось более 800 000 смертей от самоубийств. Самоубийства являются второй по значимости причиной смертности среди молодых людей в возрасте 15-29 лет после дорожно-транспортных происшествий.</w:t>
      </w:r>
    </w:p>
    <w:p w14:paraId="5641AEF5" w14:textId="77777777" w:rsidR="00292743" w:rsidRDefault="00292743" w:rsidP="00292743">
      <w:pPr>
        <w:jc w:val="both"/>
        <w:rPr>
          <w:rFonts w:ascii="Times New Roman" w:hAnsi="Times New Roman" w:cs="Times New Roman"/>
          <w:b/>
          <w:sz w:val="24"/>
        </w:rPr>
      </w:pPr>
      <w:r w:rsidRPr="00C03EB9">
        <w:rPr>
          <w:rFonts w:ascii="Times New Roman" w:hAnsi="Times New Roman" w:cs="Times New Roman"/>
          <w:b/>
          <w:sz w:val="24"/>
        </w:rPr>
        <w:t>Комментарии и ограничения:</w:t>
      </w:r>
    </w:p>
    <w:p w14:paraId="30E1CF89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C03EB9">
        <w:rPr>
          <w:rFonts w:ascii="Times New Roman" w:hAnsi="Times New Roman" w:cs="Times New Roman"/>
          <w:sz w:val="24"/>
        </w:rPr>
        <w:t>Полная запись смертей от самоубийств в системах регистрации смерти требует хороших связей с корон</w:t>
      </w:r>
      <w:r>
        <w:rPr>
          <w:rFonts w:ascii="Times New Roman" w:hAnsi="Times New Roman" w:cs="Times New Roman"/>
          <w:sz w:val="24"/>
        </w:rPr>
        <w:t>ерской</w:t>
      </w:r>
      <w:r w:rsidRPr="00C03EB9">
        <w:rPr>
          <w:rFonts w:ascii="Times New Roman" w:hAnsi="Times New Roman" w:cs="Times New Roman"/>
          <w:sz w:val="24"/>
        </w:rPr>
        <w:t xml:space="preserve"> и полицейскими системами,</w:t>
      </w:r>
      <w:r>
        <w:rPr>
          <w:rFonts w:ascii="Times New Roman" w:hAnsi="Times New Roman" w:cs="Times New Roman"/>
          <w:sz w:val="24"/>
        </w:rPr>
        <w:t xml:space="preserve"> </w:t>
      </w:r>
      <w:r w:rsidRPr="00C03EB9">
        <w:rPr>
          <w:rFonts w:ascii="Times New Roman" w:hAnsi="Times New Roman" w:cs="Times New Roman"/>
          <w:sz w:val="24"/>
        </w:rPr>
        <w:t>однако ей могут серьезно препятствовать стигматизация, социальные и правовые соображения и задержки в определении причины смерти.</w:t>
      </w:r>
      <w:r w:rsidRPr="00611256">
        <w:t xml:space="preserve"> </w:t>
      </w:r>
      <w:r w:rsidRPr="00611256">
        <w:rPr>
          <w:rFonts w:ascii="Times New Roman" w:hAnsi="Times New Roman" w:cs="Times New Roman"/>
          <w:sz w:val="24"/>
        </w:rPr>
        <w:t>Менее половины государств-членов ВОЗ имеют хорошо функционирующие системы регистрации смерти, в которых регистрируются причины смерти.</w:t>
      </w:r>
    </w:p>
    <w:p w14:paraId="61E38F23" w14:textId="77777777" w:rsidR="00292743" w:rsidRDefault="00292743" w:rsidP="00292743">
      <w:pPr>
        <w:jc w:val="both"/>
        <w:rPr>
          <w:rFonts w:ascii="Times New Roman" w:hAnsi="Times New Roman" w:cs="Times New Roman"/>
          <w:b/>
          <w:sz w:val="24"/>
        </w:rPr>
      </w:pPr>
      <w:r w:rsidRPr="00611256">
        <w:rPr>
          <w:rFonts w:ascii="Times New Roman" w:hAnsi="Times New Roman" w:cs="Times New Roman"/>
          <w:b/>
          <w:sz w:val="24"/>
        </w:rPr>
        <w:t>Методология</w:t>
      </w:r>
    </w:p>
    <w:p w14:paraId="71F71FC8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611256">
        <w:rPr>
          <w:rFonts w:ascii="Times New Roman" w:hAnsi="Times New Roman" w:cs="Times New Roman"/>
          <w:sz w:val="24"/>
        </w:rPr>
        <w:t>Метод расчета:</w:t>
      </w:r>
    </w:p>
    <w:p w14:paraId="308B3557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611256">
        <w:rPr>
          <w:rFonts w:ascii="Times New Roman" w:hAnsi="Times New Roman" w:cs="Times New Roman"/>
          <w:sz w:val="24"/>
        </w:rPr>
        <w:t xml:space="preserve">Коэффициент смертности от самоубийств (на 100 000 населения) = (Количество смертей от самоубийств в год </w:t>
      </w:r>
      <w:r>
        <w:rPr>
          <w:rFonts w:ascii="Times New Roman" w:hAnsi="Times New Roman" w:cs="Times New Roman"/>
          <w:sz w:val="24"/>
        </w:rPr>
        <w:t xml:space="preserve">* </w:t>
      </w:r>
      <w:r w:rsidRPr="00611256">
        <w:rPr>
          <w:rFonts w:ascii="Times New Roman" w:hAnsi="Times New Roman" w:cs="Times New Roman"/>
          <w:sz w:val="24"/>
        </w:rPr>
        <w:t xml:space="preserve">100 000) / </w:t>
      </w:r>
      <w:r>
        <w:rPr>
          <w:rFonts w:ascii="Times New Roman" w:hAnsi="Times New Roman" w:cs="Times New Roman"/>
          <w:sz w:val="24"/>
        </w:rPr>
        <w:t>Среднегодовая численность населения</w:t>
      </w:r>
      <w:r w:rsidRPr="00611256">
        <w:rPr>
          <w:rFonts w:ascii="Times New Roman" w:hAnsi="Times New Roman" w:cs="Times New Roman"/>
          <w:sz w:val="24"/>
        </w:rPr>
        <w:t xml:space="preserve"> за тот же календарный год</w:t>
      </w:r>
      <w:r>
        <w:rPr>
          <w:rFonts w:ascii="Times New Roman" w:hAnsi="Times New Roman" w:cs="Times New Roman"/>
          <w:sz w:val="24"/>
        </w:rPr>
        <w:t>.</w:t>
      </w:r>
    </w:p>
    <w:p w14:paraId="678A23D8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611256">
        <w:rPr>
          <w:rFonts w:ascii="Times New Roman" w:hAnsi="Times New Roman" w:cs="Times New Roman"/>
          <w:sz w:val="24"/>
        </w:rPr>
        <w:t>Методы, используемые для анализа причин смерти, зависят от типа данных, имеющихся у стран</w:t>
      </w:r>
      <w:r>
        <w:rPr>
          <w:rFonts w:ascii="Times New Roman" w:hAnsi="Times New Roman" w:cs="Times New Roman"/>
          <w:sz w:val="24"/>
        </w:rPr>
        <w:t>:</w:t>
      </w:r>
    </w:p>
    <w:p w14:paraId="398DFC1F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9C1D05">
        <w:rPr>
          <w:rFonts w:ascii="Times New Roman" w:hAnsi="Times New Roman" w:cs="Times New Roman"/>
          <w:sz w:val="24"/>
        </w:rPr>
        <w:lastRenderedPageBreak/>
        <w:t>Для стран с высококачественной системой регистрации актов гражданского состояния,</w:t>
      </w:r>
      <w:r>
        <w:rPr>
          <w:rFonts w:ascii="Times New Roman" w:hAnsi="Times New Roman" w:cs="Times New Roman"/>
          <w:sz w:val="24"/>
        </w:rPr>
        <w:t xml:space="preserve"> была использована эта система для предоставления информации странами-членами в базу данных ВОЗ о смертности </w:t>
      </w:r>
      <w:r w:rsidRPr="009C1D05">
        <w:rPr>
          <w:rFonts w:ascii="Times New Roman" w:hAnsi="Times New Roman" w:cs="Times New Roman"/>
          <w:sz w:val="24"/>
        </w:rPr>
        <w:t>с корректировками, когда э</w:t>
      </w:r>
      <w:r>
        <w:rPr>
          <w:rFonts w:ascii="Times New Roman" w:hAnsi="Times New Roman" w:cs="Times New Roman"/>
          <w:sz w:val="24"/>
        </w:rPr>
        <w:t>то необходимо, например, при данных</w:t>
      </w:r>
      <w:r w:rsidRPr="009C1D05">
        <w:rPr>
          <w:rFonts w:ascii="Times New Roman" w:hAnsi="Times New Roman" w:cs="Times New Roman"/>
          <w:sz w:val="24"/>
        </w:rPr>
        <w:t xml:space="preserve"> о смерт</w:t>
      </w:r>
      <w:r>
        <w:rPr>
          <w:rFonts w:ascii="Times New Roman" w:hAnsi="Times New Roman" w:cs="Times New Roman"/>
          <w:sz w:val="24"/>
        </w:rPr>
        <w:t>ности.</w:t>
      </w:r>
    </w:p>
    <w:p w14:paraId="170E0542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9C1D05">
        <w:rPr>
          <w:rFonts w:ascii="Times New Roman" w:hAnsi="Times New Roman" w:cs="Times New Roman"/>
          <w:sz w:val="24"/>
        </w:rPr>
        <w:t>Для стран, не имеющих высококачественных данных о регистрации смерти, оценки причин смерти рассчитываются с использованием других данных, включая обследования домашних хозяйств с помощью вербальной аутопсии, выборочных или дозорных систем регистрации, специальных исследований и систем наблюдения. В большинстве случаев эти источники данных объединяются в рамках моделирования.</w:t>
      </w:r>
    </w:p>
    <w:p w14:paraId="0FEC8035" w14:textId="77777777" w:rsidR="00292743" w:rsidRDefault="00292743" w:rsidP="00292743">
      <w:pPr>
        <w:jc w:val="both"/>
        <w:rPr>
          <w:rFonts w:ascii="Times New Roman" w:hAnsi="Times New Roman" w:cs="Times New Roman"/>
          <w:b/>
          <w:sz w:val="24"/>
        </w:rPr>
      </w:pPr>
      <w:r w:rsidRPr="009C1D05">
        <w:rPr>
          <w:rFonts w:ascii="Times New Roman" w:hAnsi="Times New Roman" w:cs="Times New Roman"/>
          <w:b/>
          <w:sz w:val="24"/>
        </w:rPr>
        <w:t>Дезагрегация:</w:t>
      </w:r>
    </w:p>
    <w:p w14:paraId="7EFF32D0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9C1D05">
        <w:rPr>
          <w:rFonts w:ascii="Times New Roman" w:hAnsi="Times New Roman" w:cs="Times New Roman"/>
          <w:sz w:val="24"/>
        </w:rPr>
        <w:t>Пол, возрастная группа</w:t>
      </w:r>
    </w:p>
    <w:p w14:paraId="1F4D534B" w14:textId="77777777" w:rsidR="00292743" w:rsidRDefault="00292743" w:rsidP="00292743">
      <w:pPr>
        <w:jc w:val="both"/>
        <w:rPr>
          <w:rFonts w:ascii="Times New Roman" w:hAnsi="Times New Roman" w:cs="Times New Roman"/>
          <w:b/>
          <w:sz w:val="24"/>
        </w:rPr>
      </w:pPr>
      <w:r w:rsidRPr="009C1D05">
        <w:rPr>
          <w:rFonts w:ascii="Times New Roman" w:hAnsi="Times New Roman" w:cs="Times New Roman"/>
          <w:b/>
          <w:sz w:val="24"/>
        </w:rPr>
        <w:t>Обработка отсутствующих значений:</w:t>
      </w:r>
    </w:p>
    <w:p w14:paraId="7481364A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9C1D05">
        <w:rPr>
          <w:rFonts w:ascii="Times New Roman" w:hAnsi="Times New Roman" w:cs="Times New Roman"/>
          <w:sz w:val="24"/>
        </w:rPr>
        <w:t>На уровне страны</w:t>
      </w:r>
    </w:p>
    <w:p w14:paraId="1C0CB11E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9C1D05">
        <w:rPr>
          <w:rFonts w:ascii="Times New Roman" w:hAnsi="Times New Roman" w:cs="Times New Roman"/>
          <w:sz w:val="24"/>
        </w:rPr>
        <w:t>Для стран с высококачественными статистическими данными о</w:t>
      </w:r>
      <w:r>
        <w:rPr>
          <w:rFonts w:ascii="Times New Roman" w:hAnsi="Times New Roman" w:cs="Times New Roman"/>
          <w:sz w:val="24"/>
        </w:rPr>
        <w:t xml:space="preserve"> причинах смерти интерполяция/</w:t>
      </w:r>
      <w:r w:rsidRPr="009C1D05">
        <w:rPr>
          <w:rFonts w:ascii="Times New Roman" w:hAnsi="Times New Roman" w:cs="Times New Roman"/>
          <w:sz w:val="24"/>
        </w:rPr>
        <w:t xml:space="preserve">экстраполяция проводилась </w:t>
      </w:r>
      <w:r>
        <w:rPr>
          <w:rFonts w:ascii="Times New Roman" w:hAnsi="Times New Roman" w:cs="Times New Roman"/>
          <w:sz w:val="24"/>
        </w:rPr>
        <w:t>по</w:t>
      </w:r>
      <w:r w:rsidRPr="009C1D05">
        <w:rPr>
          <w:rFonts w:ascii="Times New Roman" w:hAnsi="Times New Roman" w:cs="Times New Roman"/>
          <w:sz w:val="24"/>
        </w:rPr>
        <w:t xml:space="preserve"> отсутствующ</w:t>
      </w:r>
      <w:r>
        <w:rPr>
          <w:rFonts w:ascii="Times New Roman" w:hAnsi="Times New Roman" w:cs="Times New Roman"/>
          <w:sz w:val="24"/>
        </w:rPr>
        <w:t>им</w:t>
      </w:r>
      <w:r w:rsidRPr="009C1D05">
        <w:rPr>
          <w:rFonts w:ascii="Times New Roman" w:hAnsi="Times New Roman" w:cs="Times New Roman"/>
          <w:sz w:val="24"/>
        </w:rPr>
        <w:t xml:space="preserve"> стран</w:t>
      </w:r>
      <w:r>
        <w:rPr>
          <w:rFonts w:ascii="Times New Roman" w:hAnsi="Times New Roman" w:cs="Times New Roman"/>
          <w:sz w:val="24"/>
        </w:rPr>
        <w:t>ам</w:t>
      </w:r>
      <w:r w:rsidRPr="009C1D05">
        <w:rPr>
          <w:rFonts w:ascii="Times New Roman" w:hAnsi="Times New Roman" w:cs="Times New Roman"/>
          <w:sz w:val="24"/>
        </w:rPr>
        <w:t>-год</w:t>
      </w:r>
      <w:r>
        <w:rPr>
          <w:rFonts w:ascii="Times New Roman" w:hAnsi="Times New Roman" w:cs="Times New Roman"/>
          <w:sz w:val="24"/>
        </w:rPr>
        <w:t>ам</w:t>
      </w:r>
      <w:r w:rsidRPr="009C1D05">
        <w:rPr>
          <w:rFonts w:ascii="Times New Roman" w:hAnsi="Times New Roman" w:cs="Times New Roman"/>
          <w:sz w:val="24"/>
        </w:rPr>
        <w:t>; для стран с только низк</w:t>
      </w:r>
      <w:r>
        <w:rPr>
          <w:rFonts w:ascii="Times New Roman" w:hAnsi="Times New Roman" w:cs="Times New Roman"/>
          <w:sz w:val="24"/>
        </w:rPr>
        <w:t>окачественными</w:t>
      </w:r>
      <w:r w:rsidRPr="009C1D05">
        <w:rPr>
          <w:rFonts w:ascii="Times New Roman" w:hAnsi="Times New Roman" w:cs="Times New Roman"/>
          <w:sz w:val="24"/>
        </w:rPr>
        <w:t xml:space="preserve"> или отсутствующими данными о причинах смерти использовалось моделирование. Полную методологию можно найти здесь:</w:t>
      </w:r>
    </w:p>
    <w:p w14:paraId="2DF385AB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9C1D05">
        <w:rPr>
          <w:rFonts w:ascii="Times New Roman" w:hAnsi="Times New Roman" w:cs="Times New Roman"/>
          <w:sz w:val="24"/>
        </w:rPr>
        <w:t>Методы и источники данных ВОЗ по глобальным причинам смерти, 2000-2015 годы</w:t>
      </w:r>
    </w:p>
    <w:p w14:paraId="725BCCAE" w14:textId="77777777" w:rsidR="00292743" w:rsidRPr="009C1D05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9C1D05">
        <w:rPr>
          <w:rFonts w:ascii="Times New Roman" w:hAnsi="Times New Roman" w:cs="Times New Roman"/>
          <w:sz w:val="24"/>
        </w:rPr>
        <w:t>(</w:t>
      </w:r>
      <w:hyperlink r:id="rId5" w:history="1">
        <w:r w:rsidRPr="00AA6279">
          <w:rPr>
            <w:rStyle w:val="Hyperlink"/>
            <w:rFonts w:ascii="Times New Roman" w:hAnsi="Times New Roman" w:cs="Times New Roman"/>
            <w:sz w:val="24"/>
          </w:rPr>
          <w:t>http://www.who.int/healthinfo/global_burden_disease/GlobalCOD_method_2000_2015.pdf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9C1D0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 </w:t>
      </w:r>
    </w:p>
    <w:p w14:paraId="46C82E10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9C1D05">
        <w:rPr>
          <w:rFonts w:ascii="Times New Roman" w:hAnsi="Times New Roman" w:cs="Times New Roman"/>
          <w:sz w:val="24"/>
        </w:rPr>
        <w:t>На региональном и глобальном уровнях</w:t>
      </w:r>
    </w:p>
    <w:p w14:paraId="089C0996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Нет данных</w:t>
      </w:r>
    </w:p>
    <w:p w14:paraId="652876F0" w14:textId="77777777" w:rsidR="00292743" w:rsidRDefault="00292743" w:rsidP="00292743">
      <w:pPr>
        <w:jc w:val="both"/>
        <w:rPr>
          <w:rFonts w:ascii="Times New Roman" w:hAnsi="Times New Roman" w:cs="Times New Roman"/>
          <w:b/>
          <w:sz w:val="24"/>
        </w:rPr>
      </w:pPr>
      <w:r w:rsidRPr="009C1D05">
        <w:rPr>
          <w:rFonts w:ascii="Times New Roman" w:hAnsi="Times New Roman" w:cs="Times New Roman"/>
          <w:b/>
          <w:sz w:val="24"/>
        </w:rPr>
        <w:t>Региональные показатели:</w:t>
      </w:r>
    </w:p>
    <w:p w14:paraId="5C67BEE9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9C1D05">
        <w:rPr>
          <w:rFonts w:ascii="Times New Roman" w:hAnsi="Times New Roman" w:cs="Times New Roman"/>
          <w:sz w:val="24"/>
        </w:rPr>
        <w:t>Страновые оценки количества смертей по причинам суммируются для получения региональных и глобальных показателей.</w:t>
      </w:r>
    </w:p>
    <w:p w14:paraId="1313D5CD" w14:textId="77777777" w:rsidR="00292743" w:rsidRDefault="00292743" w:rsidP="00292743">
      <w:pPr>
        <w:jc w:val="both"/>
        <w:rPr>
          <w:rFonts w:ascii="Times New Roman" w:hAnsi="Times New Roman" w:cs="Times New Roman"/>
          <w:b/>
          <w:sz w:val="24"/>
        </w:rPr>
      </w:pPr>
      <w:r w:rsidRPr="009C1D05">
        <w:rPr>
          <w:rFonts w:ascii="Times New Roman" w:hAnsi="Times New Roman" w:cs="Times New Roman"/>
          <w:b/>
          <w:sz w:val="24"/>
        </w:rPr>
        <w:t>Источники расхождений</w:t>
      </w:r>
    </w:p>
    <w:p w14:paraId="7AFDD530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9C1D05">
        <w:rPr>
          <w:rFonts w:ascii="Times New Roman" w:hAnsi="Times New Roman" w:cs="Times New Roman"/>
          <w:sz w:val="24"/>
        </w:rPr>
        <w:t>В странах с высококачественными системами регистрации актов гражданского состояния точечные оценки иногда различаются главным образом по двум причинам:</w:t>
      </w:r>
    </w:p>
    <w:p w14:paraId="76E889B8" w14:textId="77777777" w:rsidR="00292743" w:rsidRDefault="00292743" w:rsidP="0029274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82466E">
        <w:rPr>
          <w:rFonts w:ascii="Times New Roman" w:hAnsi="Times New Roman" w:cs="Times New Roman"/>
          <w:sz w:val="24"/>
        </w:rPr>
        <w:t>ВОЗ перераспределяет смерть с неточно определенной причиной смерти (т. е. травмы с неизвестным намерением, МКБ коды Y10-Y34 и Y872) на самоубийство; и 2) ВОЗ исправляет неполную регистрацию смерти.</w:t>
      </w:r>
    </w:p>
    <w:p w14:paraId="51F85EA4" w14:textId="77777777" w:rsidR="00292743" w:rsidRDefault="00292743" w:rsidP="00292743">
      <w:pPr>
        <w:jc w:val="both"/>
        <w:rPr>
          <w:rFonts w:ascii="Times New Roman" w:hAnsi="Times New Roman" w:cs="Times New Roman"/>
          <w:b/>
          <w:sz w:val="24"/>
        </w:rPr>
      </w:pPr>
      <w:r w:rsidRPr="0082466E">
        <w:rPr>
          <w:rFonts w:ascii="Times New Roman" w:hAnsi="Times New Roman" w:cs="Times New Roman"/>
          <w:b/>
          <w:sz w:val="24"/>
        </w:rPr>
        <w:t>Источники данных</w:t>
      </w:r>
    </w:p>
    <w:p w14:paraId="40538ABA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82466E">
        <w:rPr>
          <w:rFonts w:ascii="Times New Roman" w:hAnsi="Times New Roman" w:cs="Times New Roman"/>
          <w:sz w:val="24"/>
        </w:rPr>
        <w:t>Описание:</w:t>
      </w:r>
    </w:p>
    <w:p w14:paraId="5FFDD08B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82466E">
        <w:rPr>
          <w:rFonts w:ascii="Times New Roman" w:hAnsi="Times New Roman" w:cs="Times New Roman"/>
          <w:sz w:val="24"/>
        </w:rPr>
        <w:t xml:space="preserve">Предпочтительным источником данных являются системы регистрации смерти с полным охватом и медицинская сертификация причины смерти, закодированные с </w:t>
      </w:r>
      <w:r w:rsidRPr="0082466E">
        <w:rPr>
          <w:rFonts w:ascii="Times New Roman" w:hAnsi="Times New Roman" w:cs="Times New Roman"/>
          <w:sz w:val="24"/>
        </w:rPr>
        <w:lastRenderedPageBreak/>
        <w:t xml:space="preserve">использованием международной классификации болезней (МКБ). Кодами </w:t>
      </w:r>
      <w:r>
        <w:rPr>
          <w:rFonts w:ascii="Times New Roman" w:hAnsi="Times New Roman" w:cs="Times New Roman"/>
          <w:sz w:val="24"/>
        </w:rPr>
        <w:t>МКБ</w:t>
      </w:r>
      <w:r w:rsidRPr="0082466E">
        <w:rPr>
          <w:rFonts w:ascii="Times New Roman" w:hAnsi="Times New Roman" w:cs="Times New Roman"/>
          <w:sz w:val="24"/>
        </w:rPr>
        <w:t>-10 для самоубийства являются: X60-X84, Y87.0.</w:t>
      </w:r>
      <w:r>
        <w:rPr>
          <w:rFonts w:ascii="Times New Roman" w:hAnsi="Times New Roman" w:cs="Times New Roman"/>
          <w:sz w:val="24"/>
        </w:rPr>
        <w:t xml:space="preserve"> </w:t>
      </w:r>
      <w:r w:rsidRPr="0082466E">
        <w:rPr>
          <w:rFonts w:ascii="Times New Roman" w:hAnsi="Times New Roman" w:cs="Times New Roman"/>
          <w:sz w:val="24"/>
        </w:rPr>
        <w:t>Другие возможные источники данных включают обследования домашних хозяйств с помощью вербальной аутопсии, системы выборочной или дозорной регистрации, специальные исследования и системы наблюдения.</w:t>
      </w:r>
    </w:p>
    <w:p w14:paraId="27364F92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82466E">
        <w:rPr>
          <w:rFonts w:ascii="Times New Roman" w:hAnsi="Times New Roman" w:cs="Times New Roman"/>
          <w:sz w:val="24"/>
        </w:rPr>
        <w:t>Процесс сбора:</w:t>
      </w:r>
    </w:p>
    <w:p w14:paraId="69975D2B" w14:textId="77777777" w:rsidR="00292743" w:rsidRDefault="00292743" w:rsidP="00292743">
      <w:pPr>
        <w:jc w:val="both"/>
      </w:pPr>
      <w:r w:rsidRPr="0082466E">
        <w:rPr>
          <w:rFonts w:ascii="Times New Roman" w:hAnsi="Times New Roman" w:cs="Times New Roman"/>
          <w:sz w:val="24"/>
        </w:rPr>
        <w:t>ВОЗ проводит формальный процесс консультаций со странами, прежде чем выпустить оценки причин смерти.</w:t>
      </w:r>
      <w:r w:rsidRPr="0082466E">
        <w:t xml:space="preserve"> </w:t>
      </w:r>
    </w:p>
    <w:p w14:paraId="6EDE1F3F" w14:textId="77777777" w:rsidR="00292743" w:rsidRDefault="00292743" w:rsidP="00292743">
      <w:pPr>
        <w:jc w:val="both"/>
        <w:rPr>
          <w:rFonts w:ascii="Times New Roman" w:hAnsi="Times New Roman" w:cs="Times New Roman"/>
          <w:b/>
          <w:sz w:val="24"/>
        </w:rPr>
      </w:pPr>
      <w:r w:rsidRPr="0082466E">
        <w:rPr>
          <w:rFonts w:ascii="Times New Roman" w:hAnsi="Times New Roman" w:cs="Times New Roman"/>
          <w:b/>
          <w:sz w:val="24"/>
        </w:rPr>
        <w:t>Доступность данных</w:t>
      </w:r>
    </w:p>
    <w:p w14:paraId="5A61B1EA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82466E">
        <w:rPr>
          <w:rFonts w:ascii="Times New Roman" w:hAnsi="Times New Roman" w:cs="Times New Roman"/>
          <w:sz w:val="24"/>
        </w:rPr>
        <w:t>Описание:</w:t>
      </w:r>
    </w:p>
    <w:p w14:paraId="70F34BED" w14:textId="77777777" w:rsidR="00292743" w:rsidRPr="0082466E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82466E">
        <w:rPr>
          <w:rFonts w:ascii="Times New Roman" w:hAnsi="Times New Roman" w:cs="Times New Roman"/>
          <w:sz w:val="24"/>
        </w:rPr>
        <w:t>В настоящее время около 70 стран регулярно предоставляют ВОЗ высококачественные данные о смертности в разбивке по возрасту, полу и причинам смерти, а еще 40 стран представляют данные более низкого качества. Однако всеобъемлющие оценки причин смерти рассчитываются ВОЗ систематически для всех ее государств-членов (с определенным пороговым показателем численности населения) каждые 3 года.</w:t>
      </w:r>
    </w:p>
    <w:p w14:paraId="40B4AED8" w14:textId="77777777" w:rsidR="00292743" w:rsidRDefault="00292743" w:rsidP="00292743">
      <w:pPr>
        <w:jc w:val="both"/>
        <w:rPr>
          <w:rFonts w:ascii="Times New Roman" w:hAnsi="Times New Roman" w:cs="Times New Roman"/>
          <w:b/>
          <w:sz w:val="24"/>
        </w:rPr>
      </w:pPr>
      <w:r w:rsidRPr="0082466E">
        <w:rPr>
          <w:rFonts w:ascii="Times New Roman" w:hAnsi="Times New Roman" w:cs="Times New Roman"/>
          <w:b/>
          <w:sz w:val="24"/>
        </w:rPr>
        <w:t>Календарь</w:t>
      </w:r>
    </w:p>
    <w:p w14:paraId="6EA47619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82466E">
        <w:rPr>
          <w:rFonts w:ascii="Times New Roman" w:hAnsi="Times New Roman" w:cs="Times New Roman"/>
          <w:sz w:val="24"/>
        </w:rPr>
        <w:t>Сбор данных:</w:t>
      </w:r>
    </w:p>
    <w:p w14:paraId="365390EC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82466E">
        <w:rPr>
          <w:rFonts w:ascii="Times New Roman" w:hAnsi="Times New Roman" w:cs="Times New Roman"/>
          <w:sz w:val="24"/>
        </w:rPr>
        <w:t>ВОЗ два раза в год направляет государствам-членам электронное письмо с просьбой представить табличные данные о регистрации смерти (включая все причины смерти). Страны на постоянной основе представляют ВОЗ ежегодные статистические данные о причинах смерти.</w:t>
      </w:r>
      <w:r>
        <w:rPr>
          <w:rFonts w:ascii="Times New Roman" w:hAnsi="Times New Roman" w:cs="Times New Roman"/>
          <w:sz w:val="24"/>
        </w:rPr>
        <w:t xml:space="preserve"> (От </w:t>
      </w:r>
      <w:r w:rsidRPr="00483614">
        <w:rPr>
          <w:rFonts w:ascii="Times New Roman" w:hAnsi="Times New Roman" w:cs="Times New Roman"/>
          <w:i/>
          <w:sz w:val="24"/>
        </w:rPr>
        <w:t>Недоступно</w:t>
      </w:r>
      <w:r w:rsidRPr="000D265A">
        <w:rPr>
          <w:rFonts w:ascii="Times New Roman" w:hAnsi="Times New Roman" w:cs="Times New Roman"/>
          <w:sz w:val="24"/>
        </w:rPr>
        <w:t xml:space="preserve"> до </w:t>
      </w:r>
      <w:r w:rsidRPr="00483614">
        <w:rPr>
          <w:rFonts w:ascii="Times New Roman" w:hAnsi="Times New Roman" w:cs="Times New Roman"/>
          <w:i/>
          <w:sz w:val="24"/>
        </w:rPr>
        <w:t>Недоступно</w:t>
      </w:r>
      <w:r w:rsidRPr="000D265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14:paraId="3EEB80AE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0D265A">
        <w:rPr>
          <w:rFonts w:ascii="Times New Roman" w:hAnsi="Times New Roman" w:cs="Times New Roman"/>
          <w:sz w:val="24"/>
        </w:rPr>
        <w:t>Выпуск данных:</w:t>
      </w:r>
    </w:p>
    <w:p w14:paraId="6BB46FF8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Конец 2016 года</w:t>
      </w:r>
    </w:p>
    <w:p w14:paraId="0438785B" w14:textId="77777777" w:rsidR="00292743" w:rsidRDefault="00292743" w:rsidP="00292743">
      <w:pPr>
        <w:jc w:val="both"/>
        <w:rPr>
          <w:rFonts w:ascii="Times New Roman" w:hAnsi="Times New Roman" w:cs="Times New Roman"/>
          <w:b/>
          <w:sz w:val="24"/>
        </w:rPr>
      </w:pPr>
      <w:r w:rsidRPr="000D265A">
        <w:rPr>
          <w:rFonts w:ascii="Times New Roman" w:hAnsi="Times New Roman" w:cs="Times New Roman"/>
          <w:b/>
          <w:sz w:val="24"/>
        </w:rPr>
        <w:t>Поставщики данных</w:t>
      </w:r>
    </w:p>
    <w:p w14:paraId="056DE6E5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0D265A">
        <w:rPr>
          <w:rFonts w:ascii="Times New Roman" w:hAnsi="Times New Roman" w:cs="Times New Roman"/>
          <w:sz w:val="24"/>
        </w:rPr>
        <w:t>Национальные статистические управления и/или Министерства здравоохранения.</w:t>
      </w:r>
    </w:p>
    <w:p w14:paraId="643F9CA1" w14:textId="77777777" w:rsidR="00292743" w:rsidRDefault="00292743" w:rsidP="00292743">
      <w:pPr>
        <w:jc w:val="both"/>
        <w:rPr>
          <w:rFonts w:ascii="Times New Roman" w:hAnsi="Times New Roman" w:cs="Times New Roman"/>
          <w:b/>
          <w:sz w:val="24"/>
        </w:rPr>
      </w:pPr>
      <w:r w:rsidRPr="000D265A">
        <w:rPr>
          <w:rFonts w:ascii="Times New Roman" w:hAnsi="Times New Roman" w:cs="Times New Roman"/>
          <w:b/>
          <w:sz w:val="24"/>
        </w:rPr>
        <w:t>Составители данных</w:t>
      </w:r>
    </w:p>
    <w:p w14:paraId="7768CA97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0D265A">
        <w:rPr>
          <w:rFonts w:ascii="Times New Roman" w:hAnsi="Times New Roman" w:cs="Times New Roman"/>
          <w:sz w:val="24"/>
        </w:rPr>
        <w:t>ВОЗ</w:t>
      </w:r>
    </w:p>
    <w:p w14:paraId="0A30F799" w14:textId="77777777" w:rsidR="00292743" w:rsidRDefault="00292743" w:rsidP="00292743">
      <w:pPr>
        <w:jc w:val="both"/>
        <w:rPr>
          <w:rFonts w:ascii="Times New Roman" w:hAnsi="Times New Roman" w:cs="Times New Roman"/>
          <w:b/>
          <w:sz w:val="24"/>
        </w:rPr>
      </w:pPr>
      <w:r w:rsidRPr="000D265A">
        <w:rPr>
          <w:rFonts w:ascii="Times New Roman" w:hAnsi="Times New Roman" w:cs="Times New Roman"/>
          <w:b/>
          <w:sz w:val="24"/>
        </w:rPr>
        <w:t>Ссылки</w:t>
      </w:r>
    </w:p>
    <w:p w14:paraId="13975C10" w14:textId="77777777" w:rsidR="00292743" w:rsidRPr="00483614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0D265A">
        <w:rPr>
          <w:rFonts w:ascii="Times New Roman" w:hAnsi="Times New Roman" w:cs="Times New Roman"/>
          <w:sz w:val="24"/>
          <w:lang w:val="en-US"/>
        </w:rPr>
        <w:t>URL</w:t>
      </w:r>
      <w:r w:rsidRPr="00483614">
        <w:rPr>
          <w:rFonts w:ascii="Times New Roman" w:hAnsi="Times New Roman" w:cs="Times New Roman"/>
          <w:sz w:val="24"/>
        </w:rPr>
        <w:t xml:space="preserve">: </w:t>
      </w:r>
      <w:hyperlink r:id="rId6" w:history="1">
        <w:r w:rsidRPr="00AA6279">
          <w:rPr>
            <w:rStyle w:val="Hyperlink"/>
            <w:rFonts w:ascii="Times New Roman" w:hAnsi="Times New Roman" w:cs="Times New Roman"/>
            <w:sz w:val="24"/>
            <w:lang w:val="en-US"/>
          </w:rPr>
          <w:t>http</w:t>
        </w:r>
        <w:r w:rsidRPr="00483614">
          <w:rPr>
            <w:rStyle w:val="Hyperlink"/>
            <w:rFonts w:ascii="Times New Roman" w:hAnsi="Times New Roman" w:cs="Times New Roman"/>
            <w:sz w:val="24"/>
          </w:rPr>
          <w:t>://</w:t>
        </w:r>
        <w:r w:rsidRPr="00AA6279">
          <w:rPr>
            <w:rStyle w:val="Hyperlink"/>
            <w:rFonts w:ascii="Times New Roman" w:hAnsi="Times New Roman" w:cs="Times New Roman"/>
            <w:sz w:val="24"/>
            <w:lang w:val="en-US"/>
          </w:rPr>
          <w:t>www</w:t>
        </w:r>
        <w:r w:rsidRPr="00483614">
          <w:rPr>
            <w:rStyle w:val="Hyperlink"/>
            <w:rFonts w:ascii="Times New Roman" w:hAnsi="Times New Roman" w:cs="Times New Roman"/>
            <w:sz w:val="24"/>
          </w:rPr>
          <w:t>.</w:t>
        </w:r>
        <w:r w:rsidRPr="00AA6279">
          <w:rPr>
            <w:rStyle w:val="Hyperlink"/>
            <w:rFonts w:ascii="Times New Roman" w:hAnsi="Times New Roman" w:cs="Times New Roman"/>
            <w:sz w:val="24"/>
            <w:lang w:val="en-US"/>
          </w:rPr>
          <w:t>who</w:t>
        </w:r>
        <w:r w:rsidRPr="00483614">
          <w:rPr>
            <w:rStyle w:val="Hyperlink"/>
            <w:rFonts w:ascii="Times New Roman" w:hAnsi="Times New Roman" w:cs="Times New Roman"/>
            <w:sz w:val="24"/>
          </w:rPr>
          <w:t>.</w:t>
        </w:r>
        <w:r w:rsidRPr="00AA6279">
          <w:rPr>
            <w:rStyle w:val="Hyperlink"/>
            <w:rFonts w:ascii="Times New Roman" w:hAnsi="Times New Roman" w:cs="Times New Roman"/>
            <w:sz w:val="24"/>
            <w:lang w:val="en-US"/>
          </w:rPr>
          <w:t>int</w:t>
        </w:r>
        <w:r w:rsidRPr="00483614">
          <w:rPr>
            <w:rStyle w:val="Hyperlink"/>
            <w:rFonts w:ascii="Times New Roman" w:hAnsi="Times New Roman" w:cs="Times New Roman"/>
            <w:sz w:val="24"/>
          </w:rPr>
          <w:t>/</w:t>
        </w:r>
        <w:r w:rsidRPr="00AA6279">
          <w:rPr>
            <w:rStyle w:val="Hyperlink"/>
            <w:rFonts w:ascii="Times New Roman" w:hAnsi="Times New Roman" w:cs="Times New Roman"/>
            <w:sz w:val="24"/>
            <w:lang w:val="en-US"/>
          </w:rPr>
          <w:t>gho</w:t>
        </w:r>
        <w:r w:rsidRPr="00483614">
          <w:rPr>
            <w:rStyle w:val="Hyperlink"/>
            <w:rFonts w:ascii="Times New Roman" w:hAnsi="Times New Roman" w:cs="Times New Roman"/>
            <w:sz w:val="24"/>
          </w:rPr>
          <w:t>/</w:t>
        </w:r>
        <w:r w:rsidRPr="00AA6279">
          <w:rPr>
            <w:rStyle w:val="Hyperlink"/>
            <w:rFonts w:ascii="Times New Roman" w:hAnsi="Times New Roman" w:cs="Times New Roman"/>
            <w:sz w:val="24"/>
            <w:lang w:val="en-US"/>
          </w:rPr>
          <w:t>en</w:t>
        </w:r>
        <w:r w:rsidRPr="00483614">
          <w:rPr>
            <w:rStyle w:val="Hyperlink"/>
            <w:rFonts w:ascii="Times New Roman" w:hAnsi="Times New Roman" w:cs="Times New Roman"/>
            <w:sz w:val="24"/>
          </w:rPr>
          <w:t>/</w:t>
        </w:r>
      </w:hyperlink>
      <w:r w:rsidRPr="00483614">
        <w:rPr>
          <w:rFonts w:ascii="Times New Roman" w:hAnsi="Times New Roman" w:cs="Times New Roman"/>
          <w:sz w:val="24"/>
        </w:rPr>
        <w:t xml:space="preserve"> </w:t>
      </w:r>
    </w:p>
    <w:p w14:paraId="30B37D1F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0D265A">
        <w:rPr>
          <w:rFonts w:ascii="Times New Roman" w:hAnsi="Times New Roman" w:cs="Times New Roman"/>
          <w:sz w:val="24"/>
        </w:rPr>
        <w:t>Определение показателя ВОЗ</w:t>
      </w:r>
      <w:r>
        <w:rPr>
          <w:rFonts w:ascii="Times New Roman" w:hAnsi="Times New Roman" w:cs="Times New Roman"/>
          <w:sz w:val="24"/>
        </w:rPr>
        <w:t xml:space="preserve">  </w:t>
      </w:r>
    </w:p>
    <w:p w14:paraId="70D3E7A6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0D265A">
        <w:rPr>
          <w:rFonts w:ascii="Times New Roman" w:hAnsi="Times New Roman" w:cs="Times New Roman"/>
          <w:sz w:val="24"/>
        </w:rPr>
        <w:t>(</w:t>
      </w:r>
      <w:hyperlink r:id="rId7" w:history="1">
        <w:r w:rsidRPr="00AA6279">
          <w:rPr>
            <w:rStyle w:val="Hyperlink"/>
            <w:rFonts w:ascii="Times New Roman" w:hAnsi="Times New Roman" w:cs="Times New Roman"/>
            <w:sz w:val="24"/>
          </w:rPr>
          <w:t>http://apps.who.int/gho/indicatorregistry/App_Main/view_indicator.aspx?iid=4664</w:t>
        </w:r>
      </w:hyperlink>
      <w:r w:rsidRPr="000D265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</w:p>
    <w:p w14:paraId="0C6ABFE6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0D265A">
        <w:rPr>
          <w:rFonts w:ascii="Times New Roman" w:hAnsi="Times New Roman" w:cs="Times New Roman"/>
          <w:sz w:val="24"/>
        </w:rPr>
        <w:t xml:space="preserve">Методы ВОЗ и источники данных </w:t>
      </w:r>
      <w:r>
        <w:rPr>
          <w:rFonts w:ascii="Times New Roman" w:hAnsi="Times New Roman" w:cs="Times New Roman"/>
          <w:sz w:val="24"/>
        </w:rPr>
        <w:t>о</w:t>
      </w:r>
      <w:r w:rsidRPr="000D265A">
        <w:rPr>
          <w:rFonts w:ascii="Times New Roman" w:hAnsi="Times New Roman" w:cs="Times New Roman"/>
          <w:sz w:val="24"/>
        </w:rPr>
        <w:t xml:space="preserve"> глобальных причин</w:t>
      </w:r>
      <w:r>
        <w:rPr>
          <w:rFonts w:ascii="Times New Roman" w:hAnsi="Times New Roman" w:cs="Times New Roman"/>
          <w:sz w:val="24"/>
        </w:rPr>
        <w:t>ах</w:t>
      </w:r>
      <w:r w:rsidRPr="000D265A">
        <w:rPr>
          <w:rFonts w:ascii="Times New Roman" w:hAnsi="Times New Roman" w:cs="Times New Roman"/>
          <w:sz w:val="24"/>
        </w:rPr>
        <w:t xml:space="preserve"> смерти, 2000-2015 годы</w:t>
      </w:r>
    </w:p>
    <w:p w14:paraId="76507FF1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0D265A">
        <w:rPr>
          <w:rFonts w:ascii="Times New Roman" w:hAnsi="Times New Roman" w:cs="Times New Roman"/>
          <w:sz w:val="24"/>
        </w:rPr>
        <w:t>(</w:t>
      </w:r>
      <w:hyperlink r:id="rId8" w:history="1">
        <w:r w:rsidRPr="00AA6279">
          <w:rPr>
            <w:rStyle w:val="Hyperlink"/>
            <w:rFonts w:ascii="Times New Roman" w:hAnsi="Times New Roman" w:cs="Times New Roman"/>
            <w:sz w:val="24"/>
          </w:rPr>
          <w:t>http://www.who.int/healthinfo/global_burden_disease/GlobalCOD_method_2000_2015.pdf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0D265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</w:p>
    <w:p w14:paraId="094932E5" w14:textId="77777777" w:rsidR="00292743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0D265A">
        <w:rPr>
          <w:rFonts w:ascii="Times New Roman" w:hAnsi="Times New Roman" w:cs="Times New Roman"/>
          <w:sz w:val="24"/>
        </w:rPr>
        <w:lastRenderedPageBreak/>
        <w:t>Резолюция Всемирной ассамблеи здравоохранения WHA66.8 (2013): Комплексный план действий в области психического здоровья на 2013-2020 годы, включая Приложение 1: Показатели для оценки прогресса в достижении намеченных целей Комплексного плана действий в области психического здоровья 2013-2020 гг.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83235DC" w14:textId="77777777" w:rsidR="00292743" w:rsidRPr="000D265A" w:rsidRDefault="00292743" w:rsidP="00292743">
      <w:pPr>
        <w:jc w:val="both"/>
        <w:rPr>
          <w:rFonts w:ascii="Times New Roman" w:hAnsi="Times New Roman" w:cs="Times New Roman"/>
          <w:sz w:val="24"/>
        </w:rPr>
      </w:pPr>
      <w:r w:rsidRPr="000D265A">
        <w:rPr>
          <w:rFonts w:ascii="Times New Roman" w:hAnsi="Times New Roman" w:cs="Times New Roman"/>
          <w:sz w:val="24"/>
        </w:rPr>
        <w:t>(</w:t>
      </w:r>
      <w:hyperlink r:id="rId9" w:history="1">
        <w:r w:rsidRPr="00AA6279">
          <w:rPr>
            <w:rStyle w:val="Hyperlink"/>
            <w:rFonts w:ascii="Times New Roman" w:hAnsi="Times New Roman" w:cs="Times New Roman"/>
            <w:sz w:val="24"/>
          </w:rPr>
          <w:t>http://apps.who.int/gb/ebwha/pdf_files/WHA66/A66_R8-en.pdf?ua=1</w:t>
        </w:r>
      </w:hyperlink>
      <w:r w:rsidRPr="000D265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</w:p>
    <w:p w14:paraId="24AC0AB4" w14:textId="7E2DA618" w:rsidR="000D265A" w:rsidRPr="00292743" w:rsidRDefault="000D265A" w:rsidP="00292743">
      <w:bookmarkStart w:id="0" w:name="_GoBack"/>
      <w:bookmarkEnd w:id="0"/>
    </w:p>
    <w:sectPr w:rsidR="000D265A" w:rsidRPr="0029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526A1"/>
    <w:multiLevelType w:val="hybridMultilevel"/>
    <w:tmpl w:val="A3CAF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63AB9"/>
    <w:multiLevelType w:val="hybridMultilevel"/>
    <w:tmpl w:val="F1A4E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5081F"/>
    <w:multiLevelType w:val="hybridMultilevel"/>
    <w:tmpl w:val="0DD06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D7A"/>
    <w:rsid w:val="000D265A"/>
    <w:rsid w:val="000D2D7A"/>
    <w:rsid w:val="00292743"/>
    <w:rsid w:val="00483614"/>
    <w:rsid w:val="00611256"/>
    <w:rsid w:val="0082466E"/>
    <w:rsid w:val="009C1D05"/>
    <w:rsid w:val="009E44BB"/>
    <w:rsid w:val="00C03EB9"/>
    <w:rsid w:val="00E7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CC68F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D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healthinfo/global_burden_disease/GlobalCOD_method_2000_20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s.who.int/gho/indicatorregistry/App_Main/view_indicator.aspx?iid=4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gho/e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ho.int/healthinfo/global_burden_disease/GlobalCOD_method_2000_2015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who.int/gb/ebwha/pdf_files/WHA66/A66_R8-en.pdf?u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Ксения Сергеевна</dc:creator>
  <cp:keywords/>
  <dc:description/>
  <cp:lastModifiedBy>Microsoft Office User</cp:lastModifiedBy>
  <cp:revision>4</cp:revision>
  <dcterms:created xsi:type="dcterms:W3CDTF">2018-05-28T11:56:00Z</dcterms:created>
  <dcterms:modified xsi:type="dcterms:W3CDTF">2021-08-19T10:10:00Z</dcterms:modified>
</cp:coreProperties>
</file>