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5CD" w:rsidRPr="00800ED9" w:rsidRDefault="00D605CD" w:rsidP="00D605CD">
      <w:pPr>
        <w:spacing w:before="100" w:beforeAutospacing="1" w:after="100" w:afterAutospacing="1"/>
        <w:rPr>
          <w:rFonts w:ascii="Times New Roman" w:hAnsi="Times New Roman" w:cs="Times New Roman"/>
          <w:b/>
          <w:sz w:val="24"/>
          <w:szCs w:val="24"/>
        </w:rPr>
      </w:pPr>
      <w:r w:rsidRPr="00800ED9">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cs-CZ"/>
        </w:rPr>
        <w:t>-</w:t>
      </w:r>
      <w:r w:rsidRPr="001306D0">
        <w:rPr>
          <w:rFonts w:ascii="Times New Roman" w:eastAsia="Times New Roman" w:hAnsi="Times New Roman" w:cs="Times New Roman"/>
          <w:b/>
          <w:sz w:val="24"/>
          <w:szCs w:val="24"/>
        </w:rPr>
        <w:t>nji maksa</w:t>
      </w:r>
      <w:r>
        <w:rPr>
          <w:rFonts w:ascii="Times New Roman" w:eastAsia="Times New Roman" w:hAnsi="Times New Roman" w:cs="Times New Roman"/>
          <w:b/>
          <w:sz w:val="24"/>
          <w:szCs w:val="24"/>
          <w:lang w:val="cs-CZ"/>
        </w:rPr>
        <w:t>t</w:t>
      </w:r>
      <w:r w:rsidRPr="001306D0">
        <w:rPr>
          <w:rFonts w:ascii="Times New Roman" w:eastAsia="Times New Roman" w:hAnsi="Times New Roman" w:cs="Times New Roman"/>
          <w:b/>
          <w:sz w:val="24"/>
          <w:szCs w:val="24"/>
        </w:rPr>
        <w:t>. Açlygy ýok etmek, azyk howpsyzlygyny üpjün etmek we iýmitlenmegi gow</w:t>
      </w:r>
      <w:r>
        <w:rPr>
          <w:rFonts w:ascii="Times New Roman" w:eastAsia="Times New Roman" w:hAnsi="Times New Roman" w:cs="Times New Roman"/>
          <w:b/>
          <w:sz w:val="24"/>
          <w:szCs w:val="24"/>
          <w:lang w:val="cs-CZ"/>
        </w:rPr>
        <w:t>u</w:t>
      </w:r>
      <w:r w:rsidRPr="001306D0">
        <w:rPr>
          <w:rFonts w:ascii="Times New Roman" w:eastAsia="Times New Roman" w:hAnsi="Times New Roman" w:cs="Times New Roman"/>
          <w:b/>
          <w:sz w:val="24"/>
          <w:szCs w:val="24"/>
        </w:rPr>
        <w:t>landyrmak hem-de oba hojalygynyň durnukly ösüşine ýardam bermek</w:t>
      </w:r>
      <w:r w:rsidRPr="00800ED9">
        <w:rPr>
          <w:rFonts w:ascii="Times New Roman" w:eastAsia="Times New Roman" w:hAnsi="Times New Roman" w:cs="Times New Roman"/>
          <w:b/>
          <w:sz w:val="24"/>
          <w:szCs w:val="24"/>
        </w:rPr>
        <w:t xml:space="preserve"> </w:t>
      </w:r>
    </w:p>
    <w:p w:rsidR="00D605CD" w:rsidRDefault="00D605CD" w:rsidP="00D605CD">
      <w:pPr>
        <w:spacing w:before="100" w:beforeAutospacing="1" w:after="100" w:afterAutospacing="1"/>
        <w:rPr>
          <w:rFonts w:ascii="Times New Roman" w:eastAsia="Times New Roman" w:hAnsi="Times New Roman" w:cs="Times New Roman"/>
          <w:b/>
          <w:sz w:val="24"/>
          <w:szCs w:val="24"/>
        </w:rPr>
      </w:pPr>
      <w:r w:rsidRPr="00800ED9">
        <w:rPr>
          <w:rFonts w:ascii="Times New Roman" w:eastAsia="Times New Roman" w:hAnsi="Times New Roman" w:cs="Times New Roman"/>
          <w:b/>
          <w:sz w:val="24"/>
          <w:szCs w:val="24"/>
        </w:rPr>
        <w:t>2.a</w:t>
      </w:r>
      <w:r>
        <w:rPr>
          <w:rFonts w:ascii="Times New Roman" w:eastAsia="Times New Roman" w:hAnsi="Times New Roman" w:cs="Times New Roman"/>
          <w:b/>
          <w:sz w:val="24"/>
          <w:szCs w:val="24"/>
          <w:lang w:val="cs-CZ"/>
        </w:rPr>
        <w:t xml:space="preserve"> </w:t>
      </w:r>
      <w:r w:rsidRPr="001306D0">
        <w:rPr>
          <w:rFonts w:ascii="Times New Roman" w:eastAsia="Times New Roman" w:hAnsi="Times New Roman" w:cs="Times New Roman"/>
          <w:b/>
          <w:sz w:val="24"/>
          <w:szCs w:val="24"/>
        </w:rPr>
        <w:t>wezipe. Ösüp barýan ýurtlarda, aýratyn hem gowşak ösen ýurtlarda oba hojalyk önümçiliginiň kuwwatyny pugtalandyrmak maksady bilen, oba etraplarynyň amatlyklaryna, oba hojalyk</w:t>
      </w:r>
      <w:r>
        <w:rPr>
          <w:rFonts w:ascii="Times New Roman" w:eastAsia="Times New Roman" w:hAnsi="Times New Roman" w:cs="Times New Roman"/>
          <w:b/>
          <w:sz w:val="24"/>
          <w:szCs w:val="24"/>
          <w:lang w:val="cs-CZ"/>
        </w:rPr>
        <w:t xml:space="preserve"> boýunça </w:t>
      </w:r>
      <w:r w:rsidRPr="001306D0">
        <w:rPr>
          <w:rFonts w:ascii="Times New Roman" w:eastAsia="Times New Roman" w:hAnsi="Times New Roman" w:cs="Times New Roman"/>
          <w:b/>
          <w:sz w:val="24"/>
          <w:szCs w:val="24"/>
        </w:rPr>
        <w:t>ylmy barlaglara we oba hojalyk bilimlerini wagyz etmäge, tehnologiýalary işläp taýýarlamaga, ekinleriň we mallaryň genetiki banklaryny döretmäge gönükdirilýän maýa goýumlaryň möçberini artdyrmak, şol sanda halkara hyzmatdaşlygyny giňeltmegiň netijesinde artdyrmak</w:t>
      </w:r>
      <w:r w:rsidRPr="00800ED9">
        <w:rPr>
          <w:rFonts w:ascii="Times New Roman" w:eastAsia="Times New Roman" w:hAnsi="Times New Roman" w:cs="Times New Roman"/>
          <w:b/>
          <w:sz w:val="24"/>
          <w:szCs w:val="24"/>
        </w:rPr>
        <w:t xml:space="preserve"> </w:t>
      </w:r>
    </w:p>
    <w:p w:rsidR="00D605CD" w:rsidRPr="001306D0" w:rsidRDefault="00D605CD" w:rsidP="00D605CD">
      <w:pPr>
        <w:spacing w:before="100" w:beforeAutospacing="1" w:after="100" w:afterAutospacing="1"/>
        <w:rPr>
          <w:rFonts w:ascii="Times New Roman" w:hAnsi="Times New Roman" w:cs="Times New Roman"/>
          <w:b/>
          <w:color w:val="0070C0"/>
          <w:sz w:val="24"/>
          <w:szCs w:val="24"/>
          <w:lang w:val="cs-CZ"/>
        </w:rPr>
      </w:pPr>
      <w:r w:rsidRPr="00800ED9">
        <w:rPr>
          <w:rFonts w:ascii="Times New Roman" w:hAnsi="Times New Roman" w:cs="Times New Roman"/>
          <w:b/>
          <w:color w:val="0070C0"/>
          <w:sz w:val="24"/>
          <w:szCs w:val="24"/>
        </w:rPr>
        <w:t>2.a.1</w:t>
      </w:r>
      <w:r>
        <w:rPr>
          <w:rFonts w:ascii="Times New Roman" w:hAnsi="Times New Roman" w:cs="Times New Roman"/>
          <w:b/>
          <w:color w:val="0070C0"/>
          <w:sz w:val="24"/>
          <w:szCs w:val="24"/>
          <w:lang w:val="cs-CZ"/>
        </w:rPr>
        <w:t xml:space="preserve"> görkeziji. Oba hojalygyna gözükdirilenlik indeksi, ol döwlet çykdajylarynyñ gurluş düzümi boýunça kesgitlenýär</w:t>
      </w:r>
    </w:p>
    <w:p w:rsidR="00D605CD" w:rsidRPr="001306D0" w:rsidRDefault="00D605CD" w:rsidP="00D605CD">
      <w:pPr>
        <w:spacing w:before="100" w:beforeAutospacing="1" w:after="100" w:afterAutospacing="1"/>
        <w:jc w:val="both"/>
        <w:rPr>
          <w:rFonts w:ascii="Times New Roman" w:hAnsi="Times New Roman" w:cs="Times New Roman"/>
          <w:b/>
          <w:color w:val="0070C0"/>
          <w:sz w:val="24"/>
          <w:szCs w:val="24"/>
          <w:lang w:val="cs-CZ"/>
        </w:rPr>
      </w:pPr>
    </w:p>
    <w:p w:rsidR="00D605CD" w:rsidRPr="001306D0" w:rsidRDefault="00D605CD" w:rsidP="00D605CD">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Institusional maglumatlar</w:t>
      </w:r>
    </w:p>
    <w:p w:rsidR="00D605CD" w:rsidRPr="001306D0" w:rsidRDefault="00D605CD" w:rsidP="00D605C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Gurama (guramalar):</w:t>
      </w:r>
    </w:p>
    <w:p w:rsidR="00D605CD" w:rsidRPr="001306D0" w:rsidRDefault="00D605CD" w:rsidP="00D605CD">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Birleşen Milletler Guramasynyñ Azyk we oba hojalyk guramasy (FAO)</w:t>
      </w:r>
    </w:p>
    <w:p w:rsidR="00D605CD" w:rsidRPr="00A435C5" w:rsidRDefault="00D605CD" w:rsidP="00D605CD">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Konsepsiýalar we kesgitlemeler</w:t>
      </w:r>
      <w:r w:rsidRPr="00A435C5">
        <w:rPr>
          <w:rFonts w:ascii="Times New Roman" w:hAnsi="Times New Roman" w:cs="Times New Roman"/>
          <w:b/>
          <w:color w:val="0070C0"/>
          <w:sz w:val="24"/>
          <w:szCs w:val="24"/>
          <w:lang w:val="en-US"/>
        </w:rPr>
        <w:t xml:space="preserve"> </w:t>
      </w:r>
    </w:p>
    <w:p w:rsidR="00D605CD" w:rsidRPr="00A435C5" w:rsidRDefault="00D605CD" w:rsidP="00D605C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Kesgitleme:</w:t>
      </w:r>
    </w:p>
    <w:p w:rsidR="00D605CD"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Döwlet çykdajylarynyñ oba hojalygyna gözükdirilen ugry (AOI) döwlet çykdajylarynyñ oba hojalygy üçin paýynyñ oba hojalygynyñ JIÖ-däki paýyna bolan gatnaşygy hökmünde kesgitlenýär, şunda oba hojalygy ekerançylygy, tokaý hojalygyny, balyk tutmaklygy we awçylygy öz içine alýar. Şu indeksde walýuta hasaba alynmaýar, sebäbi, ol iki paýyñ gatnaşygy hökmünde hasaplanyp çykarylýar. Milli hökümetlere </w:t>
      </w:r>
      <w:r w:rsidRPr="00CE1FE9">
        <w:rPr>
          <w:rFonts w:ascii="Times New Roman" w:hAnsi="Times New Roman" w:cs="Times New Roman"/>
          <w:sz w:val="24"/>
          <w:szCs w:val="24"/>
          <w:lang w:val="cs-CZ"/>
        </w:rPr>
        <w:t>hökümet çykdajylaryny</w:t>
      </w:r>
      <w:r>
        <w:rPr>
          <w:rFonts w:ascii="Times New Roman" w:hAnsi="Times New Roman" w:cs="Times New Roman"/>
          <w:sz w:val="24"/>
          <w:szCs w:val="24"/>
          <w:lang w:val="cs-CZ"/>
        </w:rPr>
        <w:t xml:space="preserve"> hökümetiñ wezipeleriniñ halkara klassifikasiýasyna (</w:t>
      </w:r>
      <w:r w:rsidRPr="0063678D">
        <w:rPr>
          <w:rFonts w:ascii="Times New Roman" w:hAnsi="Times New Roman" w:cs="Times New Roman"/>
          <w:sz w:val="24"/>
          <w:szCs w:val="24"/>
          <w:lang w:val="cs-CZ"/>
        </w:rPr>
        <w:t>Classification of Functions of Government – COFOC</w:t>
      </w:r>
      <w:r>
        <w:rPr>
          <w:rFonts w:ascii="Times New Roman" w:hAnsi="Times New Roman" w:cs="Times New Roman"/>
          <w:sz w:val="24"/>
          <w:szCs w:val="24"/>
          <w:lang w:val="cs-CZ"/>
        </w:rPr>
        <w:t xml:space="preserve">) we oba hojalygynyñ JIÖ-däki paýyny Milli hasaplar ulgamyna (MHU) laýyk getirmek teklip edilýär. </w:t>
      </w:r>
    </w:p>
    <w:p w:rsidR="00D605CD" w:rsidRPr="00A435C5" w:rsidRDefault="00D605CD" w:rsidP="00D605CD">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Esaslandyrma:</w:t>
      </w:r>
    </w:p>
    <w:p w:rsidR="00D605CD"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Eger oba hojalygyna gözükme indeksi (AOI) 1-den ýokary bolsa, onda bu oba hojalyk sektoryna ýokary derejede gözükdirilendigini habar berýär, şunda onuñ üçin harajatlar onuñ ykdysady goşulan gymmata goşandyndan ýokary bolýar. AOI ähmiýetiniñ 1-den pes bolmagy oba hojalygyna gözükmegiñ pesdigini, 1-e deñ bolan ähmiýet bolsa hökümetiñ oba hojalygyna gözükmek babatynda bitaraplygyny görkezýär.</w:t>
      </w:r>
    </w:p>
    <w:p w:rsidR="00D605CD"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Oba hojalygy ulgamynda döwlet çykdajylary şulary öz içine alýar: sektoral syýasat we maksatnamalar üçin çykdajylar, topragyñ hilini gowulandyrmak we topragyñ ýaramazlaşmagyna gözegçilik etmek boýunça, suwarmak we oba hojalyk zerurlyklaryny suw bilen üpjün etmek, mallaryñ saglygyna gözegçilik etmek, maldarçylykda ylmy barlaglar we maldarçylygy öwretmek, </w:t>
      </w:r>
      <w:r>
        <w:rPr>
          <w:rFonts w:ascii="Times New Roman" w:hAnsi="Times New Roman" w:cs="Times New Roman"/>
          <w:sz w:val="24"/>
          <w:szCs w:val="24"/>
          <w:lang w:val="cs-CZ"/>
        </w:rPr>
        <w:lastRenderedPageBreak/>
        <w:t>deñizde ýa-da süýji suwda biologik barlaglar, tokaýlaşdyrma ulgamyndaky çäreler we beýleki oba hojalyk taslamalary üçin çykdajylary öz içine alýar.</w:t>
      </w:r>
    </w:p>
    <w:p w:rsidR="00D605CD" w:rsidRPr="00A435C5"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Şu oba hojalyk çäreleri üçin çykdajylar fiziki we adam maýasynyñ artdyrylmagynyñ we býujet çäklendirmelerini azaltmagyñ hasabyna sektoryñ netijeliligini ýokarlandyrmaga, öndürijiligi artdyrmaga we girdejileri köpeltmäge kömek edýär.</w:t>
      </w:r>
    </w:p>
    <w:p w:rsidR="00D605CD" w:rsidRPr="00A435C5"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Şeýle-de bolsa, hususy sektor bazar töwekgelçilikleriniñ bardygy sebäpli (mysal üçin, ylmy barlaglaryñ we işläp taýýarlamalaryñ umumy elýeter häsiýeti, topragyñ we suwuñ ýagdaýyny gowulandyrmakdan alynýan oñyn daşarky netijeler, öndürijiler bilen maliýe edaralarynyñ arasynda laýyk bolmadyk maglumatlar sebäpli anyk karza elýeterligiñ bolmazlygy) adatça bu işe ýeterlik derejede maýa goýmaýar. Şonuñ ýaly-da, oba hojalyk önümlerini öndürijileriñ, hususan-da, özlerini töwekgelçiliklerden ätiýaçlandyrmaga ukypsyz ownuk fermerleriñ gabat gelýän ýokary töwekgelçiligi hojalyklary (ekerançylyk, öý mallary) zyýan berijilerden, gurakçylykdan, suw basmagyndan, infrastrukturadaky bökdençliklerden ýa-da bahalaryñ düýpli üýtgemeginden zyýan çekýän ownuk fermerlere goldaw bermek üçin girdejileri gaýtadan paýlamak babatynda hökümetiñ goşulyşmagyny talap edýär. </w:t>
      </w:r>
    </w:p>
    <w:p w:rsidR="00D605CD" w:rsidRPr="001847AF"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Oba hojalygynda döwlet çykdajylary şu bazar näsazlyklaryny aradan aýyrmaga we girdejileri gaýtadan paýlamaga gönükdirilendir. Bu bolsa durnukly ösüş maksatlary (DÖM) üçin birnäçe potensial görkezijilere getirýär, bu şulary öz içine alýar:</w:t>
      </w:r>
    </w:p>
    <w:p w:rsidR="00D605CD" w:rsidRPr="001847AF" w:rsidRDefault="00D605CD" w:rsidP="00D605CD">
      <w:pPr>
        <w:spacing w:before="100" w:beforeAutospacing="1" w:after="100" w:afterAutospacing="1"/>
        <w:jc w:val="both"/>
        <w:rPr>
          <w:rFonts w:ascii="Times New Roman" w:hAnsi="Times New Roman" w:cs="Times New Roman"/>
          <w:sz w:val="24"/>
          <w:szCs w:val="24"/>
          <w:lang w:val="cs-CZ"/>
        </w:rPr>
      </w:pPr>
      <w:r w:rsidRPr="001847AF">
        <w:rPr>
          <w:rFonts w:ascii="Times New Roman" w:hAnsi="Times New Roman" w:cs="Times New Roman"/>
          <w:sz w:val="24"/>
          <w:szCs w:val="24"/>
          <w:lang w:val="cs-CZ"/>
        </w:rPr>
        <w:t xml:space="preserve">а) </w:t>
      </w:r>
      <w:r>
        <w:rPr>
          <w:rFonts w:ascii="Times New Roman" w:hAnsi="Times New Roman" w:cs="Times New Roman"/>
          <w:sz w:val="24"/>
          <w:szCs w:val="24"/>
          <w:lang w:val="cs-CZ"/>
        </w:rPr>
        <w:t xml:space="preserve">oba hojalygynda döwlet çykdajylarynyñ derejesi </w:t>
      </w:r>
      <w:r w:rsidRPr="001847AF">
        <w:rPr>
          <w:rFonts w:ascii="Times New Roman" w:hAnsi="Times New Roman" w:cs="Times New Roman"/>
          <w:sz w:val="24"/>
          <w:szCs w:val="24"/>
          <w:lang w:val="cs-CZ"/>
        </w:rPr>
        <w:t xml:space="preserve">(GEA); </w:t>
      </w:r>
    </w:p>
    <w:p w:rsidR="00D605CD" w:rsidRPr="001847AF" w:rsidRDefault="00D605CD" w:rsidP="00D605CD">
      <w:pPr>
        <w:spacing w:before="100" w:beforeAutospacing="1" w:after="100" w:afterAutospacing="1"/>
        <w:jc w:val="both"/>
        <w:rPr>
          <w:rFonts w:ascii="Times New Roman" w:hAnsi="Times New Roman" w:cs="Times New Roman"/>
          <w:sz w:val="24"/>
          <w:szCs w:val="24"/>
          <w:lang w:val="cs-CZ"/>
        </w:rPr>
      </w:pPr>
      <w:r w:rsidRPr="001847AF">
        <w:rPr>
          <w:rFonts w:ascii="Times New Roman" w:hAnsi="Times New Roman" w:cs="Times New Roman"/>
          <w:sz w:val="24"/>
          <w:szCs w:val="24"/>
          <w:lang w:val="cs-CZ"/>
        </w:rPr>
        <w:t xml:space="preserve">b) </w:t>
      </w:r>
      <w:r>
        <w:rPr>
          <w:rFonts w:ascii="Times New Roman" w:hAnsi="Times New Roman" w:cs="Times New Roman"/>
          <w:sz w:val="24"/>
          <w:szCs w:val="24"/>
          <w:lang w:val="cs-CZ"/>
        </w:rPr>
        <w:t>döwlet çykdajylarynda oba hojalygynyñ paýy</w:t>
      </w:r>
      <w:r w:rsidRPr="001847AF">
        <w:rPr>
          <w:rFonts w:ascii="Times New Roman" w:hAnsi="Times New Roman" w:cs="Times New Roman"/>
          <w:sz w:val="24"/>
          <w:szCs w:val="24"/>
          <w:lang w:val="cs-CZ"/>
        </w:rPr>
        <w:t>;</w:t>
      </w:r>
    </w:p>
    <w:p w:rsidR="00D605CD" w:rsidRPr="001847AF" w:rsidRDefault="00D605CD" w:rsidP="00D605CD">
      <w:pPr>
        <w:spacing w:before="100" w:beforeAutospacing="1" w:after="100" w:afterAutospacing="1"/>
        <w:jc w:val="both"/>
        <w:rPr>
          <w:rFonts w:ascii="Times New Roman" w:hAnsi="Times New Roman" w:cs="Times New Roman"/>
          <w:sz w:val="24"/>
          <w:szCs w:val="24"/>
          <w:lang w:val="cs-CZ"/>
        </w:rPr>
      </w:pPr>
      <w:r w:rsidRPr="001847AF">
        <w:rPr>
          <w:rFonts w:ascii="Times New Roman" w:hAnsi="Times New Roman" w:cs="Times New Roman"/>
          <w:sz w:val="24"/>
          <w:szCs w:val="24"/>
          <w:lang w:val="cs-CZ"/>
        </w:rPr>
        <w:t xml:space="preserve">с) </w:t>
      </w:r>
      <w:r>
        <w:rPr>
          <w:rFonts w:ascii="Times New Roman" w:hAnsi="Times New Roman" w:cs="Times New Roman"/>
          <w:sz w:val="24"/>
          <w:szCs w:val="24"/>
          <w:lang w:val="cs-CZ"/>
        </w:rPr>
        <w:t>döwlet çykdajylary üçin döwlet çykdajylarynyñ oba hojalyga gözükdirilenlik indeksi (AOI).</w:t>
      </w:r>
    </w:p>
    <w:p w:rsidR="00D605CD"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Görkeziji GEA derejesini ölçeýär, ykdysadyýetiñ möçberini ölçemeýär. Eger iki ýurtda, ýagny A we B ýurtlarda GEA derejesi we oba hojalygynyñ JIÖ-e goşandy birmeñzeş bolsa, ýöne A ýurduñ ykdysadyýeti B ýurduñ ykdysadyýetinden 10 esse ýokary bolsa,  GEA üçin şol bir maksatlaýyn dereje bellenende ykdysady görkezijiler hasaba alynmaýar. </w:t>
      </w:r>
    </w:p>
    <w:p w:rsidR="00D605CD" w:rsidRPr="00722455"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Döwlet çykdajylarynda oba hojalygynyñ paýyny ölçeýän görkezijide oba hojalygynyñ ýurduñ JIÖ-ne belli bir goşandy hasaba alynmaýar. Ykdysadyýetiñ möçberi birmeñzeş bolan iki ýurda seredeliñ: C we </w:t>
      </w:r>
      <w:r w:rsidRPr="00722455">
        <w:rPr>
          <w:rFonts w:ascii="Times New Roman" w:hAnsi="Times New Roman" w:cs="Times New Roman"/>
          <w:sz w:val="24"/>
          <w:szCs w:val="24"/>
          <w:lang w:val="cs-CZ"/>
        </w:rPr>
        <w:t>D</w:t>
      </w:r>
      <w:r>
        <w:rPr>
          <w:rFonts w:ascii="Times New Roman" w:hAnsi="Times New Roman" w:cs="Times New Roman"/>
          <w:sz w:val="24"/>
          <w:szCs w:val="24"/>
          <w:lang w:val="cs-CZ"/>
        </w:rPr>
        <w:t xml:space="preserve"> ýurtlarda oba hojalygy, degişlilikde, 2%-e we 10%-e deñdir. Eger iki ýurtda hem umumydöwlet çykdajylary deñ bolsa, onda D ýurda garanyñda </w:t>
      </w:r>
      <w:r w:rsidRPr="00722455">
        <w:rPr>
          <w:rFonts w:ascii="Times New Roman" w:hAnsi="Times New Roman" w:cs="Times New Roman"/>
          <w:sz w:val="24"/>
          <w:szCs w:val="24"/>
          <w:lang w:val="cs-CZ"/>
        </w:rPr>
        <w:t>C</w:t>
      </w:r>
      <w:r>
        <w:rPr>
          <w:rFonts w:ascii="Times New Roman" w:hAnsi="Times New Roman" w:cs="Times New Roman"/>
          <w:sz w:val="24"/>
          <w:szCs w:val="24"/>
          <w:lang w:val="cs-CZ"/>
        </w:rPr>
        <w:t xml:space="preserve"> ýurtda oba hojalygyna has ýokary otnositel maýa goýumlar bardyr. Eger umumydöwlet çykdajylary biri-birinden tapawutlanýan bolsa, onda netije artdyrylan ýa-da nätakyk bolup biler. </w:t>
      </w:r>
    </w:p>
    <w:p w:rsidR="00D605CD" w:rsidRPr="00965E92"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AOI indeksi ýurduñ ykdysady görkezijilerini. oba hojalygynyñ JIÖ-e goşandyny hökümetiñ çykdajylarynyñ umumy pul möçberini hasaba alýar. Şeýlelikde, bu ählumymy we gazanyp boljak maksady bellemäge mümkinçilik berýär. Şeýle-de bolsa, AOI indeksine sanawyjy we maýdalawjy boýunça aýratynlykda, ýagny</w:t>
      </w:r>
      <w:r w:rsidRPr="00965E92">
        <w:rPr>
          <w:rFonts w:ascii="Times New Roman" w:hAnsi="Times New Roman" w:cs="Times New Roman"/>
          <w:sz w:val="24"/>
          <w:szCs w:val="24"/>
          <w:lang w:val="cs-CZ"/>
        </w:rPr>
        <w:t xml:space="preserve"> </w:t>
      </w:r>
      <w:r>
        <w:rPr>
          <w:rFonts w:ascii="Times New Roman" w:hAnsi="Times New Roman" w:cs="Times New Roman"/>
          <w:sz w:val="24"/>
          <w:szCs w:val="24"/>
          <w:lang w:val="cs-CZ"/>
        </w:rPr>
        <w:t>döwlet çykdajylarynda oba hojalygynyñ paýy boýunça we JIÖ-de oba hojalygynyñ paýy boýunça düşündiriş bermek peýdaly bolar.</w:t>
      </w:r>
    </w:p>
    <w:p w:rsidR="00D605CD" w:rsidRPr="00965E92" w:rsidRDefault="00D605CD" w:rsidP="00D605CD">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Esasy düşünjeler:</w:t>
      </w:r>
    </w:p>
    <w:p w:rsidR="00D605CD" w:rsidRPr="00965E92"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Oba hojalygy ekerançylyk hojalygyny, tokaý hojalygyny, balyk tutmaklygy we awçylygy, başga sözler bilen aýdylanda Ykdysady işiñ ähli görnüşleriniñ halkara standart pudaklaýyn klassifikasiýasynyñ A bölümini (HSPK 4 wersiýasy) öz içine alýar (bu</w:t>
      </w:r>
      <w:r w:rsidRPr="00082925">
        <w:rPr>
          <w:rFonts w:ascii="Times New Roman" w:hAnsi="Times New Roman" w:cs="Times New Roman"/>
          <w:sz w:val="24"/>
          <w:szCs w:val="24"/>
          <w:lang w:val="cs-CZ"/>
        </w:rPr>
        <w:t xml:space="preserve"> </w:t>
      </w:r>
      <w:r>
        <w:rPr>
          <w:rFonts w:ascii="Times New Roman" w:hAnsi="Times New Roman" w:cs="Times New Roman"/>
          <w:sz w:val="24"/>
          <w:szCs w:val="24"/>
          <w:lang w:val="cs-CZ"/>
        </w:rPr>
        <w:t>HSPK 3.2 wersiýasynyñ A + B bölümlerine laýyk gelýär).</w:t>
      </w:r>
      <w:r w:rsidRPr="00965E92">
        <w:rPr>
          <w:rFonts w:ascii="Times New Roman" w:hAnsi="Times New Roman" w:cs="Times New Roman"/>
          <w:sz w:val="24"/>
          <w:szCs w:val="24"/>
          <w:lang w:val="cs-CZ"/>
        </w:rPr>
        <w:t xml:space="preserve"> </w:t>
      </w:r>
    </w:p>
    <w:p w:rsidR="00D605CD"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Döwlet çykdajylary – bu anyk sektora goldaw bermek bilen baglanyşykly çykdajylar we maliýe däl aktiwleriñ satyn alynmagy bolup durýar, Halkara pul gaznasy (HPG) tarapyndan işlenip taýýarlanan, 2014-nji ýylda çykarylan Döwlet maliýesiniñ statistikasy boýunça gollanmada şeýle kesgitlenýär.</w:t>
      </w:r>
    </w:p>
    <w:p w:rsidR="00D605CD" w:rsidRPr="00082925"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Döwlet çykdajylary hökümetiñ funksiýalarynyñ klassifikasiýasyna (</w:t>
      </w:r>
      <w:r w:rsidRPr="00FF3E1C">
        <w:rPr>
          <w:rFonts w:ascii="Times New Roman" w:hAnsi="Times New Roman" w:cs="Times New Roman"/>
          <w:sz w:val="24"/>
          <w:szCs w:val="24"/>
          <w:lang w:val="cs-CZ"/>
        </w:rPr>
        <w:t>COFOG</w:t>
      </w:r>
      <w:r>
        <w:rPr>
          <w:rFonts w:ascii="Times New Roman" w:hAnsi="Times New Roman" w:cs="Times New Roman"/>
          <w:sz w:val="24"/>
          <w:szCs w:val="24"/>
          <w:lang w:val="cs-CZ"/>
        </w:rPr>
        <w:t>) laýyklykda klassifikasiýa bölünýär, klassifikasiýa Ykdysady hyzmatdaşlyk we ösüş guramasy (YHÖG) tarapyndan işlenip taýýarlandy we Birleşen Milletler Guramasynyñ Statistika bölümi (BMGSB) tarapyndan çap edildi.</w:t>
      </w:r>
      <w:r w:rsidRPr="00082925">
        <w:rPr>
          <w:rFonts w:ascii="Times New Roman" w:hAnsi="Times New Roman" w:cs="Times New Roman"/>
          <w:sz w:val="24"/>
          <w:szCs w:val="24"/>
          <w:lang w:val="cs-CZ"/>
        </w:rPr>
        <w:t xml:space="preserve"> </w:t>
      </w:r>
    </w:p>
    <w:p w:rsidR="00D605CD" w:rsidRPr="00770982" w:rsidRDefault="00D605CD" w:rsidP="00D605CD">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Oba hojalygyñ goşulan gymmaty we JIÖ Milli hasaplar ulgamyna (MHU) esaslanandyr. </w:t>
      </w:r>
    </w:p>
    <w:p w:rsidR="00D605CD" w:rsidRPr="00770982" w:rsidRDefault="00D605CD" w:rsidP="00D605C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Teswirler we çäklendirmeler:</w:t>
      </w:r>
    </w:p>
    <w:p w:rsidR="00D605CD"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Bu maglumatlaryñ sanawjysynyñ administratiw çeşmelere esaslanýandygy sebäpli, ynamly aralyk ýa-da döwlet çykdajylarynyñ maglumatlary bilen bagly standart ýalñyşlyk ýokdur. Maýdalawjy üçin milli hasaplaryñ maglumatlary adatça  standart  ýalñyşlar ýa-da ynamly aralyklar barada hiç hili maglumat bermeýär.</w:t>
      </w:r>
    </w:p>
    <w:p w:rsidR="00D605CD" w:rsidRPr="00FF3E1C"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Şu görkezijiniñ esasy ýetmezçiligi onuñ diñe merkezi hökümetiñ çykdajylaryny hasaba alýandygy bolup durýar. Oba hojalygyna has güýçli goşulyşma bar bolan ýurtlarda submilli hökümetleriñ işine üns berilmeýär. </w:t>
      </w:r>
    </w:p>
    <w:p w:rsidR="00D605CD" w:rsidRPr="00770982" w:rsidRDefault="00D605CD" w:rsidP="00D605CD">
      <w:pPr>
        <w:spacing w:before="100" w:beforeAutospacing="1" w:after="100" w:afterAutospacing="1"/>
        <w:jc w:val="both"/>
        <w:rPr>
          <w:rFonts w:ascii="Times New Roman" w:hAnsi="Times New Roman" w:cs="Times New Roman"/>
          <w:b/>
          <w:color w:val="0070C0"/>
          <w:sz w:val="24"/>
          <w:szCs w:val="24"/>
          <w:lang w:val="cs-CZ"/>
        </w:rPr>
      </w:pPr>
    </w:p>
    <w:p w:rsidR="00D605CD" w:rsidRPr="00770982" w:rsidRDefault="00D605CD" w:rsidP="00D605CD">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Usulyýet</w:t>
      </w:r>
      <w:r w:rsidRPr="00770982">
        <w:rPr>
          <w:rFonts w:ascii="Times New Roman" w:hAnsi="Times New Roman" w:cs="Times New Roman"/>
          <w:b/>
          <w:color w:val="0070C0"/>
          <w:sz w:val="24"/>
          <w:szCs w:val="24"/>
          <w:lang w:val="en-US"/>
        </w:rPr>
        <w:t xml:space="preserve"> </w:t>
      </w:r>
    </w:p>
    <w:p w:rsidR="00D605CD" w:rsidRPr="00770982" w:rsidRDefault="00D605CD" w:rsidP="00D605C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Hasaplama usuly:</w:t>
      </w:r>
    </w:p>
    <w:p w:rsidR="00D605CD" w:rsidRPr="00770982" w:rsidRDefault="00D605CD" w:rsidP="00D605CD">
      <w:pPr>
        <w:spacing w:before="100" w:beforeAutospacing="1" w:after="100" w:afterAutospacing="1"/>
        <w:jc w:val="both"/>
        <w:rPr>
          <w:rFonts w:ascii="Times New Roman" w:hAnsi="Times New Roman" w:cs="Times New Roman"/>
          <w:sz w:val="24"/>
          <w:szCs w:val="24"/>
          <w:lang w:val="en-US"/>
        </w:rPr>
      </w:pPr>
      <w:r w:rsidRPr="00800ED9">
        <w:rPr>
          <w:rFonts w:ascii="Times New Roman" w:hAnsi="Times New Roman" w:cs="Times New Roman"/>
          <w:sz w:val="24"/>
          <w:szCs w:val="24"/>
          <w:lang w:val="en-US"/>
        </w:rPr>
        <w:t>AOI</w:t>
      </w:r>
      <w:r w:rsidRPr="00770982">
        <w:rPr>
          <w:rFonts w:ascii="Times New Roman" w:hAnsi="Times New Roman" w:cs="Times New Roman"/>
          <w:sz w:val="24"/>
          <w:szCs w:val="24"/>
          <w:lang w:val="en-US"/>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lang w:val="en-US"/>
              </w:rPr>
              <m:t xml:space="preserve"> Hökümetiñ döwlet çykdajylarynyñ paýy</m:t>
            </m:r>
          </m:num>
          <m:den>
            <m:r>
              <m:rPr>
                <m:sty m:val="p"/>
              </m:rPr>
              <w:rPr>
                <w:rFonts w:ascii="Cambria Math" w:hAnsi="Cambria Math" w:cs="Times New Roman"/>
                <w:sz w:val="24"/>
                <w:szCs w:val="24"/>
                <w:lang w:val="en-US"/>
              </w:rPr>
              <m:t>JIÖ-de oba hojalygynyñ paýy</m:t>
            </m:r>
          </m:den>
        </m:f>
      </m:oMath>
    </w:p>
    <w:p w:rsidR="00D605CD" w:rsidRPr="00800ED9" w:rsidRDefault="00D605CD" w:rsidP="00D605CD">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Bu ýerde:</w:t>
      </w:r>
    </w:p>
    <w:p w:rsidR="00D605CD" w:rsidRPr="00800ED9" w:rsidRDefault="00D605CD" w:rsidP="00D605CD">
      <w:pPr>
        <w:pStyle w:val="ListParagraph"/>
        <w:numPr>
          <w:ilvl w:val="0"/>
          <w:numId w:val="5"/>
        </w:numPr>
        <w:spacing w:before="100" w:beforeAutospacing="1" w:after="100" w:afterAutospacing="1"/>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cs-CZ"/>
        </w:rPr>
        <w:t>Hökümetiñ çykdajylarynda oba hojalygynyñ paýy</w:t>
      </w:r>
      <w:r>
        <w:rPr>
          <w:rFonts w:ascii="Times New Roman" w:hAnsi="Times New Roman" w:cs="Times New Roman"/>
          <w:sz w:val="24"/>
          <w:szCs w:val="24"/>
        </w:rPr>
        <w:t xml:space="preserve"> </w:t>
      </w:r>
      <w:r w:rsidRPr="00800ED9">
        <w:rPr>
          <w:rFonts w:ascii="Times New Roman" w:hAnsi="Times New Roman" w:cs="Times New Roman"/>
          <w:sz w:val="24"/>
          <w:szCs w:val="24"/>
        </w:rPr>
        <w:t xml:space="preserve">= </w:t>
      </w:r>
    </w:p>
    <w:p w:rsidR="00D605CD" w:rsidRPr="00800ED9" w:rsidRDefault="00D605CD" w:rsidP="00D605CD">
      <w:pPr>
        <w:spacing w:before="100" w:beforeAutospacing="1" w:after="100" w:afterAutospacing="1"/>
        <w:jc w:val="both"/>
        <w:rPr>
          <w:rFonts w:ascii="Times New Roman" w:hAnsi="Times New Roman" w:cs="Times New Roman"/>
          <w:sz w:val="24"/>
          <w:szCs w:val="24"/>
        </w:rPr>
      </w:pPr>
      <w:r w:rsidRPr="00800ED9">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Merkezi hökümetiñ oba hojalygy üçin çykdajylary</m:t>
            </m:r>
          </m:num>
          <m:den>
            <m:r>
              <m:rPr>
                <m:sty m:val="p"/>
              </m:rPr>
              <w:rPr>
                <w:rFonts w:ascii="Cambria Math" w:hAnsi="Cambria Math" w:cs="Times New Roman"/>
                <w:sz w:val="24"/>
                <w:szCs w:val="24"/>
              </w:rPr>
              <m:t>Merkezi hökümetiñ  umumy çykdajylary</m:t>
            </m:r>
          </m:den>
        </m:f>
      </m:oMath>
      <w:r w:rsidRPr="00800ED9">
        <w:rPr>
          <w:rFonts w:ascii="Times New Roman" w:eastAsiaTheme="minorEastAsia" w:hAnsi="Times New Roman" w:cs="Times New Roman"/>
          <w:sz w:val="24"/>
          <w:szCs w:val="24"/>
        </w:rPr>
        <w:t xml:space="preserve"> </w:t>
      </w:r>
      <w:r w:rsidRPr="00800ED9">
        <w:rPr>
          <w:rFonts w:ascii="Times New Roman" w:hAnsi="Times New Roman" w:cs="Times New Roman"/>
          <w:sz w:val="24"/>
          <w:szCs w:val="24"/>
        </w:rPr>
        <w:t>* 100</w:t>
      </w:r>
    </w:p>
    <w:p w:rsidR="00D605CD" w:rsidRPr="00800ED9" w:rsidRDefault="00D605CD" w:rsidP="00D605CD">
      <w:pPr>
        <w:spacing w:before="100" w:beforeAutospacing="1" w:after="100" w:afterAutospacing="1"/>
        <w:jc w:val="both"/>
        <w:rPr>
          <w:rFonts w:ascii="Times New Roman" w:hAnsi="Times New Roman" w:cs="Times New Roman"/>
          <w:sz w:val="24"/>
          <w:szCs w:val="24"/>
        </w:rPr>
      </w:pPr>
    </w:p>
    <w:p w:rsidR="00D605CD" w:rsidRPr="00375117" w:rsidRDefault="00D605CD" w:rsidP="00D605CD">
      <w:pPr>
        <w:pStyle w:val="ListParagraph"/>
        <w:numPr>
          <w:ilvl w:val="0"/>
          <w:numId w:val="5"/>
        </w:numPr>
        <w:spacing w:before="100" w:beforeAutospacing="1" w:after="100" w:afterAutospacing="1"/>
        <w:ind w:left="0" w:firstLine="0"/>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lastRenderedPageBreak/>
        <w:t xml:space="preserve">JIÖ-de oba hojalygynyñ paýy </w:t>
      </w:r>
      <w:r w:rsidRPr="00375117">
        <w:rPr>
          <w:rFonts w:ascii="Times New Roman" w:hAnsi="Times New Roman" w:cs="Times New Roman"/>
          <w:sz w:val="24"/>
          <w:szCs w:val="24"/>
          <w:lang w:val="en-US"/>
        </w:rPr>
        <w:t>=</w:t>
      </w:r>
    </w:p>
    <w:p w:rsidR="00D605CD" w:rsidRPr="00770982" w:rsidRDefault="00D605CD" w:rsidP="00D605CD">
      <w:pPr>
        <w:pStyle w:val="ListParagraph"/>
        <w:spacing w:before="100" w:beforeAutospacing="1" w:after="100" w:afterAutospacing="1"/>
        <w:ind w:left="0"/>
        <w:contextualSpacing w:val="0"/>
        <w:jc w:val="both"/>
        <w:rPr>
          <w:rFonts w:ascii="Times New Roman" w:hAnsi="Times New Roman" w:cs="Times New Roman"/>
          <w:sz w:val="24"/>
          <w:szCs w:val="24"/>
          <w:lang w:val="en-US"/>
        </w:rPr>
      </w:pPr>
      <w:r w:rsidRPr="00770982">
        <w:rPr>
          <w:rFonts w:ascii="Times New Roman" w:hAnsi="Times New Roman" w:cs="Times New Roman"/>
          <w:sz w:val="24"/>
          <w:szCs w:val="24"/>
          <w:lang w:val="en-US"/>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lang w:val="en-US"/>
              </w:rPr>
              <m:t>Oba hojalygynyñ jemi goşulan gymmaty</m:t>
            </m:r>
          </m:num>
          <m:den>
            <m:r>
              <m:rPr>
                <m:sty m:val="p"/>
              </m:rPr>
              <w:rPr>
                <w:rFonts w:ascii="Cambria Math" w:hAnsi="Cambria Math" w:cs="Times New Roman"/>
                <w:sz w:val="24"/>
                <w:szCs w:val="24"/>
                <w:lang w:val="en-US"/>
              </w:rPr>
              <m:t>JIÖ</m:t>
            </m:r>
          </m:den>
        </m:f>
      </m:oMath>
      <w:r w:rsidRPr="00770982">
        <w:rPr>
          <w:rFonts w:ascii="Times New Roman" w:eastAsiaTheme="minorEastAsia" w:hAnsi="Times New Roman" w:cs="Times New Roman"/>
          <w:sz w:val="24"/>
          <w:szCs w:val="24"/>
          <w:lang w:val="en-US"/>
        </w:rPr>
        <w:t xml:space="preserve"> * 100</w:t>
      </w:r>
    </w:p>
    <w:p w:rsidR="00D605CD"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Oba hojalygy</w:t>
      </w:r>
      <w:r w:rsidRPr="00375117">
        <w:rPr>
          <w:rFonts w:ascii="Times New Roman" w:hAnsi="Times New Roman" w:cs="Times New Roman"/>
          <w:sz w:val="24"/>
          <w:szCs w:val="24"/>
          <w:lang w:val="cs-CZ"/>
        </w:rPr>
        <w:t xml:space="preserve"> </w:t>
      </w:r>
      <w:r>
        <w:rPr>
          <w:rFonts w:ascii="Times New Roman" w:hAnsi="Times New Roman" w:cs="Times New Roman"/>
          <w:sz w:val="24"/>
          <w:szCs w:val="24"/>
          <w:lang w:val="cs-CZ"/>
        </w:rPr>
        <w:t>HSPK 4 täze redaksiýasynyñ A bölümine (oba hojalygy, tokaý hojalygy, balyk tutmaklyk we awçylyk) degişlidir, ol</w:t>
      </w:r>
      <w:r w:rsidRPr="00375117">
        <w:rPr>
          <w:rFonts w:ascii="Times New Roman" w:hAnsi="Times New Roman" w:cs="Times New Roman"/>
          <w:sz w:val="24"/>
          <w:szCs w:val="24"/>
          <w:lang w:val="cs-CZ"/>
        </w:rPr>
        <w:t xml:space="preserve"> </w:t>
      </w:r>
      <w:r>
        <w:rPr>
          <w:rFonts w:ascii="Times New Roman" w:hAnsi="Times New Roman" w:cs="Times New Roman"/>
          <w:sz w:val="24"/>
          <w:szCs w:val="24"/>
          <w:lang w:val="cs-CZ"/>
        </w:rPr>
        <w:t>HSPK 3.2 wersiýasynyñ A + B bölümlerine laýyk gelýär</w:t>
      </w:r>
    </w:p>
    <w:p w:rsidR="00D605CD" w:rsidRPr="00770982" w:rsidRDefault="00D605CD" w:rsidP="00D605CD">
      <w:pPr>
        <w:spacing w:before="100" w:beforeAutospacing="1" w:after="100" w:afterAutospacing="1"/>
        <w:jc w:val="both"/>
        <w:rPr>
          <w:rFonts w:ascii="Times New Roman" w:hAnsi="Times New Roman" w:cs="Times New Roman"/>
          <w:sz w:val="24"/>
          <w:szCs w:val="24"/>
          <w:lang w:val="en-US"/>
        </w:rPr>
      </w:pPr>
    </w:p>
    <w:p w:rsidR="00D605CD" w:rsidRPr="00770982" w:rsidRDefault="00D605CD" w:rsidP="00D605C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Bölme:</w:t>
      </w:r>
    </w:p>
    <w:p w:rsidR="00D605CD"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Bu görkezijiniñ milli hasaplaryñ maglumatlaryna we merkezi hökümetiñ umumy çykdajylaryna esaslanýandygy sebäpli, ol demografik häsiýetnamalaryñ we geografik ýagdaýyñ aýratynlyklaryny hasaba almaýar. </w:t>
      </w:r>
    </w:p>
    <w:p w:rsidR="00D605CD" w:rsidRPr="00800ED9" w:rsidRDefault="00D605CD" w:rsidP="00D605CD">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Ýok bolan görkezijleri işlemek:</w:t>
      </w:r>
    </w:p>
    <w:p w:rsidR="00D605CD" w:rsidRPr="008544B2" w:rsidRDefault="00D605CD" w:rsidP="00D605CD">
      <w:pPr>
        <w:pStyle w:val="ListParagraph"/>
        <w:numPr>
          <w:ilvl w:val="0"/>
          <w:numId w:val="6"/>
        </w:numPr>
        <w:spacing w:before="100" w:beforeAutospacing="1" w:after="100" w:afterAutospacing="1"/>
        <w:jc w:val="both"/>
        <w:rPr>
          <w:rFonts w:ascii="Times New Roman" w:hAnsi="Times New Roman" w:cs="Times New Roman"/>
          <w:b/>
          <w:color w:val="0070C0"/>
          <w:sz w:val="24"/>
          <w:szCs w:val="24"/>
        </w:rPr>
      </w:pPr>
      <w:r>
        <w:rPr>
          <w:rFonts w:ascii="Times New Roman" w:hAnsi="Times New Roman" w:cs="Times New Roman"/>
          <w:b/>
          <w:color w:val="0070C0"/>
          <w:sz w:val="24"/>
          <w:szCs w:val="24"/>
          <w:lang w:val="cs-CZ"/>
        </w:rPr>
        <w:t>Ýurduñ derejesinde</w:t>
      </w:r>
    </w:p>
    <w:p w:rsidR="00D605CD" w:rsidRPr="00D82AD8" w:rsidRDefault="00D605CD" w:rsidP="00D605CD">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Häzirki wagtda ýok bolan görkezijileri işlemek amala aşyrylmaýar.</w:t>
      </w:r>
    </w:p>
    <w:p w:rsidR="00D605CD" w:rsidRPr="008544B2" w:rsidRDefault="00D605CD" w:rsidP="00D605CD">
      <w:pPr>
        <w:pStyle w:val="ListParagraph"/>
        <w:numPr>
          <w:ilvl w:val="0"/>
          <w:numId w:val="6"/>
        </w:numPr>
        <w:spacing w:before="100" w:beforeAutospacing="1" w:after="100" w:afterAutospacing="1"/>
        <w:jc w:val="both"/>
        <w:rPr>
          <w:rFonts w:ascii="Times New Roman" w:hAnsi="Times New Roman" w:cs="Times New Roman"/>
          <w:b/>
          <w:color w:val="0070C0"/>
          <w:sz w:val="24"/>
          <w:szCs w:val="24"/>
        </w:rPr>
      </w:pPr>
      <w:r>
        <w:rPr>
          <w:rFonts w:ascii="Times New Roman" w:hAnsi="Times New Roman" w:cs="Times New Roman"/>
          <w:b/>
          <w:color w:val="0070C0"/>
          <w:sz w:val="24"/>
          <w:szCs w:val="24"/>
          <w:lang w:val="cs-CZ"/>
        </w:rPr>
        <w:t>Sebit we global derejelerde</w:t>
      </w:r>
    </w:p>
    <w:p w:rsidR="00D605CD"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Häzirki wagtda ýok bolan görkezijileri işlemek amala aşyrylmaýar, sebäbi sebitleýin we global görkezijiler diñe olar boýunça maglumatlar bolan ýurtlar üçin hasaplanýar. Bu peýdalanyjylaryñ şu görkezijilere sebitiñ ähli ýurtlaryna degişli görkezijiler hökmünde düşünmeklerine getirip biler, bu bolsa maglumatlar ýok bolan ýurtlara olar üçin maglumatlar bolan ýurtlar ýaly seredilmegine deñdir.</w:t>
      </w:r>
    </w:p>
    <w:p w:rsidR="00D605CD" w:rsidRPr="00770982" w:rsidRDefault="00D605CD" w:rsidP="00D605CD">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Sebitleýin görkezijiler:</w:t>
      </w:r>
    </w:p>
    <w:p w:rsidR="00D605CD"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Global we sebitleýin bahalandyrmalar aýry-aýry ýurtlar boýunça indeksiñ aşakda görkezilen dört komponentini ilkibaşda goşmak ýoly bilen düzülýär: oba hojalyk üçin döwlet çykdajylary, umumy döwlet çykdyjylary, oba hojalygynyñ goşulan gymmaty we JIÖ. Olar diñe sebitiñ olar boýunça ähli komponentler elýeter bolan ýurtlary üçin goşulýar, şondan soñ indeks has uly ugur boýunça üçin hasaplanyp çykarylýar. </w:t>
      </w:r>
    </w:p>
    <w:p w:rsidR="00D605CD" w:rsidRPr="00770982" w:rsidRDefault="00D605CD" w:rsidP="00D605CD">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Deñ gelmezlikleriñ sebäpleri:</w:t>
      </w:r>
    </w:p>
    <w:p w:rsidR="00D605CD"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Birleşen Milletler Guramasynyñ Azyk we oba hojalyk guramasynyñ ýurtlar tarapyndan habar berilýn döwlet çykdajylary baradaky maglumatlary üýtgetmän, olary BMG-nyñ Statistika bölümi tarapyndan çap edilen milli hasaplara (olara käbir milli maglumatlar goşulyp bilner) baha bermek peýdalanýandygy sebäpli, Birleşen Milletler Guramasynyñ Azyk we oba hojalyk guramasy tarapyndan berlen maglumatlar bilen milli maglumatlaryñ arasynda tapawut bolmaly däldir.</w:t>
      </w:r>
    </w:p>
    <w:p w:rsidR="00D605CD" w:rsidRPr="00770982" w:rsidRDefault="00D605CD" w:rsidP="00D605CD">
      <w:pPr>
        <w:spacing w:before="100" w:beforeAutospacing="1" w:after="100" w:afterAutospacing="1"/>
        <w:jc w:val="both"/>
        <w:rPr>
          <w:rFonts w:ascii="Times New Roman" w:hAnsi="Times New Roman" w:cs="Times New Roman"/>
          <w:b/>
          <w:color w:val="0070C0"/>
          <w:sz w:val="24"/>
          <w:szCs w:val="24"/>
          <w:lang w:val="cs-CZ"/>
        </w:rPr>
      </w:pPr>
    </w:p>
    <w:p w:rsidR="00D605CD" w:rsidRPr="00770982" w:rsidRDefault="00D605CD" w:rsidP="00D605CD">
      <w:pPr>
        <w:pBdr>
          <w:bottom w:val="single" w:sz="12" w:space="4" w:color="DDDDDD"/>
        </w:pBdr>
        <w:spacing w:before="100" w:beforeAutospacing="1" w:after="100" w:afterAutospacing="1"/>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lastRenderedPageBreak/>
        <w:t>Maglumat çeşmeleri</w:t>
      </w:r>
      <w:r w:rsidRPr="00770982">
        <w:rPr>
          <w:rFonts w:ascii="Times New Roman" w:hAnsi="Times New Roman" w:cs="Times New Roman"/>
          <w:b/>
          <w:color w:val="0070C0"/>
          <w:sz w:val="24"/>
          <w:szCs w:val="24"/>
          <w:lang w:val="cs-CZ"/>
        </w:rPr>
        <w:t xml:space="preserve"> </w:t>
      </w:r>
    </w:p>
    <w:p w:rsidR="00D605CD" w:rsidRPr="00770982" w:rsidRDefault="00D605CD" w:rsidP="00D605CD">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Beýan etme:</w:t>
      </w:r>
    </w:p>
    <w:p w:rsidR="00D605CD"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Döwlet çykdajylary baradaky maglumatlar Birleşen Milletler Guramasynyñ Azyk we oba hojalyk guramasy tarapyndan düzülen her ýylky anketany dolduran ýurtlardan ýygnalýar. Ýurtlaryñ döwlet çykdajylary baradaky maglumatlary adatça özleriniñ administratiw maglumatlardan ybarat bolan, merkezi hökümetiñ derejesinde döwlet çykdajylaryny dolulygyna gurşap alýan maliýe ulgamlarynyñ esasynda ýygnaýandyklary sebäpli, seçim mesele bolmaýar we seçimde ýalñyşmak mümkinçiligi hem ýokdur. Birleşen Milletler Guramasynyñ Azyk we oba hojalyk guramasyna şeýle maglumatlary bermeýän käbir ýurtlar üçin maglumatlar HPG-dan (ol meñzeş maglumatlary ýygnaýar, ýöne köp sektorlary öz içine alýar we</w:t>
      </w:r>
      <w:r w:rsidRPr="002E7503">
        <w:rPr>
          <w:rFonts w:ascii="Times New Roman" w:hAnsi="Times New Roman" w:cs="Times New Roman"/>
          <w:sz w:val="24"/>
          <w:szCs w:val="24"/>
          <w:lang w:val="cs-CZ"/>
        </w:rPr>
        <w:t xml:space="preserve"> </w:t>
      </w:r>
      <w:r>
        <w:rPr>
          <w:rFonts w:ascii="Times New Roman" w:hAnsi="Times New Roman" w:cs="Times New Roman"/>
          <w:sz w:val="24"/>
          <w:szCs w:val="24"/>
          <w:lang w:val="cs-CZ"/>
        </w:rPr>
        <w:t>HSPK 4 klassifikasiýasynyñ A bölümine bölmegi az derejede geçirýär) ýa-da milli hökümetleriñ resmi web saýtlaryndan alnyp bilner.</w:t>
      </w:r>
    </w:p>
    <w:p w:rsidR="00D605CD" w:rsidRPr="002E7503"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Oba hojalygyñ goşulan gymmaty we JIÖ baradaky maglumatlar milli hasaplar ulgamyna esaslananýar, ol seljeriş gurluş düzümi bolup, onda gözegçilikleriñ, ýazuwlaryñ we administratiw (mysal üçin, salgyt) çeşmeleriniñ maglumatlarynyñ jeminden durýan milli maglumatlar umumylaşdyrylýar. Bu maglumatlar 220 ýurt  we çäkler boýunça milli hasaplara berilýän bahalary getirýän BMG-nyñ Statistika bölüminden alnandyr.</w:t>
      </w:r>
    </w:p>
    <w:p w:rsidR="00D605CD" w:rsidRPr="00770982" w:rsidRDefault="00D605CD" w:rsidP="00D605CD">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 ýygnamak işi:</w:t>
      </w:r>
    </w:p>
    <w:p w:rsidR="00D605CD"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Döwlet çykdajylary (birinji nobatda oba hojalygy boýunça) maglumatlar HPG bilen hyzmatdaşlykda işlenip taýýarlanan, Birleşen Milletler Guramasynyñ Azyk we oba hojalyk guramasy tarapyndan çykarylan sowalnamany dolduran ýurtlardan ýygnalýar. Ýurtlardan alnan maglumatlaryñ üsti maglumat ýetmeýän ýurtlar üçin, HPG tarapyndan ýygnalan ýa-da</w:t>
      </w:r>
      <w:r w:rsidRPr="00672CCE">
        <w:rPr>
          <w:rFonts w:ascii="Times New Roman" w:hAnsi="Times New Roman" w:cs="Times New Roman"/>
          <w:sz w:val="24"/>
          <w:szCs w:val="24"/>
          <w:lang w:val="cs-CZ"/>
        </w:rPr>
        <w:t xml:space="preserve"> </w:t>
      </w:r>
      <w:r>
        <w:rPr>
          <w:rFonts w:ascii="Times New Roman" w:hAnsi="Times New Roman" w:cs="Times New Roman"/>
          <w:sz w:val="24"/>
          <w:szCs w:val="24"/>
          <w:lang w:val="cs-CZ"/>
        </w:rPr>
        <w:t>milli hökümetleriñ resmi web saýtlarynda çap edilen maglumatlar bilen ýetirilip bilner. Ýurt derejesindäki resmi hyzmatdaşlar, ýurda baglylykda, milli statistika müdirliginiñ, maliýe ministrliginñ (ýa-da beýleki merkezi edaranyñ) ýa-da oba hojalyk ministrliginiñ wekilleri bolup bilerler. Barlaglar we geñeşmeler</w:t>
      </w:r>
      <w:r w:rsidRPr="00672CCE">
        <w:rPr>
          <w:rFonts w:ascii="Times New Roman" w:hAnsi="Times New Roman" w:cs="Times New Roman"/>
          <w:sz w:val="24"/>
          <w:szCs w:val="24"/>
          <w:lang w:val="cs-CZ"/>
        </w:rPr>
        <w:t xml:space="preserve"> </w:t>
      </w:r>
      <w:r>
        <w:rPr>
          <w:rFonts w:ascii="Times New Roman" w:hAnsi="Times New Roman" w:cs="Times New Roman"/>
          <w:sz w:val="24"/>
          <w:szCs w:val="24"/>
          <w:lang w:val="cs-CZ"/>
        </w:rPr>
        <w:t>Birleşen Milletler Guramasynyñ Azyk we oba hojalyk guramasynyñ dürli komissiýalarynyñ we komitetleriniñ, şol sanda Afrikada we Aziýa we Ýuwaş umman ulgamynda oba hojalyk statistikasy boýunça iki komissiýanyñ, Latyn Amerikasynda we Karib basseýninde Oba hojalyk we maldarçylyk boýunça komitetiñ we şol ýerde Oba hojalyk boýunça komitetiñ üstünden geçirildi.</w:t>
      </w:r>
    </w:p>
    <w:p w:rsidR="00D605CD" w:rsidRPr="00770982" w:rsidRDefault="00D605CD" w:rsidP="00D605CD">
      <w:pPr>
        <w:pBdr>
          <w:bottom w:val="single" w:sz="12" w:space="4" w:color="DDDDDD"/>
        </w:pBdr>
        <w:spacing w:before="100" w:beforeAutospacing="1" w:after="100" w:afterAutospacing="1"/>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t>Maglumatlaryñ elýeterliligi</w:t>
      </w:r>
      <w:r w:rsidRPr="00770982">
        <w:rPr>
          <w:rFonts w:ascii="Times New Roman" w:hAnsi="Times New Roman" w:cs="Times New Roman"/>
          <w:b/>
          <w:color w:val="0070C0"/>
          <w:sz w:val="24"/>
          <w:szCs w:val="24"/>
          <w:lang w:val="cs-CZ"/>
        </w:rPr>
        <w:t xml:space="preserve"> </w:t>
      </w:r>
    </w:p>
    <w:p w:rsidR="00D605CD" w:rsidRPr="00770982" w:rsidRDefault="00D605CD" w:rsidP="00D605CD">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Beýan etme:</w:t>
      </w:r>
    </w:p>
    <w:p w:rsidR="00D605CD"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Maglumatlar takmynan 100 ýurt üçin erkin elýeter bolup durýar. Emma maglumatlaryñ öz wagtynda ýygnalmagynda, kompilýasiýa edilmeginde we hasabatlylykda bar bolan tapawutlar bu gurşawyñ T-1 we T-2 ýyllaryñ dowamynda (bu ýerde T – şu ýyl) seýrek elýeter bolýandygyna şaýatlar edýär.</w:t>
      </w:r>
    </w:p>
    <w:p w:rsidR="00D605CD" w:rsidRPr="00770982" w:rsidRDefault="00D605CD" w:rsidP="00D605CD">
      <w:pPr>
        <w:spacing w:before="100" w:beforeAutospacing="1" w:after="100" w:afterAutospacing="1"/>
        <w:jc w:val="both"/>
        <w:rPr>
          <w:rFonts w:ascii="Times New Roman" w:hAnsi="Times New Roman" w:cs="Times New Roman"/>
          <w:b/>
          <w:sz w:val="24"/>
          <w:szCs w:val="24"/>
          <w:lang w:val="cs-CZ"/>
        </w:rPr>
      </w:pPr>
    </w:p>
    <w:p w:rsidR="00D605CD" w:rsidRPr="001C43D3" w:rsidRDefault="00D605CD" w:rsidP="00D605C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lastRenderedPageBreak/>
        <w:t>Wagt hatarlary:</w:t>
      </w:r>
    </w:p>
    <w:p w:rsidR="00D605CD" w:rsidRPr="001C43D3" w:rsidRDefault="00D605CD" w:rsidP="00D605CD">
      <w:pPr>
        <w:spacing w:before="100" w:beforeAutospacing="1" w:after="100" w:afterAutospacing="1"/>
        <w:jc w:val="both"/>
        <w:rPr>
          <w:rFonts w:ascii="Times New Roman" w:hAnsi="Times New Roman" w:cs="Times New Roman"/>
          <w:b/>
          <w:color w:val="0070C0"/>
          <w:sz w:val="24"/>
          <w:szCs w:val="24"/>
          <w:lang w:val="en-US"/>
        </w:rPr>
      </w:pPr>
      <w:r w:rsidRPr="001C43D3">
        <w:rPr>
          <w:rFonts w:ascii="Times New Roman" w:hAnsi="Times New Roman" w:cs="Times New Roman"/>
          <w:sz w:val="24"/>
          <w:szCs w:val="24"/>
          <w:lang w:val="en-US"/>
        </w:rPr>
        <w:t>2001</w:t>
      </w:r>
      <w:r>
        <w:rPr>
          <w:rFonts w:ascii="Times New Roman" w:hAnsi="Times New Roman" w:cs="Times New Roman"/>
          <w:sz w:val="24"/>
          <w:szCs w:val="24"/>
          <w:lang w:val="cs-CZ"/>
        </w:rPr>
        <w:t xml:space="preserve">-nji ýyldan </w:t>
      </w:r>
      <w:r w:rsidRPr="001C43D3">
        <w:rPr>
          <w:rFonts w:ascii="Times New Roman" w:hAnsi="Times New Roman" w:cs="Times New Roman"/>
          <w:sz w:val="24"/>
          <w:szCs w:val="24"/>
          <w:lang w:val="en-US"/>
        </w:rPr>
        <w:t>2017</w:t>
      </w:r>
      <w:r>
        <w:rPr>
          <w:rFonts w:ascii="Times New Roman" w:hAnsi="Times New Roman" w:cs="Times New Roman"/>
          <w:sz w:val="24"/>
          <w:szCs w:val="24"/>
          <w:lang w:val="cs-CZ"/>
        </w:rPr>
        <w:t>-nji ýyllar aralygy</w:t>
      </w:r>
    </w:p>
    <w:p w:rsidR="00D605CD" w:rsidRPr="00770982" w:rsidRDefault="00D605CD" w:rsidP="00D605CD">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Senenama</w:t>
      </w:r>
      <w:r w:rsidRPr="00770982">
        <w:rPr>
          <w:rFonts w:ascii="Times New Roman" w:hAnsi="Times New Roman" w:cs="Times New Roman"/>
          <w:b/>
          <w:color w:val="0070C0"/>
          <w:sz w:val="24"/>
          <w:szCs w:val="24"/>
          <w:lang w:val="en-US"/>
        </w:rPr>
        <w:t xml:space="preserve"> </w:t>
      </w:r>
    </w:p>
    <w:p w:rsidR="00D605CD" w:rsidRPr="00770982" w:rsidRDefault="00D605CD" w:rsidP="00D605C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 ýygnamak:</w:t>
      </w:r>
      <w:r w:rsidRPr="00770982">
        <w:rPr>
          <w:rFonts w:ascii="Times New Roman" w:hAnsi="Times New Roman" w:cs="Times New Roman"/>
          <w:b/>
          <w:sz w:val="24"/>
          <w:szCs w:val="24"/>
          <w:lang w:val="en-US"/>
        </w:rPr>
        <w:t xml:space="preserve"> </w:t>
      </w:r>
    </w:p>
    <w:p w:rsidR="00D605CD"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2018-nji ýylda oba hojalygy üçin döwlet çykdajylary baradaky maglumatlary ýygnamak 2019-njy ýylyñ maýynda başlanar, maglumatlary çap etmek bolsa 2019-njy ýylyñ oktýabryna meýilleşdirildi. Milli maglumatlary ýygnamak, düzmek we çap etmek üçin zerur bolan wagt sebäpli, FAO-nyñ 2019-njy ýylyñ ýazynda maglumatlary ýygnaýan döwri üçin 2018-nji ýylyñ maglumatlaryny örän az sanly ýurtlar berip biler.</w:t>
      </w:r>
    </w:p>
    <w:p w:rsidR="00D605CD" w:rsidRPr="00770982" w:rsidRDefault="00D605CD" w:rsidP="00D605CD">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 çap etmek:</w:t>
      </w:r>
    </w:p>
    <w:p w:rsidR="00D605CD" w:rsidRDefault="00D605CD" w:rsidP="00D605C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Bu maglumatlaryñ her ýyl ýygnalýandygy sebäpli, bu görkeziji üçin maglumatlary çap etmek 2019-njy ýylyñ oktýabryna meýilleşdirildi, ol binýatlyk 2018-nji ýyla çenli maglumatlary öz içine alýar (olar üçin maglumatlary ýygnamak, kompilirlemek we çap etmek has çalt bolup geçýän ýurtlar boýunça).  </w:t>
      </w:r>
    </w:p>
    <w:p w:rsidR="00D605CD" w:rsidRPr="00FD1325" w:rsidRDefault="00D605CD" w:rsidP="00D605CD">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Maglumatlar bilen üpjün edijiler</w:t>
      </w:r>
      <w:r w:rsidRPr="00FD1325">
        <w:rPr>
          <w:rFonts w:ascii="Times New Roman" w:hAnsi="Times New Roman" w:cs="Times New Roman"/>
          <w:b/>
          <w:color w:val="0070C0"/>
          <w:sz w:val="24"/>
          <w:szCs w:val="24"/>
          <w:lang w:val="en-US"/>
        </w:rPr>
        <w:t xml:space="preserve"> </w:t>
      </w:r>
    </w:p>
    <w:p w:rsidR="00D605CD" w:rsidRPr="00770982" w:rsidRDefault="00D605CD" w:rsidP="00D605CD">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Maliýe ministrligi, Merkezi meýilleşdiriş agentligi, Milli statistika gulluklary we/ýa-da Oba hojalyk ministrligi </w:t>
      </w:r>
    </w:p>
    <w:p w:rsidR="00D605CD" w:rsidRPr="00770982" w:rsidRDefault="00D605CD" w:rsidP="00D605CD">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Maglumatlary düzüjiler</w:t>
      </w:r>
    </w:p>
    <w:p w:rsidR="00D605CD" w:rsidRPr="00FD1325" w:rsidRDefault="00D605CD" w:rsidP="00D605CD">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Birleşen Milletler Guramasynyñ Azyk we oba hojalyk guramasy (FAO)</w:t>
      </w:r>
    </w:p>
    <w:p w:rsidR="00D605CD" w:rsidRPr="00770982" w:rsidRDefault="00D605CD" w:rsidP="00D605CD">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Salgylanmalar</w:t>
      </w:r>
      <w:r w:rsidRPr="00770982">
        <w:rPr>
          <w:rFonts w:ascii="Times New Roman" w:hAnsi="Times New Roman" w:cs="Times New Roman"/>
          <w:b/>
          <w:color w:val="0070C0"/>
          <w:sz w:val="24"/>
          <w:szCs w:val="24"/>
          <w:lang w:val="en-US"/>
        </w:rPr>
        <w:t xml:space="preserve"> </w:t>
      </w:r>
    </w:p>
    <w:p w:rsidR="00D605CD" w:rsidRPr="00770982" w:rsidRDefault="00D605CD" w:rsidP="00D605CD">
      <w:pPr>
        <w:spacing w:before="100" w:beforeAutospacing="1" w:after="100" w:afterAutospacing="1"/>
        <w:jc w:val="both"/>
        <w:rPr>
          <w:rFonts w:ascii="Times New Roman" w:hAnsi="Times New Roman" w:cs="Times New Roman"/>
          <w:sz w:val="24"/>
          <w:szCs w:val="24"/>
          <w:lang w:val="en-US"/>
        </w:rPr>
      </w:pPr>
      <w:r w:rsidRPr="00770982">
        <w:rPr>
          <w:rFonts w:ascii="Times New Roman" w:hAnsi="Times New Roman" w:cs="Times New Roman"/>
          <w:b/>
          <w:sz w:val="24"/>
          <w:szCs w:val="24"/>
          <w:lang w:val="en-US"/>
        </w:rPr>
        <w:t>URL</w:t>
      </w:r>
      <w:r w:rsidRPr="00770982">
        <w:rPr>
          <w:rFonts w:ascii="Times New Roman" w:hAnsi="Times New Roman" w:cs="Times New Roman"/>
          <w:sz w:val="24"/>
          <w:szCs w:val="24"/>
          <w:lang w:val="en-US"/>
        </w:rPr>
        <w:t>:</w:t>
      </w:r>
    </w:p>
    <w:p w:rsidR="00D605CD" w:rsidRPr="00770982" w:rsidRDefault="00D605CD" w:rsidP="00D605CD">
      <w:pPr>
        <w:spacing w:before="100" w:beforeAutospacing="1" w:after="100" w:afterAutospacing="1"/>
        <w:jc w:val="both"/>
        <w:rPr>
          <w:rFonts w:ascii="Times New Roman" w:hAnsi="Times New Roman" w:cs="Times New Roman"/>
          <w:sz w:val="24"/>
          <w:szCs w:val="24"/>
          <w:lang w:val="en-US"/>
        </w:rPr>
      </w:pPr>
      <w:r w:rsidRPr="00770982">
        <w:rPr>
          <w:rFonts w:ascii="Times New Roman" w:hAnsi="Times New Roman" w:cs="Times New Roman"/>
          <w:sz w:val="24"/>
          <w:szCs w:val="24"/>
          <w:lang w:val="en-US"/>
        </w:rPr>
        <w:t>www.fao.org</w:t>
      </w:r>
    </w:p>
    <w:p w:rsidR="00D605CD" w:rsidRPr="00770982" w:rsidRDefault="00D605CD" w:rsidP="00D605CD">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b/>
          <w:sz w:val="24"/>
          <w:szCs w:val="24"/>
          <w:lang w:val="cs-CZ"/>
        </w:rPr>
        <w:t>Salgylanmalar:</w:t>
      </w:r>
    </w:p>
    <w:p w:rsidR="00D605CD" w:rsidRPr="00800ED9" w:rsidRDefault="00D605CD" w:rsidP="00D605CD">
      <w:pPr>
        <w:pStyle w:val="Default"/>
        <w:numPr>
          <w:ilvl w:val="0"/>
          <w:numId w:val="6"/>
        </w:numPr>
        <w:spacing w:before="100" w:beforeAutospacing="1" w:after="100" w:afterAutospacing="1" w:line="276" w:lineRule="auto"/>
        <w:jc w:val="both"/>
        <w:rPr>
          <w:rFonts w:ascii="Times New Roman" w:hAnsi="Times New Roman" w:cs="Times New Roman"/>
          <w:lang w:val="en-US"/>
        </w:rPr>
      </w:pPr>
      <w:r w:rsidRPr="00800ED9">
        <w:rPr>
          <w:rFonts w:ascii="Times New Roman" w:hAnsi="Times New Roman" w:cs="Times New Roman"/>
          <w:lang w:val="en-US"/>
        </w:rPr>
        <w:t xml:space="preserve">FAOSTAT domain of Government Expenditure on Agriculture http://www.fao.org/faostat/en/#data/IG ; </w:t>
      </w:r>
    </w:p>
    <w:p w:rsidR="00D605CD" w:rsidRPr="00800ED9" w:rsidRDefault="00D605CD" w:rsidP="00D605CD">
      <w:pPr>
        <w:pStyle w:val="Default"/>
        <w:numPr>
          <w:ilvl w:val="0"/>
          <w:numId w:val="6"/>
        </w:numPr>
        <w:spacing w:before="100" w:beforeAutospacing="1" w:after="100" w:afterAutospacing="1" w:line="276" w:lineRule="auto"/>
        <w:jc w:val="both"/>
        <w:rPr>
          <w:rFonts w:ascii="Times New Roman" w:hAnsi="Times New Roman" w:cs="Times New Roman"/>
          <w:lang w:val="en-US"/>
        </w:rPr>
      </w:pPr>
      <w:r w:rsidRPr="00800ED9">
        <w:rPr>
          <w:rFonts w:ascii="Times New Roman" w:hAnsi="Times New Roman" w:cs="Times New Roman"/>
          <w:lang w:val="en-US"/>
        </w:rPr>
        <w:t xml:space="preserve">IMF Government Finance Statistics Manual 2014 https://www.imf.org/external/np/sta/gfsm/. </w:t>
      </w:r>
    </w:p>
    <w:p w:rsidR="00D605CD" w:rsidRPr="00800ED9" w:rsidRDefault="00D605CD" w:rsidP="00D605CD">
      <w:pPr>
        <w:spacing w:before="100" w:beforeAutospacing="1" w:after="100" w:afterAutospacing="1"/>
        <w:jc w:val="both"/>
        <w:rPr>
          <w:rFonts w:ascii="Times New Roman" w:hAnsi="Times New Roman" w:cs="Times New Roman"/>
          <w:sz w:val="24"/>
          <w:szCs w:val="24"/>
          <w:lang w:val="en-US"/>
        </w:rPr>
      </w:pPr>
    </w:p>
    <w:p w:rsidR="008D0A96" w:rsidRPr="00D605CD" w:rsidRDefault="008D0A96" w:rsidP="00D605CD">
      <w:pPr>
        <w:rPr>
          <w:lang w:val="en-US"/>
        </w:rPr>
      </w:pPr>
      <w:bookmarkStart w:id="0" w:name="_GoBack"/>
      <w:bookmarkEnd w:id="0"/>
    </w:p>
    <w:sectPr w:rsidR="008D0A96" w:rsidRPr="00D605CD" w:rsidSect="0051031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DB3" w:rsidRDefault="002E6DB3" w:rsidP="00DF71DD">
      <w:pPr>
        <w:spacing w:after="0" w:line="240" w:lineRule="auto"/>
      </w:pPr>
      <w:r>
        <w:separator/>
      </w:r>
    </w:p>
  </w:endnote>
  <w:endnote w:type="continuationSeparator" w:id="0">
    <w:p w:rsidR="002E6DB3" w:rsidRDefault="002E6DB3" w:rsidP="00DF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Segoe UI">
    <w:panose1 w:val="020B0604020202020204"/>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DB3" w:rsidRDefault="002E6DB3" w:rsidP="00DF71DD">
      <w:pPr>
        <w:spacing w:after="0" w:line="240" w:lineRule="auto"/>
      </w:pPr>
      <w:r>
        <w:separator/>
      </w:r>
    </w:p>
  </w:footnote>
  <w:footnote w:type="continuationSeparator" w:id="0">
    <w:p w:rsidR="002E6DB3" w:rsidRDefault="002E6DB3" w:rsidP="00DF7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1DD" w:rsidRDefault="00DF71DD" w:rsidP="00DF71DD">
    <w:pPr>
      <w:pStyle w:val="Header"/>
      <w:jc w:val="right"/>
      <w:rPr>
        <w:rFonts w:ascii="Times New Roman" w:hAnsi="Times New Roman" w:cs="Times New Roman"/>
        <w:i/>
        <w:sz w:val="24"/>
        <w:szCs w:val="24"/>
      </w:rPr>
    </w:pPr>
    <w:r w:rsidRPr="00DF71DD">
      <w:rPr>
        <w:rFonts w:ascii="Times New Roman" w:hAnsi="Times New Roman" w:cs="Times New Roman"/>
        <w:i/>
        <w:sz w:val="24"/>
        <w:szCs w:val="24"/>
      </w:rPr>
      <w:t>Неофициальный перевод</w:t>
    </w:r>
  </w:p>
  <w:p w:rsidR="00DF71DD" w:rsidRPr="00DF71DD" w:rsidRDefault="00DF71DD" w:rsidP="00DF71DD">
    <w:pPr>
      <w:pStyle w:val="Header"/>
      <w:jc w:val="right"/>
      <w:rPr>
        <w:rFonts w:ascii="Times New Roman" w:hAnsi="Times New Roman" w:cs="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1158A"/>
    <w:multiLevelType w:val="hybridMultilevel"/>
    <w:tmpl w:val="207A6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AF0BF8"/>
    <w:multiLevelType w:val="hybridMultilevel"/>
    <w:tmpl w:val="95C89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924ACB"/>
    <w:multiLevelType w:val="hybridMultilevel"/>
    <w:tmpl w:val="3288E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6B3076"/>
    <w:multiLevelType w:val="hybridMultilevel"/>
    <w:tmpl w:val="019E46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D27A8D8"/>
    <w:multiLevelType w:val="hybridMultilevel"/>
    <w:tmpl w:val="A6EA6C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8117978"/>
    <w:multiLevelType w:val="hybridMultilevel"/>
    <w:tmpl w:val="356CEF2C"/>
    <w:lvl w:ilvl="0" w:tplc="54F84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855"/>
    <w:rsid w:val="00012C04"/>
    <w:rsid w:val="00082925"/>
    <w:rsid w:val="000B163C"/>
    <w:rsid w:val="000B5ECE"/>
    <w:rsid w:val="000F3CE5"/>
    <w:rsid w:val="00112AD0"/>
    <w:rsid w:val="001306D0"/>
    <w:rsid w:val="00157895"/>
    <w:rsid w:val="001847AF"/>
    <w:rsid w:val="001C43D3"/>
    <w:rsid w:val="00203CFC"/>
    <w:rsid w:val="00244F52"/>
    <w:rsid w:val="002C6107"/>
    <w:rsid w:val="002E6DB3"/>
    <w:rsid w:val="002E7503"/>
    <w:rsid w:val="00351037"/>
    <w:rsid w:val="00375117"/>
    <w:rsid w:val="00403C8B"/>
    <w:rsid w:val="004607CB"/>
    <w:rsid w:val="00461372"/>
    <w:rsid w:val="004A7A18"/>
    <w:rsid w:val="0051031E"/>
    <w:rsid w:val="00552650"/>
    <w:rsid w:val="005B7FA7"/>
    <w:rsid w:val="005E15F8"/>
    <w:rsid w:val="00633C4A"/>
    <w:rsid w:val="0063678D"/>
    <w:rsid w:val="00637855"/>
    <w:rsid w:val="00652DF2"/>
    <w:rsid w:val="00672CCE"/>
    <w:rsid w:val="006C0448"/>
    <w:rsid w:val="006D38D8"/>
    <w:rsid w:val="006D41BA"/>
    <w:rsid w:val="006F4271"/>
    <w:rsid w:val="00722455"/>
    <w:rsid w:val="007456E1"/>
    <w:rsid w:val="007A3503"/>
    <w:rsid w:val="007F7D0D"/>
    <w:rsid w:val="00800ED9"/>
    <w:rsid w:val="00801B5D"/>
    <w:rsid w:val="00826E23"/>
    <w:rsid w:val="008544B2"/>
    <w:rsid w:val="0086226C"/>
    <w:rsid w:val="008B2AC8"/>
    <w:rsid w:val="008D0A96"/>
    <w:rsid w:val="008D2577"/>
    <w:rsid w:val="008F1FD2"/>
    <w:rsid w:val="0091003D"/>
    <w:rsid w:val="0091089B"/>
    <w:rsid w:val="009452B7"/>
    <w:rsid w:val="00965E92"/>
    <w:rsid w:val="00985C73"/>
    <w:rsid w:val="009B0865"/>
    <w:rsid w:val="009B7F03"/>
    <w:rsid w:val="009E01A0"/>
    <w:rsid w:val="009E4B56"/>
    <w:rsid w:val="00A02650"/>
    <w:rsid w:val="00A435C5"/>
    <w:rsid w:val="00A6005E"/>
    <w:rsid w:val="00A66A98"/>
    <w:rsid w:val="00A70F02"/>
    <w:rsid w:val="00A815EB"/>
    <w:rsid w:val="00B14522"/>
    <w:rsid w:val="00BA4AF3"/>
    <w:rsid w:val="00BE64D3"/>
    <w:rsid w:val="00BF4C60"/>
    <w:rsid w:val="00CE1FE9"/>
    <w:rsid w:val="00CF64C5"/>
    <w:rsid w:val="00D238C9"/>
    <w:rsid w:val="00D605CD"/>
    <w:rsid w:val="00D60977"/>
    <w:rsid w:val="00D61A83"/>
    <w:rsid w:val="00D82AD8"/>
    <w:rsid w:val="00D84A86"/>
    <w:rsid w:val="00D87BC6"/>
    <w:rsid w:val="00D929AD"/>
    <w:rsid w:val="00DF200C"/>
    <w:rsid w:val="00DF71DD"/>
    <w:rsid w:val="00E13668"/>
    <w:rsid w:val="00E25E1B"/>
    <w:rsid w:val="00E631FD"/>
    <w:rsid w:val="00EA0483"/>
    <w:rsid w:val="00ED34FB"/>
    <w:rsid w:val="00ED52CC"/>
    <w:rsid w:val="00EE3452"/>
    <w:rsid w:val="00F03C0E"/>
    <w:rsid w:val="00F37CE9"/>
    <w:rsid w:val="00F43C36"/>
    <w:rsid w:val="00F56D1F"/>
    <w:rsid w:val="00F7189A"/>
    <w:rsid w:val="00F73156"/>
    <w:rsid w:val="00FA10A8"/>
    <w:rsid w:val="00FA59AF"/>
    <w:rsid w:val="00FD1325"/>
    <w:rsid w:val="00FF310A"/>
    <w:rsid w:val="00FF3E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2E43B-9D42-4260-91B9-906BFB72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FD2"/>
    <w:pPr>
      <w:ind w:left="720"/>
      <w:contextualSpacing/>
    </w:pPr>
  </w:style>
  <w:style w:type="character" w:styleId="CommentReference">
    <w:name w:val="annotation reference"/>
    <w:basedOn w:val="DefaultParagraphFont"/>
    <w:uiPriority w:val="99"/>
    <w:semiHidden/>
    <w:unhideWhenUsed/>
    <w:rsid w:val="000B5ECE"/>
    <w:rPr>
      <w:sz w:val="16"/>
      <w:szCs w:val="16"/>
    </w:rPr>
  </w:style>
  <w:style w:type="paragraph" w:styleId="CommentText">
    <w:name w:val="annotation text"/>
    <w:basedOn w:val="Normal"/>
    <w:link w:val="CommentTextChar"/>
    <w:uiPriority w:val="99"/>
    <w:semiHidden/>
    <w:unhideWhenUsed/>
    <w:rsid w:val="000B5ECE"/>
    <w:pPr>
      <w:spacing w:line="240" w:lineRule="auto"/>
    </w:pPr>
    <w:rPr>
      <w:sz w:val="20"/>
      <w:szCs w:val="20"/>
    </w:rPr>
  </w:style>
  <w:style w:type="character" w:customStyle="1" w:styleId="CommentTextChar">
    <w:name w:val="Comment Text Char"/>
    <w:basedOn w:val="DefaultParagraphFont"/>
    <w:link w:val="CommentText"/>
    <w:uiPriority w:val="99"/>
    <w:semiHidden/>
    <w:rsid w:val="000B5ECE"/>
    <w:rPr>
      <w:sz w:val="20"/>
      <w:szCs w:val="20"/>
    </w:rPr>
  </w:style>
  <w:style w:type="paragraph" w:styleId="CommentSubject">
    <w:name w:val="annotation subject"/>
    <w:basedOn w:val="CommentText"/>
    <w:next w:val="CommentText"/>
    <w:link w:val="CommentSubjectChar"/>
    <w:uiPriority w:val="99"/>
    <w:semiHidden/>
    <w:unhideWhenUsed/>
    <w:rsid w:val="000B5ECE"/>
    <w:rPr>
      <w:b/>
      <w:bCs/>
    </w:rPr>
  </w:style>
  <w:style w:type="character" w:customStyle="1" w:styleId="CommentSubjectChar">
    <w:name w:val="Comment Subject Char"/>
    <w:basedOn w:val="CommentTextChar"/>
    <w:link w:val="CommentSubject"/>
    <w:uiPriority w:val="99"/>
    <w:semiHidden/>
    <w:rsid w:val="000B5ECE"/>
    <w:rPr>
      <w:b/>
      <w:bCs/>
      <w:sz w:val="20"/>
      <w:szCs w:val="20"/>
    </w:rPr>
  </w:style>
  <w:style w:type="paragraph" w:styleId="BalloonText">
    <w:name w:val="Balloon Text"/>
    <w:basedOn w:val="Normal"/>
    <w:link w:val="BalloonTextChar"/>
    <w:uiPriority w:val="99"/>
    <w:semiHidden/>
    <w:unhideWhenUsed/>
    <w:rsid w:val="000B5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ECE"/>
    <w:rPr>
      <w:rFonts w:ascii="Segoe UI" w:hAnsi="Segoe UI" w:cs="Segoe UI"/>
      <w:sz w:val="18"/>
      <w:szCs w:val="18"/>
    </w:rPr>
  </w:style>
  <w:style w:type="paragraph" w:customStyle="1" w:styleId="Default">
    <w:name w:val="Default"/>
    <w:rsid w:val="00E25E1B"/>
    <w:pPr>
      <w:autoSpaceDE w:val="0"/>
      <w:autoSpaceDN w:val="0"/>
      <w:adjustRightInd w:val="0"/>
      <w:spacing w:after="0" w:line="240" w:lineRule="auto"/>
    </w:pPr>
    <w:rPr>
      <w:rFonts w:ascii="Symbol" w:hAnsi="Symbol" w:cs="Symbol"/>
      <w:color w:val="000000"/>
      <w:sz w:val="24"/>
      <w:szCs w:val="24"/>
    </w:rPr>
  </w:style>
  <w:style w:type="character" w:styleId="PlaceholderText">
    <w:name w:val="Placeholder Text"/>
    <w:basedOn w:val="DefaultParagraphFont"/>
    <w:uiPriority w:val="99"/>
    <w:semiHidden/>
    <w:rsid w:val="00801B5D"/>
    <w:rPr>
      <w:color w:val="808080"/>
    </w:rPr>
  </w:style>
  <w:style w:type="paragraph" w:styleId="Header">
    <w:name w:val="header"/>
    <w:basedOn w:val="Normal"/>
    <w:link w:val="HeaderChar"/>
    <w:uiPriority w:val="99"/>
    <w:unhideWhenUsed/>
    <w:rsid w:val="00DF71DD"/>
    <w:pPr>
      <w:tabs>
        <w:tab w:val="center" w:pos="4677"/>
        <w:tab w:val="right" w:pos="9355"/>
      </w:tabs>
      <w:spacing w:after="0" w:line="240" w:lineRule="auto"/>
    </w:pPr>
  </w:style>
  <w:style w:type="character" w:customStyle="1" w:styleId="HeaderChar">
    <w:name w:val="Header Char"/>
    <w:basedOn w:val="DefaultParagraphFont"/>
    <w:link w:val="Header"/>
    <w:uiPriority w:val="99"/>
    <w:rsid w:val="00DF71DD"/>
  </w:style>
  <w:style w:type="paragraph" w:styleId="Footer">
    <w:name w:val="footer"/>
    <w:basedOn w:val="Normal"/>
    <w:link w:val="FooterChar"/>
    <w:uiPriority w:val="99"/>
    <w:unhideWhenUsed/>
    <w:rsid w:val="00DF71DD"/>
    <w:pPr>
      <w:tabs>
        <w:tab w:val="center" w:pos="4677"/>
        <w:tab w:val="right" w:pos="9355"/>
      </w:tabs>
      <w:spacing w:after="0" w:line="240" w:lineRule="auto"/>
    </w:pPr>
  </w:style>
  <w:style w:type="character" w:customStyle="1" w:styleId="FooterChar">
    <w:name w:val="Footer Char"/>
    <w:basedOn w:val="DefaultParagraphFont"/>
    <w:link w:val="Footer"/>
    <w:uiPriority w:val="99"/>
    <w:rsid w:val="00DF7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23929">
      <w:bodyDiv w:val="1"/>
      <w:marLeft w:val="0"/>
      <w:marRight w:val="0"/>
      <w:marTop w:val="0"/>
      <w:marBottom w:val="0"/>
      <w:divBdr>
        <w:top w:val="none" w:sz="0" w:space="0" w:color="auto"/>
        <w:left w:val="none" w:sz="0" w:space="0" w:color="auto"/>
        <w:bottom w:val="none" w:sz="0" w:space="0" w:color="auto"/>
        <w:right w:val="none" w:sz="0" w:space="0" w:color="auto"/>
      </w:divBdr>
      <w:divsChild>
        <w:div w:id="183906062">
          <w:marLeft w:val="0"/>
          <w:marRight w:val="0"/>
          <w:marTop w:val="0"/>
          <w:marBottom w:val="0"/>
          <w:divBdr>
            <w:top w:val="none" w:sz="0" w:space="0" w:color="auto"/>
            <w:left w:val="none" w:sz="0" w:space="0" w:color="auto"/>
            <w:bottom w:val="none" w:sz="0" w:space="0" w:color="auto"/>
            <w:right w:val="none" w:sz="0" w:space="0" w:color="auto"/>
          </w:divBdr>
          <w:divsChild>
            <w:div w:id="1900284115">
              <w:marLeft w:val="0"/>
              <w:marRight w:val="0"/>
              <w:marTop w:val="0"/>
              <w:marBottom w:val="0"/>
              <w:divBdr>
                <w:top w:val="none" w:sz="0" w:space="0" w:color="auto"/>
                <w:left w:val="none" w:sz="0" w:space="0" w:color="auto"/>
                <w:bottom w:val="none" w:sz="0" w:space="0" w:color="auto"/>
                <w:right w:val="none" w:sz="0" w:space="0" w:color="auto"/>
              </w:divBdr>
              <w:divsChild>
                <w:div w:id="1282225739">
                  <w:marLeft w:val="0"/>
                  <w:marRight w:val="0"/>
                  <w:marTop w:val="0"/>
                  <w:marBottom w:val="0"/>
                  <w:divBdr>
                    <w:top w:val="none" w:sz="0" w:space="0" w:color="auto"/>
                    <w:left w:val="none" w:sz="0" w:space="0" w:color="auto"/>
                    <w:bottom w:val="none" w:sz="0" w:space="0" w:color="auto"/>
                    <w:right w:val="none" w:sz="0" w:space="0" w:color="auto"/>
                  </w:divBdr>
                  <w:divsChild>
                    <w:div w:id="441731166">
                      <w:marLeft w:val="0"/>
                      <w:marRight w:val="0"/>
                      <w:marTop w:val="0"/>
                      <w:marBottom w:val="0"/>
                      <w:divBdr>
                        <w:top w:val="none" w:sz="0" w:space="0" w:color="auto"/>
                        <w:left w:val="none" w:sz="0" w:space="0" w:color="auto"/>
                        <w:bottom w:val="none" w:sz="0" w:space="0" w:color="auto"/>
                        <w:right w:val="none" w:sz="0" w:space="0" w:color="auto"/>
                      </w:divBdr>
                      <w:divsChild>
                        <w:div w:id="1290090447">
                          <w:marLeft w:val="0"/>
                          <w:marRight w:val="0"/>
                          <w:marTop w:val="0"/>
                          <w:marBottom w:val="0"/>
                          <w:divBdr>
                            <w:top w:val="none" w:sz="0" w:space="0" w:color="auto"/>
                            <w:left w:val="none" w:sz="0" w:space="0" w:color="auto"/>
                            <w:bottom w:val="none" w:sz="0" w:space="0" w:color="auto"/>
                            <w:right w:val="none" w:sz="0" w:space="0" w:color="auto"/>
                          </w:divBdr>
                          <w:divsChild>
                            <w:div w:id="687024373">
                              <w:marLeft w:val="0"/>
                              <w:marRight w:val="300"/>
                              <w:marTop w:val="180"/>
                              <w:marBottom w:val="0"/>
                              <w:divBdr>
                                <w:top w:val="none" w:sz="0" w:space="0" w:color="auto"/>
                                <w:left w:val="none" w:sz="0" w:space="0" w:color="auto"/>
                                <w:bottom w:val="none" w:sz="0" w:space="0" w:color="auto"/>
                                <w:right w:val="none" w:sz="0" w:space="0" w:color="auto"/>
                              </w:divBdr>
                              <w:divsChild>
                                <w:div w:id="2891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869192">
          <w:marLeft w:val="0"/>
          <w:marRight w:val="0"/>
          <w:marTop w:val="0"/>
          <w:marBottom w:val="0"/>
          <w:divBdr>
            <w:top w:val="none" w:sz="0" w:space="0" w:color="auto"/>
            <w:left w:val="none" w:sz="0" w:space="0" w:color="auto"/>
            <w:bottom w:val="none" w:sz="0" w:space="0" w:color="auto"/>
            <w:right w:val="none" w:sz="0" w:space="0" w:color="auto"/>
          </w:divBdr>
          <w:divsChild>
            <w:div w:id="461657682">
              <w:marLeft w:val="0"/>
              <w:marRight w:val="0"/>
              <w:marTop w:val="0"/>
              <w:marBottom w:val="0"/>
              <w:divBdr>
                <w:top w:val="none" w:sz="0" w:space="0" w:color="auto"/>
                <w:left w:val="none" w:sz="0" w:space="0" w:color="auto"/>
                <w:bottom w:val="none" w:sz="0" w:space="0" w:color="auto"/>
                <w:right w:val="none" w:sz="0" w:space="0" w:color="auto"/>
              </w:divBdr>
              <w:divsChild>
                <w:div w:id="476804131">
                  <w:marLeft w:val="0"/>
                  <w:marRight w:val="0"/>
                  <w:marTop w:val="0"/>
                  <w:marBottom w:val="0"/>
                  <w:divBdr>
                    <w:top w:val="none" w:sz="0" w:space="0" w:color="auto"/>
                    <w:left w:val="none" w:sz="0" w:space="0" w:color="auto"/>
                    <w:bottom w:val="none" w:sz="0" w:space="0" w:color="auto"/>
                    <w:right w:val="none" w:sz="0" w:space="0" w:color="auto"/>
                  </w:divBdr>
                  <w:divsChild>
                    <w:div w:id="1454983087">
                      <w:marLeft w:val="0"/>
                      <w:marRight w:val="0"/>
                      <w:marTop w:val="0"/>
                      <w:marBottom w:val="0"/>
                      <w:divBdr>
                        <w:top w:val="none" w:sz="0" w:space="0" w:color="auto"/>
                        <w:left w:val="none" w:sz="0" w:space="0" w:color="auto"/>
                        <w:bottom w:val="none" w:sz="0" w:space="0" w:color="auto"/>
                        <w:right w:val="none" w:sz="0" w:space="0" w:color="auto"/>
                      </w:divBdr>
                      <w:divsChild>
                        <w:div w:id="11478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6</Pages>
  <Words>1906</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c:creator>
  <cp:keywords/>
  <dc:description/>
  <cp:lastModifiedBy>Microsoft Office User</cp:lastModifiedBy>
  <cp:revision>9</cp:revision>
  <dcterms:created xsi:type="dcterms:W3CDTF">2021-05-27T05:14:00Z</dcterms:created>
  <dcterms:modified xsi:type="dcterms:W3CDTF">2021-08-19T10:00:00Z</dcterms:modified>
</cp:coreProperties>
</file>