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513" w:rsidRDefault="00A14513" w:rsidP="00A14513">
      <w:pPr>
        <w:spacing w:line="240" w:lineRule="auto"/>
        <w:rPr>
          <w:rFonts w:ascii="Times New Roman" w:hAnsi="Times New Roman" w:cs="Times New Roman"/>
          <w:b/>
          <w:sz w:val="24"/>
          <w:szCs w:val="24"/>
          <w:lang w:val="sq-AL"/>
        </w:rPr>
      </w:pPr>
      <w:r w:rsidRPr="004F14B4">
        <w:rPr>
          <w:rFonts w:ascii="Times New Roman" w:hAnsi="Times New Roman" w:cs="Times New Roman"/>
          <w:b/>
          <w:sz w:val="24"/>
          <w:szCs w:val="24"/>
        </w:rPr>
        <w:t>16</w:t>
      </w:r>
      <w:r>
        <w:rPr>
          <w:rFonts w:ascii="Times New Roman" w:hAnsi="Times New Roman" w:cs="Times New Roman"/>
          <w:b/>
          <w:sz w:val="24"/>
          <w:szCs w:val="24"/>
          <w:lang w:val="cs-CZ"/>
        </w:rPr>
        <w:t>-</w:t>
      </w:r>
      <w:r>
        <w:rPr>
          <w:rFonts w:ascii="Times New Roman" w:hAnsi="Times New Roman" w:cs="Times New Roman"/>
          <w:b/>
          <w:sz w:val="24"/>
          <w:szCs w:val="24"/>
          <w:lang w:val="tk-TM"/>
        </w:rPr>
        <w:t xml:space="preserve">njy maksat. </w:t>
      </w:r>
      <w:r w:rsidRPr="00C26EF0">
        <w:rPr>
          <w:rFonts w:ascii="Times New Roman" w:hAnsi="Times New Roman" w:cs="Times New Roman"/>
          <w:b/>
          <w:sz w:val="24"/>
          <w:szCs w:val="24"/>
          <w:lang w:val="sq-AL"/>
        </w:rPr>
        <w:t>Durnukly ösüşiň hatyrasyna parahatçylyk söýüji we açyk jemgyýetiň gurulmagyna ýardam bermek, hemmelere adyl kazyýetiň elýeterliligini üpjün etmek hem-de netijeli, hasabatly we ähli derejelerde giňden gatnaşylmagyna esaslanýan edaralary döretmek</w:t>
      </w:r>
    </w:p>
    <w:p w:rsidR="00A14513" w:rsidRPr="00890862" w:rsidRDefault="00A14513" w:rsidP="00A14513">
      <w:pPr>
        <w:spacing w:after="0" w:line="240" w:lineRule="auto"/>
        <w:jc w:val="both"/>
        <w:rPr>
          <w:rFonts w:ascii="Times New Roman" w:eastAsia="Times New Roman" w:hAnsi="Times New Roman" w:cs="Times New Roman"/>
          <w:b/>
          <w:color w:val="000000"/>
          <w:sz w:val="24"/>
          <w:szCs w:val="24"/>
          <w:lang w:val="sq-AL" w:eastAsia="ru-RU"/>
        </w:rPr>
      </w:pPr>
      <w:r w:rsidRPr="00890862">
        <w:rPr>
          <w:rFonts w:ascii="Times New Roman" w:eastAsia="Times New Roman" w:hAnsi="Times New Roman" w:cs="Times New Roman"/>
          <w:b/>
          <w:color w:val="000000"/>
          <w:sz w:val="24"/>
          <w:szCs w:val="24"/>
          <w:lang w:val="sq-AL" w:eastAsia="ru-RU"/>
        </w:rPr>
        <w:t>16.7</w:t>
      </w:r>
      <w:r w:rsidRPr="00890862">
        <w:rPr>
          <w:rFonts w:ascii="Times New Roman" w:hAnsi="Times New Roman"/>
          <w:b/>
          <w:i/>
          <w:color w:val="000000"/>
          <w:sz w:val="28"/>
          <w:szCs w:val="28"/>
          <w:lang w:val="cs-CZ" w:eastAsia="ru-RU" w:bidi="ru-RU"/>
        </w:rPr>
        <w:t xml:space="preserve"> </w:t>
      </w:r>
      <w:r w:rsidRPr="00890862">
        <w:rPr>
          <w:rFonts w:ascii="Times New Roman" w:hAnsi="Times New Roman" w:cs="Times New Roman"/>
          <w:b/>
          <w:sz w:val="24"/>
          <w:szCs w:val="24"/>
          <w:lang w:val="tk-TM"/>
        </w:rPr>
        <w:t>wezipe. Jemgyýetiň ähli gatlaklarynyň gatnaşmagynda ähli derejelerde reprezentatiw (wekilçilikli) edaralar tarapyndan çözgütleriň jogapkär kabul edilmegini üpjün etmek</w:t>
      </w:r>
      <w:r w:rsidRPr="00890862">
        <w:rPr>
          <w:rFonts w:ascii="Times New Roman" w:eastAsia="Times New Roman" w:hAnsi="Times New Roman" w:cs="Times New Roman"/>
          <w:b/>
          <w:color w:val="000000"/>
          <w:sz w:val="24"/>
          <w:szCs w:val="24"/>
          <w:lang w:val="sq-AL" w:eastAsia="ru-RU"/>
        </w:rPr>
        <w:t xml:space="preserve"> </w:t>
      </w:r>
    </w:p>
    <w:p w:rsidR="00A14513" w:rsidRPr="00890862" w:rsidRDefault="00A14513" w:rsidP="00A14513">
      <w:pPr>
        <w:spacing w:after="0" w:line="240" w:lineRule="auto"/>
        <w:jc w:val="both"/>
        <w:rPr>
          <w:rFonts w:ascii="Times New Roman" w:eastAsia="Times New Roman" w:hAnsi="Times New Roman" w:cs="Times New Roman"/>
          <w:b/>
          <w:color w:val="000000"/>
          <w:sz w:val="24"/>
          <w:szCs w:val="24"/>
          <w:lang w:val="sq-AL" w:eastAsia="ru-RU"/>
        </w:rPr>
      </w:pPr>
    </w:p>
    <w:p w:rsidR="00A14513" w:rsidRDefault="00A14513" w:rsidP="00A14513">
      <w:pPr>
        <w:jc w:val="both"/>
        <w:rPr>
          <w:rFonts w:ascii="Times New Roman" w:hAnsi="Times New Roman" w:cs="Times New Roman"/>
          <w:b/>
          <w:sz w:val="24"/>
          <w:szCs w:val="24"/>
          <w:lang w:val="cs-CZ"/>
        </w:rPr>
      </w:pPr>
      <w:r w:rsidRPr="00890862">
        <w:rPr>
          <w:rFonts w:ascii="Times New Roman" w:hAnsi="Times New Roman" w:cs="Times New Roman"/>
          <w:b/>
          <w:sz w:val="24"/>
          <w:szCs w:val="24"/>
          <w:lang w:val="sq-AL"/>
        </w:rPr>
        <w:t xml:space="preserve">16.7.1 </w:t>
      </w:r>
      <w:r>
        <w:rPr>
          <w:rFonts w:ascii="Times New Roman" w:hAnsi="Times New Roman" w:cs="Times New Roman"/>
          <w:b/>
          <w:sz w:val="24"/>
          <w:szCs w:val="24"/>
          <w:lang w:val="cs-CZ"/>
        </w:rPr>
        <w:t>Milli paýlanyşy bilen deňeşdirilende döwlet edaralarynda (milli we ýerli kanun çykaryjy ýygnaklarda, döwlet gullugynda we kazyýet edaralarynda) wezipeleriň paýy (ýaş topary, jynsy, maýyplyk alamaty we ilatyň topary boýunça bölmek bilen)</w:t>
      </w:r>
    </w:p>
    <w:p w:rsidR="00A14513" w:rsidRPr="00890862" w:rsidRDefault="00A14513" w:rsidP="00A14513">
      <w:pPr>
        <w:jc w:val="both"/>
        <w:rPr>
          <w:rFonts w:ascii="Times New Roman" w:hAnsi="Times New Roman" w:cs="Times New Roman"/>
          <w:b/>
          <w:sz w:val="24"/>
          <w:szCs w:val="24"/>
          <w:lang w:val="sq-AL"/>
        </w:rPr>
      </w:pPr>
      <w:r>
        <w:rPr>
          <w:rFonts w:ascii="Times New Roman" w:hAnsi="Times New Roman" w:cs="Times New Roman"/>
          <w:b/>
          <w:sz w:val="24"/>
          <w:szCs w:val="24"/>
          <w:lang w:val="cs-CZ"/>
        </w:rPr>
        <w:t xml:space="preserve"> </w:t>
      </w:r>
    </w:p>
    <w:p w:rsidR="00A14513" w:rsidRPr="00890862" w:rsidRDefault="00A14513" w:rsidP="00A14513">
      <w:pPr>
        <w:jc w:val="both"/>
        <w:rPr>
          <w:rFonts w:ascii="Times New Roman" w:hAnsi="Times New Roman" w:cs="Times New Roman"/>
          <w:b/>
          <w:sz w:val="24"/>
          <w:szCs w:val="24"/>
          <w:lang w:val="sq-AL"/>
        </w:rPr>
      </w:pPr>
      <w:r>
        <w:rPr>
          <w:rFonts w:ascii="Times New Roman" w:hAnsi="Times New Roman" w:cs="Times New Roman"/>
          <w:b/>
          <w:sz w:val="24"/>
          <w:szCs w:val="24"/>
          <w:lang w:val="cs-CZ"/>
        </w:rPr>
        <w:t>Institusional gurama</w:t>
      </w:r>
    </w:p>
    <w:p w:rsidR="00A14513" w:rsidRPr="00890862" w:rsidRDefault="00A14513" w:rsidP="00A14513">
      <w:pPr>
        <w:jc w:val="both"/>
        <w:rPr>
          <w:rFonts w:ascii="Times New Roman" w:hAnsi="Times New Roman" w:cs="Times New Roman"/>
          <w:sz w:val="24"/>
          <w:szCs w:val="24"/>
          <w:lang w:val="sq-AL"/>
        </w:rPr>
      </w:pPr>
      <w:r>
        <w:rPr>
          <w:rFonts w:ascii="Times New Roman" w:hAnsi="Times New Roman" w:cs="Times New Roman"/>
          <w:sz w:val="24"/>
          <w:szCs w:val="24"/>
          <w:lang w:val="cs-CZ"/>
        </w:rPr>
        <w:t>Gurama (guramalar):</w:t>
      </w:r>
    </w:p>
    <w:p w:rsidR="00A14513" w:rsidRPr="00890862" w:rsidRDefault="00A14513" w:rsidP="00A14513">
      <w:pPr>
        <w:jc w:val="both"/>
        <w:rPr>
          <w:rFonts w:ascii="Times New Roman" w:hAnsi="Times New Roman" w:cs="Times New Roman"/>
          <w:sz w:val="24"/>
          <w:szCs w:val="24"/>
          <w:lang w:val="sq-AL"/>
        </w:rPr>
      </w:pPr>
      <w:r>
        <w:rPr>
          <w:rFonts w:ascii="Times New Roman" w:hAnsi="Times New Roman" w:cs="Times New Roman"/>
          <w:sz w:val="24"/>
          <w:szCs w:val="24"/>
          <w:lang w:val="cs-CZ"/>
        </w:rPr>
        <w:t xml:space="preserve">BMGÖM-nyň Oslodaky dolandyryş merkezi we Parlamentara bileleşik </w:t>
      </w:r>
    </w:p>
    <w:p w:rsidR="00A14513" w:rsidRPr="00831E35" w:rsidRDefault="00A14513" w:rsidP="00A14513">
      <w:pPr>
        <w:jc w:val="both"/>
        <w:rPr>
          <w:rFonts w:ascii="Times New Roman" w:hAnsi="Times New Roman" w:cs="Times New Roman"/>
          <w:b/>
          <w:sz w:val="24"/>
          <w:szCs w:val="24"/>
          <w:lang w:val="sq-AL"/>
        </w:rPr>
      </w:pPr>
      <w:r>
        <w:rPr>
          <w:rFonts w:ascii="Times New Roman" w:hAnsi="Times New Roman" w:cs="Times New Roman"/>
          <w:b/>
          <w:sz w:val="24"/>
          <w:szCs w:val="24"/>
          <w:lang w:val="cs-CZ"/>
        </w:rPr>
        <w:t>Konsepsiýalar we kesgitlemeler</w:t>
      </w:r>
    </w:p>
    <w:p w:rsidR="00A14513" w:rsidRPr="00831E35" w:rsidRDefault="00A14513" w:rsidP="00A14513">
      <w:pPr>
        <w:jc w:val="both"/>
        <w:rPr>
          <w:rFonts w:ascii="Times New Roman" w:hAnsi="Times New Roman" w:cs="Times New Roman"/>
          <w:sz w:val="24"/>
          <w:szCs w:val="24"/>
          <w:lang w:val="sq-AL"/>
        </w:rPr>
      </w:pPr>
      <w:r>
        <w:rPr>
          <w:rFonts w:ascii="Times New Roman" w:hAnsi="Times New Roman" w:cs="Times New Roman"/>
          <w:sz w:val="24"/>
          <w:szCs w:val="24"/>
          <w:lang w:val="cs-CZ"/>
        </w:rPr>
        <w:t>Kesgitleme:</w:t>
      </w:r>
    </w:p>
    <w:p w:rsidR="00A14513" w:rsidRDefault="00A14513" w:rsidP="00A14513">
      <w:pPr>
        <w:jc w:val="both"/>
        <w:rPr>
          <w:rFonts w:ascii="Times New Roman" w:hAnsi="Times New Roman" w:cs="Times New Roman"/>
          <w:sz w:val="24"/>
          <w:szCs w:val="24"/>
          <w:lang w:val="sq-AL"/>
        </w:rPr>
      </w:pPr>
      <w:r>
        <w:rPr>
          <w:rFonts w:ascii="Times New Roman" w:hAnsi="Times New Roman" w:cs="Times New Roman"/>
          <w:sz w:val="24"/>
          <w:szCs w:val="24"/>
          <w:lang w:val="cs-CZ"/>
        </w:rPr>
        <w:t>Şu metamaglumatlarda esasy üns diñe 16.7.1 görkezijiniñ birinji kiçi komponentine, hususan-da, ilatyñ her bir maksatlaýyn toparynyñ (jynsy, ýaşy, maýyplygy, we ilatyñ kontekste laýyk gelýän toparlary boýunça) aýry-aýry adamlary tarapyndan milli kanun çykaryjy edaralarda eýelenýän orunlara  berilýär.</w:t>
      </w:r>
      <w:r w:rsidRPr="006D1C10">
        <w:rPr>
          <w:rFonts w:ascii="Times New Roman" w:hAnsi="Times New Roman" w:cs="Times New Roman"/>
          <w:sz w:val="24"/>
          <w:szCs w:val="24"/>
          <w:lang w:val="sq-AL"/>
        </w:rPr>
        <w:t xml:space="preserve"> </w:t>
      </w:r>
    </w:p>
    <w:p w:rsidR="00A14513" w:rsidRPr="00B55BBD"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16.7.1 görkezijiniñ kanun çykaryjy edara degişli kiçi komponenti milli kanun çykaryjy edaralarda esasy ýolbaşçy wezipeleri eýeleýän adamlaryñ näderejede tutuş ilatyñ reprezentatiw (wekilçilikli) wekilleri bolup durýandyklaryny ölçemäge gönükdirilendir. Eger has anyk aýtmaly bolsa, onda bu görkezijii</w:t>
      </w:r>
      <w:r w:rsidRPr="00B55BBD">
        <w:rPr>
          <w:rFonts w:ascii="Times New Roman" w:hAnsi="Times New Roman" w:cs="Times New Roman"/>
          <w:sz w:val="24"/>
          <w:szCs w:val="24"/>
          <w:lang w:val="cs-CZ"/>
        </w:rPr>
        <w:t xml:space="preserve"> </w:t>
      </w:r>
      <w:r>
        <w:rPr>
          <w:rFonts w:ascii="Times New Roman" w:hAnsi="Times New Roman" w:cs="Times New Roman"/>
          <w:sz w:val="24"/>
          <w:szCs w:val="24"/>
          <w:lang w:val="cs-CZ"/>
        </w:rPr>
        <w:t>milli kanun çykaryjy edaralarda 1) agzalar, 2) oratorlar we 3) daşary işler, goranyş, maliýe, adam hukuklary we gender deñligi ýaly meselelere jogap berýän hemişelik komitetleriñ başlyklary ýaly wezipeleri eýeleýän adamlaryñ arasynda milli ilatdaky dürli demografik toparlaryñ (aýallar, uly ýaşly toparlar) deñ ölçegli wekilçiligini görkezýär. Mundan başga-da, onda</w:t>
      </w:r>
      <w:r w:rsidRPr="007545B2">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milli kanun çykaryjy edaralarda maýyplaryñ we ilatyñ kontekste laýyk gelýän toparlarynyñ wekilçiligini üpjün etmek üçin ýurtlar tarapyndan kabul edilen saýlaw we konstitusion düzgünlere seredilýär. </w:t>
      </w:r>
    </w:p>
    <w:p w:rsidR="00A14513" w:rsidRPr="007545B2"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Esaslandyrma:</w:t>
      </w:r>
    </w:p>
    <w:p w:rsidR="00A14513" w:rsidRPr="007545B2" w:rsidRDefault="00A14513" w:rsidP="00A14513">
      <w:pPr>
        <w:jc w:val="both"/>
        <w:rPr>
          <w:rFonts w:ascii="Times New Roman" w:hAnsi="Times New Roman" w:cs="Times New Roman"/>
          <w:sz w:val="24"/>
          <w:szCs w:val="24"/>
          <w:u w:val="single"/>
          <w:lang w:val="cs-CZ"/>
        </w:rPr>
      </w:pPr>
      <w:r>
        <w:rPr>
          <w:rFonts w:ascii="Times New Roman" w:hAnsi="Times New Roman" w:cs="Times New Roman"/>
          <w:sz w:val="24"/>
          <w:szCs w:val="24"/>
          <w:u w:val="single"/>
          <w:lang w:val="cs-CZ"/>
        </w:rPr>
        <w:t>Wekilçilik konsepsiýasy</w:t>
      </w:r>
    </w:p>
    <w:p w:rsidR="00A14513"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Parlamentde wekilçilik konsepsiýasyna dürli çemeleşmeler bar, şunda olaryñ ikisi has giñden bellidir -  </w:t>
      </w:r>
      <w:r w:rsidRPr="00875C2A">
        <w:rPr>
          <w:rFonts w:ascii="Times New Roman" w:hAnsi="Times New Roman" w:cs="Times New Roman"/>
          <w:sz w:val="24"/>
          <w:szCs w:val="24"/>
          <w:lang w:val="cs-CZ"/>
        </w:rPr>
        <w:t>beýan edýän</w:t>
      </w:r>
      <w:r>
        <w:rPr>
          <w:rFonts w:ascii="Times New Roman" w:hAnsi="Times New Roman" w:cs="Times New Roman"/>
          <w:sz w:val="24"/>
          <w:szCs w:val="24"/>
          <w:lang w:val="cs-CZ"/>
        </w:rPr>
        <w:t xml:space="preserve"> we mazmunly wekilçilik </w:t>
      </w:r>
      <w:r w:rsidRPr="007545B2">
        <w:rPr>
          <w:rFonts w:ascii="Times New Roman" w:hAnsi="Times New Roman" w:cs="Times New Roman"/>
          <w:sz w:val="24"/>
          <w:szCs w:val="24"/>
          <w:lang w:val="cs-CZ"/>
        </w:rPr>
        <w:t>(B</w:t>
      </w:r>
      <w:r>
        <w:rPr>
          <w:rFonts w:ascii="Times New Roman" w:hAnsi="Times New Roman" w:cs="Times New Roman"/>
          <w:sz w:val="24"/>
          <w:szCs w:val="24"/>
          <w:lang w:val="cs-CZ"/>
        </w:rPr>
        <w:t>ird, 2003; Floor Eelbode, 2010). Beýan edýän wekilçilik parlamentiñ düzüminiñ ýurduñ ilatynyñ dürli durmuş-demografiik toparlaryny näderejede görkezýändigine degişlidir. Şol bir wagtda esasy wekilçilik parlamentiñ näderejede ilatyñ aýry-aýry toparlarynyñ (parlamentiñ agzalarynyñ özlerini şol toparlaryñ agzalary hasap edýändigine ýa-da etmeýändiginen garamazdan) bähbitlerinde hereket edýändigine degişlidir.</w:t>
      </w:r>
      <w:r w:rsidRPr="007545B2">
        <w:rPr>
          <w:rFonts w:ascii="Times New Roman" w:hAnsi="Times New Roman" w:cs="Times New Roman"/>
          <w:sz w:val="24"/>
          <w:szCs w:val="24"/>
          <w:lang w:val="cs-CZ"/>
        </w:rPr>
        <w:t xml:space="preserve"> </w:t>
      </w:r>
    </w:p>
    <w:p w:rsidR="00A14513"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16.7.1 görkeziji beýan edýän wekilçilikde ünsi jemleýär. Başlangyç esas parlamentiñ milletiñ durmuş taýdan dürlüliligini görkezýändiginde jemlenýär, bu saýlawçylaryñ garaýşynda parlamentiñ has-da kanuny bolup görünmegine getirip biler, sebäbi onuñ azgalary özleriniñ wekilçilik edýän adamlaryna jynsy, ýaşy, etniki degişliligi we maýyplygy babatda meñzeş bolýar. Beýan edýän wekilçiligiñ döwlet institutlaryna bolan ynamyñ has ýokary derejesi bilen baglanyşdyrylýandygy bellendi, sebäbi adamlar saýlanan, özlerine meñzeş wekilleri özlerini ýakyn duýýarlar we ýokary hilli we adalatly syýasy çözgütleri kabul edýän we çözgütleri kabul etmek prosesine betnebis bähbitleriñ esassyz täsiri az bolan has wekilçilikli syýasy edaralary kabul edýärler</w:t>
      </w:r>
      <w:r>
        <w:rPr>
          <w:rStyle w:val="FootnoteReference"/>
          <w:rFonts w:ascii="Times New Roman" w:hAnsi="Times New Roman" w:cs="Times New Roman"/>
          <w:sz w:val="24"/>
          <w:szCs w:val="24"/>
        </w:rPr>
        <w:footnoteReference w:id="1"/>
      </w:r>
      <w:r>
        <w:rPr>
          <w:rFonts w:ascii="Times New Roman" w:hAnsi="Times New Roman" w:cs="Times New Roman"/>
          <w:sz w:val="24"/>
          <w:szCs w:val="24"/>
          <w:lang w:val="cs-CZ"/>
        </w:rPr>
        <w:t>. Şunuñ ýaly beýan edýän wekilçilik soñra ilatyñ toparlarynyñ degerli täsirini güýçlendirmelidir.</w:t>
      </w:r>
    </w:p>
    <w:p w:rsidR="00A14513"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Bu görkeziji üçin usulyýet parlamentiñ çözgütlerini kabul etmek prosesinde parlamentiñ agzalarynyñ jynsy we syýaşy babatda wekilçiligini ölçeýär. Onda parlamentiñ aýal agzalarynyñ paýynyñ we parlamentiñ ýaş agzalarynyñ paýynyñ şol toparlaryñ tutuş jemgyýetdäki paýyna näderejede laýyk gelýändigi kesgitlenýär.</w:t>
      </w:r>
    </w:p>
    <w:p w:rsidR="00A14513" w:rsidRPr="00481AE9"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Maýyplyk statusy we ilatyñ toparlary babatynda başgaça çemeleşme ulanylýar, onda maýyplaryñ we ilatyñ dürli toparlarynyñ milli parlamentlerde wekilçiligini kepillendirýän saýlaw we konstitusion düzgünlere esasy üns berilýär («Teswirler we çäklendirmeler</w:t>
      </w:r>
      <w:r w:rsidRPr="00154387">
        <w:rPr>
          <w:rFonts w:ascii="Times New Roman" w:hAnsi="Times New Roman" w:cs="Times New Roman"/>
          <w:sz w:val="24"/>
          <w:szCs w:val="24"/>
          <w:lang w:val="cs-CZ"/>
        </w:rPr>
        <w:t>»</w:t>
      </w:r>
      <w:r>
        <w:rPr>
          <w:rFonts w:ascii="Times New Roman" w:hAnsi="Times New Roman" w:cs="Times New Roman"/>
          <w:sz w:val="24"/>
          <w:szCs w:val="24"/>
          <w:lang w:val="cs-CZ"/>
        </w:rPr>
        <w:t xml:space="preserve"> bölümine seret). </w:t>
      </w:r>
    </w:p>
    <w:p w:rsidR="00A14513" w:rsidRPr="00154387" w:rsidRDefault="00A14513" w:rsidP="00A14513">
      <w:pPr>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cs-CZ"/>
        </w:rPr>
        <w:t xml:space="preserve">Milli parlamentlerde </w:t>
      </w:r>
      <w:r w:rsidRPr="00154387">
        <w:rPr>
          <w:rFonts w:ascii="Times New Roman" w:hAnsi="Times New Roman" w:cs="Times New Roman"/>
          <w:sz w:val="24"/>
          <w:szCs w:val="24"/>
          <w:u w:val="single"/>
          <w:lang w:val="en-US"/>
        </w:rPr>
        <w:t>«</w:t>
      </w:r>
      <w:r>
        <w:rPr>
          <w:rFonts w:ascii="Times New Roman" w:hAnsi="Times New Roman" w:cs="Times New Roman"/>
          <w:sz w:val="24"/>
          <w:szCs w:val="24"/>
          <w:u w:val="single"/>
          <w:lang w:val="cs-CZ"/>
        </w:rPr>
        <w:t>çözgütleriň kabul edilişi</w:t>
      </w:r>
      <w:r w:rsidRPr="00154387">
        <w:rPr>
          <w:rFonts w:ascii="Times New Roman" w:hAnsi="Times New Roman" w:cs="Times New Roman"/>
          <w:sz w:val="24"/>
          <w:szCs w:val="24"/>
          <w:u w:val="single"/>
          <w:lang w:val="en-US"/>
        </w:rPr>
        <w:t>»</w:t>
      </w:r>
    </w:p>
    <w:p w:rsidR="00A14513" w:rsidRDefault="00A14513" w:rsidP="00A14513">
      <w:pPr>
        <w:jc w:val="both"/>
        <w:rPr>
          <w:rFonts w:ascii="Times New Roman" w:hAnsi="Times New Roman" w:cs="Times New Roman"/>
          <w:sz w:val="24"/>
          <w:szCs w:val="24"/>
          <w:lang w:val="cs-CZ"/>
        </w:rPr>
      </w:pPr>
      <w:r w:rsidRPr="00154387">
        <w:rPr>
          <w:rFonts w:ascii="Times New Roman" w:hAnsi="Times New Roman" w:cs="Times New Roman"/>
          <w:sz w:val="24"/>
          <w:szCs w:val="24"/>
          <w:lang w:val="en-US"/>
        </w:rPr>
        <w:t>16.7</w:t>
      </w:r>
      <w:r>
        <w:rPr>
          <w:rFonts w:ascii="Times New Roman" w:hAnsi="Times New Roman" w:cs="Times New Roman"/>
          <w:sz w:val="24"/>
          <w:szCs w:val="24"/>
          <w:lang w:val="cs-CZ"/>
        </w:rPr>
        <w:t xml:space="preserve"> maksat çözgütleriñ kabul edilişinde we bu prosesiñ näderjede çeýe, hemme zaly öz içine alýan we wekilçilikli bolup durýandygynda ünsi jemleýär. Şu görkezijiniñ maksatlary üçin çözgütleri kabul etmek we ýolbaşçylyk üçin möhüm ähmiýeti bolan üç wezipe kesgitlendi: parlamentiñ agzalary, parlamentiñ spikeri we hemişelik komitetleriñ başlyklary. Giñ manysynda şu wezipeleri eýeleýän adamlaryñ çözgütleri kabul etmek boýunça ygtyýarlyklaryny şu görnüşde häsiýetlendirip bolar:</w:t>
      </w:r>
    </w:p>
    <w:p w:rsidR="00A14513" w:rsidRPr="00154387" w:rsidRDefault="00A14513" w:rsidP="00A14513">
      <w:pPr>
        <w:pStyle w:val="ListParagraph"/>
        <w:numPr>
          <w:ilvl w:val="0"/>
          <w:numId w:val="1"/>
        </w:numPr>
        <w:jc w:val="both"/>
        <w:rPr>
          <w:rFonts w:ascii="Times New Roman" w:hAnsi="Times New Roman" w:cs="Times New Roman"/>
          <w:sz w:val="24"/>
          <w:szCs w:val="24"/>
          <w:lang w:val="cs-CZ"/>
        </w:rPr>
      </w:pPr>
      <w:r>
        <w:rPr>
          <w:rFonts w:ascii="Times New Roman" w:hAnsi="Times New Roman" w:cs="Times New Roman"/>
          <w:sz w:val="24"/>
          <w:szCs w:val="24"/>
          <w:lang w:val="cs-CZ"/>
        </w:rPr>
        <w:t>Parlamentiñ agzalary kanunlar boýunça ses bermek we hökümeti jogapkärçilige çekmek ýoly bilen döwlet ähmiýetli çözgütleriñ kabul edilmeginde möhüm orun eýeleýärler.</w:t>
      </w:r>
      <w:r w:rsidRPr="00154387">
        <w:rPr>
          <w:rFonts w:ascii="Times New Roman" w:hAnsi="Times New Roman" w:cs="Times New Roman"/>
          <w:sz w:val="24"/>
          <w:szCs w:val="24"/>
          <w:lang w:val="cs-CZ"/>
        </w:rPr>
        <w:t xml:space="preserve"> </w:t>
      </w:r>
    </w:p>
    <w:p w:rsidR="00A14513" w:rsidRPr="00710EBD" w:rsidRDefault="00A14513" w:rsidP="00A14513">
      <w:pPr>
        <w:pStyle w:val="ListParagraph"/>
        <w:numPr>
          <w:ilvl w:val="0"/>
          <w:numId w:val="1"/>
        </w:numPr>
        <w:jc w:val="both"/>
        <w:rPr>
          <w:rFonts w:ascii="Times New Roman" w:hAnsi="Times New Roman" w:cs="Times New Roman"/>
          <w:sz w:val="24"/>
          <w:szCs w:val="24"/>
          <w:lang w:val="cs-CZ"/>
        </w:rPr>
      </w:pPr>
      <w:r>
        <w:rPr>
          <w:rFonts w:ascii="Times New Roman" w:hAnsi="Times New Roman" w:cs="Times New Roman"/>
          <w:sz w:val="24"/>
          <w:szCs w:val="24"/>
          <w:lang w:val="cs-CZ"/>
        </w:rPr>
        <w:t>Kanun çykaryjy edaranyñ spikeri parlamentiñ mejlislerinde başlyklyk edýär we düzgün bolşy ýaly, parlamentiñ gün tertibini kesgitlemekde we parlamentiñ işini guramakda möhüm orun eýeleýär. Spiker parlamentiñ işleriniñ adalatly we netijeli alnyp barylmagy üçin, şeýle hem häkimiýetiñ beýleki ş</w:t>
      </w:r>
      <w:r w:rsidRPr="00D10C68">
        <w:rPr>
          <w:rFonts w:ascii="Times New Roman" w:hAnsi="Times New Roman" w:cs="Times New Roman"/>
          <w:sz w:val="24"/>
          <w:szCs w:val="24"/>
          <w:lang w:val="cs-CZ"/>
        </w:rPr>
        <w:t>ahal</w:t>
      </w:r>
      <w:r>
        <w:rPr>
          <w:rFonts w:ascii="Times New Roman" w:hAnsi="Times New Roman" w:cs="Times New Roman"/>
          <w:sz w:val="24"/>
          <w:szCs w:val="24"/>
          <w:lang w:val="cs-CZ"/>
        </w:rPr>
        <w:t>ary babatynda kanun çykaryjy häkimiýetiñ özbaşdaklygynyñ goralmagy üçin jogap berýär.</w:t>
      </w:r>
    </w:p>
    <w:p w:rsidR="00A14513" w:rsidRPr="004F59B8" w:rsidRDefault="00A14513" w:rsidP="00A14513">
      <w:pPr>
        <w:pStyle w:val="ListParagraph"/>
        <w:numPr>
          <w:ilvl w:val="0"/>
          <w:numId w:val="1"/>
        </w:num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Komitetleriñ başlyklary parlamentiñ komitetleriniñ mejlislerinde başlyklyk edýärler we düzgün bolşy ýaly, komitetiñ gün tertibine we onuñ işine, şol sanda kanun çykaryjy we gözegçilik işlerine uly täsir edýärler. Mundan başga-da, komitetleriñ başlyklary köplenç halatda parlamentiñ umumy işine ýolbaşçylyk edýän müdiriýetiñ ýa-da býuronyñ işine gatnaşýarlar. Hemişelik komitetleriñ sanynyñ we ygtyýarlyklarynyñ dürli parlamentlerde dürli-dürli bolýandygy bilen bagly, maglumatlaryñ hilini ýokarlandyrmak we has ýokary deñeşdirip bolujylygy gazanmak maksatlarynda bu görkeziji diñe bäş sany hemişelik komiteti, ýagny daşary işler boýunça, goranyş boýunça, maliýe boýunça, adam hukuklary </w:t>
      </w:r>
      <w:r>
        <w:rPr>
          <w:rFonts w:ascii="Times New Roman" w:hAnsi="Times New Roman" w:cs="Times New Roman"/>
          <w:sz w:val="24"/>
          <w:szCs w:val="24"/>
          <w:lang w:val="cs-CZ"/>
        </w:rPr>
        <w:lastRenderedPageBreak/>
        <w:t>boýunça we gender deñligi boýunça komitetleri hasaba alýar («Teswirler we çäklendirmeler</w:t>
      </w:r>
      <w:r w:rsidRPr="00154387">
        <w:rPr>
          <w:rFonts w:ascii="Times New Roman" w:hAnsi="Times New Roman" w:cs="Times New Roman"/>
          <w:sz w:val="24"/>
          <w:szCs w:val="24"/>
          <w:lang w:val="cs-CZ"/>
        </w:rPr>
        <w:t>»</w:t>
      </w:r>
      <w:r>
        <w:rPr>
          <w:rFonts w:ascii="Times New Roman" w:hAnsi="Times New Roman" w:cs="Times New Roman"/>
          <w:sz w:val="24"/>
          <w:szCs w:val="24"/>
          <w:lang w:val="cs-CZ"/>
        </w:rPr>
        <w:t xml:space="preserve"> bölümine seret).</w:t>
      </w:r>
    </w:p>
    <w:p w:rsidR="00A14513" w:rsidRPr="00831E35" w:rsidRDefault="00A14513" w:rsidP="00A14513">
      <w:pPr>
        <w:jc w:val="both"/>
        <w:rPr>
          <w:rFonts w:ascii="Times New Roman" w:hAnsi="Times New Roman" w:cs="Times New Roman"/>
          <w:sz w:val="24"/>
          <w:szCs w:val="24"/>
          <w:u w:val="single"/>
          <w:lang w:val="cs-CZ"/>
        </w:rPr>
      </w:pPr>
      <w:r>
        <w:rPr>
          <w:rFonts w:ascii="Times New Roman" w:hAnsi="Times New Roman" w:cs="Times New Roman"/>
          <w:sz w:val="24"/>
          <w:szCs w:val="24"/>
          <w:u w:val="single"/>
          <w:lang w:val="cs-CZ"/>
        </w:rPr>
        <w:t>Syýasy wekilçilik jähtleri we bölüşdirme</w:t>
      </w:r>
    </w:p>
    <w:p w:rsidR="00A14513"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Bu görkeziji orunlary ýaşy, jynsy, ilatyñ konseptual taýdan ähmiýetli toparlary we maýyplyk statusy boýunça bölmekligi talap edýär. Adam hukuklary boýunça aşakda getirilýän halkara şertnamalarynda şonuñ ýaly häsiýetnamalary bolan aýry-aýry adamlaryñ we toparlaryñ syýasy durmuşa gatnaşmaklary üçin mümkinçilikleri giñeltmek barada düzgünler bardyr:</w:t>
      </w:r>
    </w:p>
    <w:p w:rsidR="00A14513" w:rsidRPr="004F59B8" w:rsidRDefault="00A14513" w:rsidP="00A14513">
      <w:pPr>
        <w:jc w:val="both"/>
        <w:rPr>
          <w:rFonts w:ascii="Times New Roman" w:hAnsi="Times New Roman" w:cs="Times New Roman"/>
          <w:b/>
          <w:sz w:val="24"/>
          <w:szCs w:val="24"/>
          <w:lang w:val="cs-CZ"/>
        </w:rPr>
      </w:pPr>
      <w:r>
        <w:rPr>
          <w:rFonts w:ascii="Times New Roman" w:hAnsi="Times New Roman" w:cs="Times New Roman"/>
          <w:b/>
          <w:sz w:val="24"/>
          <w:szCs w:val="24"/>
          <w:lang w:val="cs-CZ"/>
        </w:rPr>
        <w:t>Jemgyýetçilik durmuşyna gatnaşmaga hukuk we mümkinçilik</w:t>
      </w:r>
    </w:p>
    <w:p w:rsidR="00A14513"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Raýat we syýasy hukuklar hakynda halkara paktynyñ 25-nji maddasynda «m</w:t>
      </w:r>
      <w:r w:rsidRPr="00D10C68">
        <w:rPr>
          <w:rFonts w:ascii="Times New Roman" w:hAnsi="Times New Roman" w:cs="Times New Roman"/>
          <w:sz w:val="24"/>
          <w:szCs w:val="24"/>
          <w:lang w:val="cs-CZ"/>
        </w:rPr>
        <w:t>ill</w:t>
      </w:r>
      <w:r>
        <w:rPr>
          <w:rFonts w:ascii="Times New Roman" w:hAnsi="Times New Roman" w:cs="Times New Roman"/>
          <w:sz w:val="24"/>
          <w:szCs w:val="24"/>
          <w:lang w:val="cs-CZ"/>
        </w:rPr>
        <w:t>eti (rasa), derisiniñ reñki, jynsy, dili, dini, syýasy we başga ynançlary, milli ýa-da sosial gelip çykyşy, gatlaga degişliligi ýa-da başga ýagdaýy babatda haýsydyr bir tapawut goýmazdan göniden-göni ýa-da erkin saýlanan wekilleriniñ üstünden döwlet işlerini alyp barmaga bolan hukuk we mümkinçilik</w:t>
      </w:r>
      <w:r w:rsidRPr="00802852">
        <w:rPr>
          <w:rFonts w:ascii="Times New Roman" w:hAnsi="Times New Roman" w:cs="Times New Roman"/>
          <w:sz w:val="24"/>
          <w:szCs w:val="24"/>
          <w:lang w:val="cs-CZ"/>
        </w:rPr>
        <w:t>»</w:t>
      </w:r>
      <w:r>
        <w:rPr>
          <w:rFonts w:ascii="Times New Roman" w:hAnsi="Times New Roman" w:cs="Times New Roman"/>
          <w:sz w:val="24"/>
          <w:szCs w:val="24"/>
          <w:lang w:val="cs-CZ"/>
        </w:rPr>
        <w:t xml:space="preserve"> ykrar edilýär.</w:t>
      </w:r>
    </w:p>
    <w:p w:rsidR="00A14513" w:rsidRPr="00831E35" w:rsidRDefault="00A14513" w:rsidP="00A14513">
      <w:pPr>
        <w:jc w:val="both"/>
        <w:rPr>
          <w:rFonts w:ascii="Times New Roman" w:hAnsi="Times New Roman" w:cs="Times New Roman"/>
          <w:b/>
          <w:sz w:val="24"/>
          <w:szCs w:val="24"/>
          <w:lang w:val="cs-CZ"/>
        </w:rPr>
      </w:pPr>
      <w:r>
        <w:rPr>
          <w:rFonts w:ascii="Times New Roman" w:hAnsi="Times New Roman" w:cs="Times New Roman"/>
          <w:b/>
          <w:sz w:val="24"/>
          <w:szCs w:val="24"/>
          <w:lang w:val="cs-CZ"/>
        </w:rPr>
        <w:t>Ýaşy</w:t>
      </w:r>
    </w:p>
    <w:p w:rsidR="00A14513"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Howpsuzlyk Geñeşiniñ 2015-nji ýylda kabul edilen 2250-nji kararnamasy agza döwletleri</w:t>
      </w:r>
      <w:r w:rsidRPr="00802852">
        <w:rPr>
          <w:rFonts w:ascii="Times New Roman" w:hAnsi="Times New Roman" w:cs="Times New Roman"/>
          <w:sz w:val="24"/>
          <w:szCs w:val="24"/>
          <w:lang w:val="cs-CZ"/>
        </w:rPr>
        <w:t xml:space="preserve"> </w:t>
      </w:r>
      <w:r>
        <w:rPr>
          <w:rFonts w:ascii="Times New Roman" w:hAnsi="Times New Roman" w:cs="Times New Roman"/>
          <w:sz w:val="24"/>
          <w:szCs w:val="24"/>
          <w:lang w:val="cs-CZ"/>
        </w:rPr>
        <w:t>konfliktleriñ öñüni almagyñ we çözmegiñ we zorlukly ekstremizme garşy hereket etmegiñ  ýerli, milli, sebit we halkara institutlarynyñ we mehanizmleriniñ ähli derejelerinde çözgütleri kabul etmek prosesinde ýaşlaryñ ählumumy (inklýuziw) wekilçiliklerini ýokarlandyrmagyñ ýollaryna seretmäge çagyrýar.</w:t>
      </w:r>
    </w:p>
    <w:p w:rsidR="00A14513" w:rsidRPr="00831E35" w:rsidRDefault="00A14513" w:rsidP="00A14513">
      <w:pPr>
        <w:jc w:val="both"/>
        <w:rPr>
          <w:rFonts w:ascii="Times New Roman" w:hAnsi="Times New Roman" w:cs="Times New Roman"/>
          <w:b/>
          <w:sz w:val="24"/>
          <w:szCs w:val="24"/>
          <w:lang w:val="cs-CZ"/>
        </w:rPr>
      </w:pPr>
      <w:r>
        <w:rPr>
          <w:rFonts w:ascii="Times New Roman" w:hAnsi="Times New Roman" w:cs="Times New Roman"/>
          <w:b/>
          <w:sz w:val="24"/>
          <w:szCs w:val="24"/>
          <w:lang w:val="cs-CZ"/>
        </w:rPr>
        <w:t>Jynsy</w:t>
      </w:r>
    </w:p>
    <w:p w:rsidR="00A14513" w:rsidRPr="00DB3713"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Howpsuzlyk Geñeşiniñ 2000-nji ýylda kabul edilen 1325-nji kararnamasy we</w:t>
      </w:r>
      <w:r w:rsidRPr="00DB3713">
        <w:rPr>
          <w:rFonts w:ascii="Times New Roman" w:hAnsi="Times New Roman" w:cs="Times New Roman"/>
          <w:sz w:val="24"/>
          <w:szCs w:val="24"/>
          <w:lang w:val="cs-CZ"/>
        </w:rPr>
        <w:t xml:space="preserve"> </w:t>
      </w:r>
      <w:r>
        <w:rPr>
          <w:rFonts w:ascii="Times New Roman" w:hAnsi="Times New Roman" w:cs="Times New Roman"/>
          <w:sz w:val="24"/>
          <w:szCs w:val="24"/>
          <w:lang w:val="cs-CZ"/>
        </w:rPr>
        <w:t>aýallar, parahatçylyk we howpsuzlyk barada 2000-2013-nji ýyllaryñ kömekçi kararnamalary agza döwletleri direktiw edaralaryñ ähli derejelerinde aýallaryñ sanyny artdyrmaga çagyrýar. 1979-njy ýylda kabul edilen Aýallar babatynda kemsitmeleriñ ähli görnüşlerini ýok etmek hakynda konwensiýa aýallar üçin syýasy we jemgyýetçilik durmuşynyñ deñ elýeterligini we bu ugurda deñ mümkinçiligi, şol sanda ses bermek we saýlawlarda öz kandidaturañy hödürlemek, şeýle hem dolandyryşyñ ähli derejelerinde döwlet wezipelerini eýelemek hukugyny üpjün etmek ýoly bilen aýallar bilen erkekleriñ arasynda deñligi gazanmak üçin esasy üpjün edýär (7-nji madda). Agza döwletler aýallar babatynda taryhy kemsitlemeleri we aýallaryñ çözgütleri kabul etmek proseslerine gatnaşmagyndaky päsgelçilikleri ýeñip geçmek üçin degişli ähli çäreleri (8-nji madda), şol sanda kanunçylyk we wagtlaýyn ýörite çäreleri (4-nji madda) görmäge ylalaşýarlar.</w:t>
      </w:r>
    </w:p>
    <w:p w:rsidR="00A14513" w:rsidRPr="00DB3713" w:rsidRDefault="00A14513" w:rsidP="00A14513">
      <w:pPr>
        <w:jc w:val="both"/>
        <w:rPr>
          <w:rFonts w:ascii="Times New Roman" w:hAnsi="Times New Roman" w:cs="Times New Roman"/>
          <w:sz w:val="24"/>
          <w:szCs w:val="24"/>
          <w:lang w:val="cs-CZ"/>
        </w:rPr>
      </w:pPr>
    </w:p>
    <w:p w:rsidR="00A14513" w:rsidRPr="00897CDE" w:rsidRDefault="00A14513" w:rsidP="00A14513">
      <w:pPr>
        <w:jc w:val="both"/>
        <w:rPr>
          <w:rFonts w:ascii="Times New Roman" w:hAnsi="Times New Roman" w:cs="Times New Roman"/>
          <w:b/>
          <w:sz w:val="24"/>
          <w:szCs w:val="24"/>
          <w:lang w:val="cs-CZ"/>
        </w:rPr>
      </w:pPr>
      <w:r>
        <w:rPr>
          <w:rFonts w:ascii="Times New Roman" w:hAnsi="Times New Roman" w:cs="Times New Roman"/>
          <w:b/>
          <w:sz w:val="24"/>
          <w:szCs w:val="24"/>
          <w:lang w:val="cs-CZ"/>
        </w:rPr>
        <w:t>Etniki status ýa-da azlygyñ statusy</w:t>
      </w:r>
    </w:p>
    <w:p w:rsidR="00A14513"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Milli ýa-da etniki, dini we dil azlyklyryna degişli adamlaryñ hukuklary hakynda deklarasiýada (1992 ýyl) we Ýerli halklaryñ hukuklary hakynda deklarasiýada (2007 ýyl) azlyklara we ýerli halklara degişli adamlaryñ döwletiñ syýasy, ykdysady, durmuş we medeni durmuşyna gatnaşmaga hukuklarynyñ bardygy göz öñünde tutulýar.</w:t>
      </w:r>
    </w:p>
    <w:p w:rsidR="00A14513" w:rsidRPr="00831E35" w:rsidRDefault="00A14513" w:rsidP="00A14513">
      <w:pPr>
        <w:jc w:val="both"/>
        <w:rPr>
          <w:rFonts w:ascii="Times New Roman" w:hAnsi="Times New Roman" w:cs="Times New Roman"/>
          <w:b/>
          <w:sz w:val="24"/>
          <w:szCs w:val="24"/>
          <w:lang w:val="cs-CZ"/>
        </w:rPr>
      </w:pPr>
      <w:r>
        <w:rPr>
          <w:rFonts w:ascii="Times New Roman" w:hAnsi="Times New Roman" w:cs="Times New Roman"/>
          <w:b/>
          <w:sz w:val="24"/>
          <w:szCs w:val="24"/>
          <w:lang w:val="cs-CZ"/>
        </w:rPr>
        <w:t>Maýyplyk statusy</w:t>
      </w:r>
    </w:p>
    <w:p w:rsidR="00A14513"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Birleşen Milletler Guramasynyñ Maýyplaryñ hukuklary hakynda konwensiýasy (2006) agza döwletleri maýyplaryñ beýlekiler </w:t>
      </w:r>
      <w:r w:rsidRPr="00D10C68">
        <w:rPr>
          <w:rFonts w:ascii="Times New Roman" w:hAnsi="Times New Roman" w:cs="Times New Roman"/>
          <w:sz w:val="24"/>
          <w:szCs w:val="24"/>
          <w:lang w:val="cs-CZ"/>
        </w:rPr>
        <w:t xml:space="preserve">bilen </w:t>
      </w:r>
      <w:r>
        <w:rPr>
          <w:rFonts w:ascii="Times New Roman" w:hAnsi="Times New Roman" w:cs="Times New Roman"/>
          <w:sz w:val="24"/>
          <w:szCs w:val="24"/>
          <w:lang w:val="cs-CZ"/>
        </w:rPr>
        <w:t>deñ derejede, göni ýa-da erkin saýlanan wekilleriniñ üstünden</w:t>
      </w:r>
      <w:r w:rsidRPr="00FA1070">
        <w:rPr>
          <w:rFonts w:ascii="Times New Roman" w:hAnsi="Times New Roman" w:cs="Times New Roman"/>
          <w:sz w:val="24"/>
          <w:szCs w:val="24"/>
          <w:lang w:val="cs-CZ"/>
        </w:rPr>
        <w:t xml:space="preserve"> </w:t>
      </w:r>
      <w:r>
        <w:rPr>
          <w:rFonts w:ascii="Times New Roman" w:hAnsi="Times New Roman" w:cs="Times New Roman"/>
          <w:sz w:val="24"/>
          <w:szCs w:val="24"/>
          <w:lang w:val="cs-CZ"/>
        </w:rPr>
        <w:t>syýasy we jemgyýetçilik durmuşyna</w:t>
      </w:r>
      <w:r w:rsidRPr="00FA1070">
        <w:rPr>
          <w:rFonts w:ascii="Times New Roman" w:hAnsi="Times New Roman" w:cs="Times New Roman"/>
          <w:sz w:val="24"/>
          <w:szCs w:val="24"/>
          <w:lang w:val="cs-CZ"/>
        </w:rPr>
        <w:t xml:space="preserve"> </w:t>
      </w:r>
      <w:r>
        <w:rPr>
          <w:rFonts w:ascii="Times New Roman" w:hAnsi="Times New Roman" w:cs="Times New Roman"/>
          <w:sz w:val="24"/>
          <w:szCs w:val="24"/>
          <w:lang w:val="cs-CZ"/>
        </w:rPr>
        <w:t>netijeli we hemmetaraplaýyn gatnaşmaklaryny, şol sanda maýyplaryñ ses bermek we saýlanmak hukugyny we mümkinçilgini üpjün etmäge çagyrýar. Ýewropa Geñeşiniñ parlament assambleýasynyñ (ÝGPA) Maýyplaryñ syýasy hukuklary hakynda 2155-nji kararnamasy ýurtlara maýyplaryñ gatnaşmaklaryny we wekilçiligini giñeltmek maksady bilen, olaryñ parlament we ýerli saýlawlara gatnaşmaklary üçin kesgitli paýy (kwota) bellemek baradaky meselä seretmegi maslahat berýär.</w:t>
      </w:r>
    </w:p>
    <w:p w:rsidR="00A14513" w:rsidRPr="00FA1070" w:rsidRDefault="00A14513" w:rsidP="00A14513">
      <w:pPr>
        <w:jc w:val="both"/>
        <w:rPr>
          <w:rFonts w:ascii="Times New Roman" w:hAnsi="Times New Roman" w:cs="Times New Roman"/>
          <w:b/>
          <w:sz w:val="24"/>
          <w:szCs w:val="24"/>
          <w:lang w:val="cs-CZ"/>
        </w:rPr>
      </w:pPr>
      <w:r>
        <w:rPr>
          <w:rFonts w:ascii="Times New Roman" w:hAnsi="Times New Roman" w:cs="Times New Roman"/>
          <w:b/>
          <w:sz w:val="24"/>
          <w:szCs w:val="24"/>
          <w:lang w:val="cs-CZ"/>
        </w:rPr>
        <w:t>Esasy düşünjeler:</w:t>
      </w:r>
    </w:p>
    <w:p w:rsidR="00A14513" w:rsidRPr="00FA1070"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Görkeziji aşakda getirilýän esasy düşünjelere we adalgalara esaslanýar: </w:t>
      </w:r>
      <w:r w:rsidRPr="00FA1070">
        <w:rPr>
          <w:rFonts w:ascii="Times New Roman" w:hAnsi="Times New Roman" w:cs="Times New Roman"/>
          <w:sz w:val="24"/>
          <w:szCs w:val="24"/>
          <w:lang w:val="cs-CZ"/>
        </w:rPr>
        <w:t xml:space="preserve">  </w:t>
      </w:r>
    </w:p>
    <w:p w:rsidR="00A14513" w:rsidRPr="00565F6B" w:rsidRDefault="00A14513" w:rsidP="00A14513">
      <w:pPr>
        <w:pStyle w:val="ListParagraph"/>
        <w:numPr>
          <w:ilvl w:val="0"/>
          <w:numId w:val="5"/>
        </w:numPr>
        <w:ind w:hanging="436"/>
        <w:jc w:val="both"/>
        <w:rPr>
          <w:rFonts w:ascii="Times New Roman" w:hAnsi="Times New Roman" w:cs="Times New Roman"/>
          <w:sz w:val="24"/>
          <w:szCs w:val="24"/>
          <w:lang w:val="cs-CZ"/>
        </w:rPr>
      </w:pPr>
      <w:r>
        <w:rPr>
          <w:rFonts w:ascii="Times New Roman" w:hAnsi="Times New Roman" w:cs="Times New Roman"/>
          <w:sz w:val="24"/>
          <w:szCs w:val="24"/>
          <w:lang w:val="cs-CZ"/>
        </w:rPr>
        <w:t>Milli kanun çykaryjy edara: kanun çykaryjy edara (alternatiwa görnüşinde «ýygnak</w:t>
      </w:r>
      <w:r w:rsidRPr="00D10C68">
        <w:rPr>
          <w:rFonts w:ascii="Times New Roman" w:hAnsi="Times New Roman" w:cs="Times New Roman"/>
          <w:sz w:val="24"/>
          <w:szCs w:val="24"/>
          <w:lang w:val="cs-CZ"/>
        </w:rPr>
        <w:t xml:space="preserve">» </w:t>
      </w:r>
      <w:r>
        <w:rPr>
          <w:rFonts w:ascii="Times New Roman" w:hAnsi="Times New Roman" w:cs="Times New Roman"/>
          <w:sz w:val="24"/>
          <w:szCs w:val="24"/>
          <w:lang w:val="cs-CZ"/>
        </w:rPr>
        <w:t>ýa-da «parlament</w:t>
      </w:r>
      <w:r w:rsidRPr="00D10C68">
        <w:rPr>
          <w:rFonts w:ascii="Times New Roman" w:hAnsi="Times New Roman" w:cs="Times New Roman"/>
          <w:sz w:val="24"/>
          <w:szCs w:val="24"/>
          <w:lang w:val="cs-CZ"/>
        </w:rPr>
        <w:t xml:space="preserve">» </w:t>
      </w:r>
      <w:r>
        <w:rPr>
          <w:rFonts w:ascii="Times New Roman" w:hAnsi="Times New Roman" w:cs="Times New Roman"/>
          <w:sz w:val="24"/>
          <w:szCs w:val="24"/>
          <w:lang w:val="cs-CZ"/>
        </w:rPr>
        <w:t>diýlip atlandyrylýar) häkimiýetiñ köp ygtyýarly şahasy bolup durýar, ol jemgyýetçilik meselelerine seredýär, kanunlary kabul edýär we ýerine ýetiriji häkimiýete gözegçiligi amala aşyrýar.</w:t>
      </w:r>
    </w:p>
    <w:p w:rsidR="00A14513" w:rsidRPr="00565F6B" w:rsidRDefault="00A14513" w:rsidP="00A14513">
      <w:pPr>
        <w:pStyle w:val="ListParagraph"/>
        <w:numPr>
          <w:ilvl w:val="0"/>
          <w:numId w:val="4"/>
        </w:numPr>
        <w:ind w:left="1560" w:firstLine="141"/>
        <w:jc w:val="both"/>
        <w:rPr>
          <w:rFonts w:ascii="Times New Roman" w:hAnsi="Times New Roman" w:cs="Times New Roman"/>
          <w:sz w:val="24"/>
          <w:szCs w:val="24"/>
          <w:lang w:val="cs-CZ"/>
        </w:rPr>
      </w:pPr>
      <w:r>
        <w:rPr>
          <w:rFonts w:ascii="Times New Roman" w:hAnsi="Times New Roman" w:cs="Times New Roman"/>
          <w:sz w:val="24"/>
          <w:szCs w:val="24"/>
          <w:lang w:val="cs-CZ"/>
        </w:rPr>
        <w:t>Bir palataly / iki palataly parlamentler: kanun çykaryjy häkimiýet bir palatadan (bir palataly parlament) ýa-da iki palatadan (iki palataly parlament) ybarat bolup biler. Ýurduñ kanun çykaryjy häkimiýetiniñ guralyşy onuñ konstitusiýasynda kesgitlenýär. Bütin dünýäde ýurtlaryñ 59%-ne golaýynda bir palataly, galan 41%-de iki palataly kanun çykaryjy edaralar bardyr</w:t>
      </w:r>
      <w:r>
        <w:rPr>
          <w:rStyle w:val="FootnoteReference"/>
          <w:rFonts w:ascii="Times New Roman" w:hAnsi="Times New Roman" w:cs="Times New Roman"/>
          <w:sz w:val="24"/>
          <w:szCs w:val="24"/>
        </w:rPr>
        <w:footnoteReference w:id="2"/>
      </w:r>
      <w:r>
        <w:rPr>
          <w:rFonts w:ascii="Times New Roman" w:hAnsi="Times New Roman" w:cs="Times New Roman"/>
          <w:sz w:val="24"/>
          <w:szCs w:val="24"/>
          <w:lang w:val="cs-CZ"/>
        </w:rPr>
        <w:t>. Ählitaraplaýyn seljerişi üpjün etmek üçin bu görkeziji iki palataly parlamentlerde iki palata hem sereder.</w:t>
      </w:r>
    </w:p>
    <w:p w:rsidR="00A14513" w:rsidRPr="00831E35" w:rsidRDefault="00A14513" w:rsidP="00A14513">
      <w:pPr>
        <w:pStyle w:val="ListParagraph"/>
        <w:numPr>
          <w:ilvl w:val="1"/>
          <w:numId w:val="7"/>
        </w:numPr>
        <w:ind w:left="709" w:hanging="425"/>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Parlamentiñ agzasy: milli kanun çykaryjy edaranyñ resmi taýdan saýlanan ýa-da bellenen agzasy bolup durýan adam. Şu metamaglumatlar seçip almagyñ usulyna (göni saýlawlar, gytaklaýyn saýlawlar we bellemek) garamazdan, aşaky we ýokarky palatalaryñ ähli azgalaryny hasaba alýar. </w:t>
      </w:r>
    </w:p>
    <w:p w:rsidR="00A14513" w:rsidRPr="00831E35" w:rsidRDefault="00A14513" w:rsidP="00A14513">
      <w:pPr>
        <w:pStyle w:val="ListParagraph"/>
        <w:numPr>
          <w:ilvl w:val="0"/>
          <w:numId w:val="8"/>
        </w:numPr>
        <w:jc w:val="both"/>
        <w:rPr>
          <w:rFonts w:ascii="Times New Roman" w:hAnsi="Times New Roman" w:cs="Times New Roman"/>
          <w:sz w:val="24"/>
          <w:szCs w:val="24"/>
          <w:lang w:val="cs-CZ"/>
        </w:rPr>
      </w:pPr>
      <w:r>
        <w:rPr>
          <w:rFonts w:ascii="Times New Roman" w:hAnsi="Times New Roman" w:cs="Times New Roman"/>
          <w:sz w:val="24"/>
          <w:szCs w:val="24"/>
          <w:lang w:val="cs-CZ"/>
        </w:rPr>
        <w:t>Spiker: Spiker (alternatiwa görnüşde</w:t>
      </w:r>
      <w:r w:rsidRPr="00A6611B">
        <w:rPr>
          <w:rFonts w:ascii="Times New Roman" w:hAnsi="Times New Roman" w:cs="Times New Roman"/>
          <w:sz w:val="24"/>
          <w:szCs w:val="24"/>
          <w:lang w:val="cs-CZ"/>
        </w:rPr>
        <w:t xml:space="preserve"> </w:t>
      </w:r>
      <w:r>
        <w:rPr>
          <w:rFonts w:ascii="Times New Roman" w:hAnsi="Times New Roman" w:cs="Times New Roman"/>
          <w:sz w:val="24"/>
          <w:szCs w:val="24"/>
          <w:lang w:val="cs-CZ"/>
        </w:rPr>
        <w:t>kanun çykaryjy häkimiýetiñ «prezidenti</w:t>
      </w:r>
      <w:r w:rsidRPr="00831E35">
        <w:rPr>
          <w:rFonts w:ascii="Times New Roman" w:hAnsi="Times New Roman" w:cs="Times New Roman"/>
          <w:sz w:val="24"/>
          <w:szCs w:val="24"/>
          <w:lang w:val="cs-CZ"/>
        </w:rPr>
        <w:t>»</w:t>
      </w:r>
      <w:r>
        <w:rPr>
          <w:rFonts w:ascii="Times New Roman" w:hAnsi="Times New Roman" w:cs="Times New Roman"/>
          <w:sz w:val="24"/>
          <w:szCs w:val="24"/>
          <w:lang w:val="cs-CZ"/>
        </w:rPr>
        <w:t xml:space="preserve"> ýa-da «başlygy</w:t>
      </w:r>
      <w:r w:rsidRPr="00831E35">
        <w:rPr>
          <w:rFonts w:ascii="Times New Roman" w:hAnsi="Times New Roman" w:cs="Times New Roman"/>
          <w:sz w:val="24"/>
          <w:szCs w:val="24"/>
          <w:lang w:val="cs-CZ"/>
        </w:rPr>
        <w:t>»</w:t>
      </w:r>
      <w:r>
        <w:rPr>
          <w:rFonts w:ascii="Times New Roman" w:hAnsi="Times New Roman" w:cs="Times New Roman"/>
          <w:sz w:val="24"/>
          <w:szCs w:val="24"/>
          <w:lang w:val="cs-CZ"/>
        </w:rPr>
        <w:t xml:space="preserve"> diýlip atlandyrylýar) kanun çykaryjy häkimiýetiñ başlygy bolup durýar.</w:t>
      </w:r>
    </w:p>
    <w:p w:rsidR="00A14513" w:rsidRPr="00A6611B" w:rsidRDefault="00A14513" w:rsidP="00A14513">
      <w:pPr>
        <w:pStyle w:val="ListParagraph"/>
        <w:numPr>
          <w:ilvl w:val="0"/>
          <w:numId w:val="8"/>
        </w:numPr>
        <w:jc w:val="both"/>
        <w:rPr>
          <w:rFonts w:ascii="Times New Roman" w:hAnsi="Times New Roman" w:cs="Times New Roman"/>
          <w:sz w:val="24"/>
          <w:szCs w:val="24"/>
          <w:lang w:val="cs-CZ"/>
        </w:rPr>
      </w:pPr>
      <w:r w:rsidRPr="00A6611B">
        <w:rPr>
          <w:rFonts w:ascii="Times New Roman" w:hAnsi="Times New Roman" w:cs="Times New Roman"/>
          <w:sz w:val="24"/>
          <w:szCs w:val="24"/>
          <w:lang w:val="cs-CZ"/>
        </w:rPr>
        <w:t xml:space="preserve">Hemişelik komitet (alternatiw adalga </w:t>
      </w:r>
      <w:r>
        <w:rPr>
          <w:rFonts w:ascii="Times New Roman" w:hAnsi="Times New Roman" w:cs="Times New Roman"/>
          <w:sz w:val="24"/>
          <w:szCs w:val="24"/>
          <w:lang w:val="cs-CZ"/>
        </w:rPr>
        <w:t>«</w:t>
      </w:r>
      <w:r w:rsidRPr="00A6611B">
        <w:rPr>
          <w:rFonts w:ascii="Times New Roman" w:hAnsi="Times New Roman" w:cs="Times New Roman"/>
          <w:sz w:val="24"/>
          <w:szCs w:val="24"/>
          <w:lang w:val="cs-CZ"/>
        </w:rPr>
        <w:t>Hemişelik komitet</w:t>
      </w:r>
      <w:r w:rsidRPr="00831E35">
        <w:rPr>
          <w:rFonts w:ascii="Times New Roman" w:hAnsi="Times New Roman" w:cs="Times New Roman"/>
          <w:sz w:val="24"/>
          <w:szCs w:val="24"/>
          <w:lang w:val="cs-CZ"/>
        </w:rPr>
        <w:t>»)</w:t>
      </w:r>
      <w:r w:rsidRPr="00A6611B">
        <w:rPr>
          <w:rFonts w:ascii="Times New Roman" w:hAnsi="Times New Roman" w:cs="Times New Roman"/>
          <w:sz w:val="24"/>
          <w:szCs w:val="24"/>
          <w:lang w:val="cs-CZ"/>
        </w:rPr>
        <w:t>: kanun çykaryjy edaranyñ ygtyýarlyk möhletiniñ bütin dowamy üçin esaslandyryrylýar we esasy hökümet edaralarynyñ syýasatynyñ ugurlaryna umuman laýyk gelýär. DÖM-nyñ 16.7.1 görkezijisiniñ maksatlary üçin (a) bäş ug</w:t>
      </w:r>
      <w:r>
        <w:rPr>
          <w:rFonts w:ascii="Times New Roman" w:hAnsi="Times New Roman" w:cs="Times New Roman"/>
          <w:sz w:val="24"/>
          <w:szCs w:val="24"/>
          <w:lang w:val="cs-CZ"/>
        </w:rPr>
        <w:t xml:space="preserve">ra, </w:t>
      </w:r>
      <w:r w:rsidRPr="00A6611B">
        <w:rPr>
          <w:rFonts w:ascii="Times New Roman" w:hAnsi="Times New Roman" w:cs="Times New Roman"/>
          <w:sz w:val="24"/>
          <w:szCs w:val="24"/>
          <w:lang w:val="cs-CZ"/>
        </w:rPr>
        <w:t>ýagny daşary işler, goranyş, maliýe, adam hukuklary we gender deñligi meseleleri</w:t>
      </w:r>
      <w:r>
        <w:rPr>
          <w:rFonts w:ascii="Times New Roman" w:hAnsi="Times New Roman" w:cs="Times New Roman"/>
          <w:sz w:val="24"/>
          <w:szCs w:val="24"/>
          <w:lang w:val="cs-CZ"/>
        </w:rPr>
        <w:t xml:space="preserve">ne </w:t>
      </w:r>
      <w:r w:rsidRPr="00A6611B">
        <w:rPr>
          <w:rFonts w:ascii="Times New Roman" w:hAnsi="Times New Roman" w:cs="Times New Roman"/>
          <w:sz w:val="24"/>
          <w:szCs w:val="24"/>
          <w:lang w:val="cs-CZ"/>
        </w:rPr>
        <w:t>jogap berýän hemişelik komitetlere seredilýär.</w:t>
      </w:r>
    </w:p>
    <w:p w:rsidR="00A14513" w:rsidRPr="00A6611B" w:rsidRDefault="00A14513" w:rsidP="00A14513">
      <w:pPr>
        <w:pStyle w:val="ListParagraph"/>
        <w:numPr>
          <w:ilvl w:val="0"/>
          <w:numId w:val="8"/>
        </w:numPr>
        <w:jc w:val="both"/>
        <w:rPr>
          <w:rFonts w:ascii="Times New Roman" w:hAnsi="Times New Roman" w:cs="Times New Roman"/>
          <w:sz w:val="24"/>
          <w:szCs w:val="24"/>
          <w:lang w:val="cs-CZ"/>
        </w:rPr>
      </w:pPr>
      <w:r w:rsidRPr="00A6611B">
        <w:rPr>
          <w:rFonts w:ascii="Times New Roman" w:hAnsi="Times New Roman" w:cs="Times New Roman"/>
          <w:sz w:val="24"/>
          <w:szCs w:val="24"/>
          <w:lang w:val="cs-CZ"/>
        </w:rPr>
        <w:t>Hemişelik komitet</w:t>
      </w:r>
      <w:r>
        <w:rPr>
          <w:rFonts w:ascii="Times New Roman" w:hAnsi="Times New Roman" w:cs="Times New Roman"/>
          <w:sz w:val="24"/>
          <w:szCs w:val="24"/>
          <w:lang w:val="cs-CZ"/>
        </w:rPr>
        <w:t xml:space="preserve">iñ başlygy: </w:t>
      </w:r>
      <w:r w:rsidRPr="00A6611B">
        <w:rPr>
          <w:rFonts w:ascii="Times New Roman" w:hAnsi="Times New Roman" w:cs="Times New Roman"/>
          <w:sz w:val="24"/>
          <w:szCs w:val="24"/>
          <w:lang w:val="cs-CZ"/>
        </w:rPr>
        <w:t>Hemişelik komitet</w:t>
      </w:r>
      <w:r>
        <w:rPr>
          <w:rFonts w:ascii="Times New Roman" w:hAnsi="Times New Roman" w:cs="Times New Roman"/>
          <w:sz w:val="24"/>
          <w:szCs w:val="24"/>
          <w:lang w:val="cs-CZ"/>
        </w:rPr>
        <w:t xml:space="preserve">iñ işine başlyklyk etmek üçin bellenen, syýasy partiýalar tarapyndan kandidaturalary hödürlemek, deputatlar tarapyndan saýlamak, spiker tarapyndan bellemek ýoly bilen ýa-da başga serişdeler arkaly saýlanýan adam. </w:t>
      </w:r>
      <w:r w:rsidRPr="00A6611B">
        <w:rPr>
          <w:rFonts w:ascii="Times New Roman" w:hAnsi="Times New Roman" w:cs="Times New Roman"/>
          <w:sz w:val="24"/>
          <w:szCs w:val="24"/>
          <w:lang w:val="cs-CZ"/>
        </w:rPr>
        <w:t xml:space="preserve"> </w:t>
      </w:r>
    </w:p>
    <w:p w:rsidR="00A14513" w:rsidRPr="00D6624D" w:rsidRDefault="00A14513" w:rsidP="00A14513">
      <w:pPr>
        <w:pStyle w:val="ListParagraph"/>
        <w:numPr>
          <w:ilvl w:val="0"/>
          <w:numId w:val="8"/>
        </w:numPr>
        <w:jc w:val="both"/>
        <w:rPr>
          <w:rFonts w:ascii="Times New Roman" w:hAnsi="Times New Roman" w:cs="Times New Roman"/>
          <w:sz w:val="24"/>
          <w:szCs w:val="24"/>
          <w:lang w:val="cs-CZ"/>
        </w:rPr>
      </w:pPr>
      <w:r w:rsidRPr="00D6624D">
        <w:rPr>
          <w:rFonts w:ascii="Times New Roman" w:hAnsi="Times New Roman" w:cs="Times New Roman"/>
          <w:sz w:val="24"/>
          <w:szCs w:val="24"/>
          <w:lang w:val="cs-CZ"/>
        </w:rPr>
        <w:t xml:space="preserve">Maýyplyk: adamlarda durnukly fiziki, psihiki, intellektual ýa-da sensor bozulmalaryñ bolmagy, bu bozulmalar dürli </w:t>
      </w:r>
      <w:r>
        <w:rPr>
          <w:rFonts w:ascii="Times New Roman" w:hAnsi="Times New Roman" w:cs="Times New Roman"/>
          <w:sz w:val="24"/>
          <w:szCs w:val="24"/>
          <w:lang w:val="cs-CZ"/>
        </w:rPr>
        <w:t xml:space="preserve">päsgelçilikler bilen özara hereket edilende </w:t>
      </w:r>
      <w:r w:rsidRPr="00D6624D">
        <w:rPr>
          <w:rFonts w:ascii="Times New Roman" w:hAnsi="Times New Roman" w:cs="Times New Roman"/>
          <w:sz w:val="24"/>
          <w:szCs w:val="24"/>
          <w:lang w:val="cs-CZ"/>
        </w:rPr>
        <w:t xml:space="preserve">maýyplaryñ </w:t>
      </w:r>
      <w:r w:rsidRPr="00D6624D">
        <w:rPr>
          <w:rFonts w:ascii="Times New Roman" w:hAnsi="Times New Roman" w:cs="Times New Roman"/>
          <w:sz w:val="24"/>
          <w:szCs w:val="24"/>
          <w:lang w:val="cs-CZ"/>
        </w:rPr>
        <w:lastRenderedPageBreak/>
        <w:t>jemgyýetiñ durmuşyna beýlekiler bilen deñ derejede doly we netijeli gatnaşmaklaryna päsgel berip biler</w:t>
      </w:r>
      <w:r>
        <w:rPr>
          <w:rStyle w:val="FootnoteReference"/>
          <w:rFonts w:ascii="Times New Roman" w:hAnsi="Times New Roman" w:cs="Times New Roman"/>
          <w:sz w:val="24"/>
          <w:szCs w:val="24"/>
        </w:rPr>
        <w:footnoteReference w:id="3"/>
      </w:r>
      <w:r>
        <w:rPr>
          <w:rFonts w:ascii="Times New Roman" w:hAnsi="Times New Roman" w:cs="Times New Roman"/>
          <w:sz w:val="24"/>
          <w:szCs w:val="24"/>
          <w:lang w:val="cs-CZ"/>
        </w:rPr>
        <w:t>.</w:t>
      </w:r>
    </w:p>
    <w:p w:rsidR="00A14513" w:rsidRPr="00353241" w:rsidRDefault="00A14513" w:rsidP="00A14513">
      <w:pPr>
        <w:pStyle w:val="ListParagraph"/>
        <w:numPr>
          <w:ilvl w:val="0"/>
          <w:numId w:val="8"/>
        </w:numPr>
        <w:jc w:val="both"/>
        <w:rPr>
          <w:rFonts w:ascii="Times New Roman" w:hAnsi="Times New Roman" w:cs="Times New Roman"/>
          <w:sz w:val="24"/>
          <w:szCs w:val="24"/>
          <w:lang w:val="cs-CZ"/>
        </w:rPr>
      </w:pPr>
      <w:r>
        <w:rPr>
          <w:rFonts w:ascii="Times New Roman" w:hAnsi="Times New Roman" w:cs="Times New Roman"/>
          <w:sz w:val="24"/>
          <w:szCs w:val="24"/>
          <w:lang w:val="cs-CZ"/>
        </w:rPr>
        <w:t>Ilatyñ topary: ýurduñ ilaty ilatyñ dürli j</w:t>
      </w:r>
      <w:r w:rsidRPr="008352DB">
        <w:rPr>
          <w:rFonts w:ascii="Times New Roman" w:hAnsi="Times New Roman" w:cs="Times New Roman"/>
          <w:sz w:val="24"/>
          <w:szCs w:val="24"/>
          <w:lang w:val="cs-CZ"/>
        </w:rPr>
        <w:t>yns</w:t>
      </w:r>
      <w:r>
        <w:rPr>
          <w:rFonts w:ascii="Times New Roman" w:hAnsi="Times New Roman" w:cs="Times New Roman"/>
          <w:sz w:val="24"/>
          <w:szCs w:val="24"/>
          <w:lang w:val="cs-CZ"/>
        </w:rPr>
        <w:t>y (rasa) ýa-da etniki degişliligine, diline, migrasiýa statusyna, dini degişliligine, seksual ugruna, şeýle hem maýyplyk statusyna baglylykda parhlandyrylyp bilinjek toparlaryndan durýar (BMG ÝYK). Şu görkezijide ol ýa-da beýleki parlament tarapyndan gözegçilik edilýän milli taýdan ähmiýetli ähli toparlary gurşap almak üçin azlyklar</w:t>
      </w:r>
      <w:r>
        <w:rPr>
          <w:rStyle w:val="FootnoteReference"/>
          <w:rFonts w:ascii="Times New Roman" w:hAnsi="Times New Roman" w:cs="Times New Roman"/>
          <w:sz w:val="24"/>
          <w:szCs w:val="24"/>
        </w:rPr>
        <w:footnoteReference w:id="4"/>
      </w:r>
      <w:r w:rsidRPr="008878E7">
        <w:rPr>
          <w:rFonts w:ascii="Times New Roman" w:hAnsi="Times New Roman" w:cs="Times New Roman"/>
          <w:sz w:val="24"/>
          <w:szCs w:val="24"/>
          <w:lang w:val="cs-CZ"/>
        </w:rPr>
        <w:t xml:space="preserve"> </w:t>
      </w:r>
      <w:r>
        <w:rPr>
          <w:rFonts w:ascii="Times New Roman" w:hAnsi="Times New Roman" w:cs="Times New Roman"/>
          <w:sz w:val="24"/>
          <w:szCs w:val="24"/>
          <w:lang w:val="cs-CZ"/>
        </w:rPr>
        <w:t>we ýerli halklar</w:t>
      </w:r>
      <w:r>
        <w:rPr>
          <w:rStyle w:val="FootnoteReference"/>
          <w:rFonts w:ascii="Times New Roman" w:hAnsi="Times New Roman" w:cs="Times New Roman"/>
          <w:sz w:val="24"/>
          <w:szCs w:val="24"/>
        </w:rPr>
        <w:footnoteReference w:id="5"/>
      </w:r>
      <w:r>
        <w:rPr>
          <w:rFonts w:ascii="Times New Roman" w:hAnsi="Times New Roman" w:cs="Times New Roman"/>
          <w:sz w:val="24"/>
          <w:szCs w:val="24"/>
          <w:lang w:val="cs-CZ"/>
        </w:rPr>
        <w:t xml:space="preserve"> düşünjeleri bilen çäklendirmezden</w:t>
      </w:r>
      <w:r w:rsidRPr="008878E7">
        <w:rPr>
          <w:rFonts w:ascii="Times New Roman" w:hAnsi="Times New Roman" w:cs="Times New Roman"/>
          <w:sz w:val="24"/>
          <w:szCs w:val="24"/>
          <w:lang w:val="cs-CZ"/>
        </w:rPr>
        <w:t xml:space="preserve"> </w:t>
      </w:r>
      <w:r>
        <w:rPr>
          <w:rFonts w:ascii="Times New Roman" w:hAnsi="Times New Roman" w:cs="Times New Roman"/>
          <w:sz w:val="24"/>
          <w:szCs w:val="24"/>
          <w:lang w:val="cs-CZ"/>
        </w:rPr>
        <w:t>ilatyñ toparlarynyñ giñ kesgitlemesi peýdalanylýar, bu bolsa belli bir toparlaryñ wekilçiligini üpjün etmek üçin konstitusion we saýlaw çärelerine baglydyr. Şeýle çäreler kähalatda «azyklardan</w:t>
      </w:r>
      <w:r w:rsidRPr="00831E35">
        <w:rPr>
          <w:rFonts w:ascii="Times New Roman" w:hAnsi="Times New Roman" w:cs="Times New Roman"/>
          <w:sz w:val="24"/>
          <w:szCs w:val="24"/>
          <w:lang w:val="cs-CZ"/>
        </w:rPr>
        <w:t>»</w:t>
      </w:r>
      <w:r>
        <w:rPr>
          <w:rFonts w:ascii="Times New Roman" w:hAnsi="Times New Roman" w:cs="Times New Roman"/>
          <w:sz w:val="24"/>
          <w:szCs w:val="24"/>
          <w:lang w:val="cs-CZ"/>
        </w:rPr>
        <w:t xml:space="preserve"> başga toparlara hem, mysal üçin, hünärliler toparlaryna</w:t>
      </w:r>
      <w:r>
        <w:rPr>
          <w:rStyle w:val="FootnoteReference"/>
          <w:rFonts w:ascii="Times New Roman" w:hAnsi="Times New Roman" w:cs="Times New Roman"/>
          <w:sz w:val="24"/>
          <w:szCs w:val="24"/>
        </w:rPr>
        <w:footnoteReference w:id="6"/>
      </w:r>
      <w:r>
        <w:rPr>
          <w:rFonts w:ascii="Times New Roman" w:hAnsi="Times New Roman" w:cs="Times New Roman"/>
          <w:sz w:val="24"/>
          <w:szCs w:val="24"/>
          <w:lang w:val="cs-CZ"/>
        </w:rPr>
        <w:t xml:space="preserve"> hem degişli bolýar.</w:t>
      </w:r>
    </w:p>
    <w:p w:rsidR="00A14513" w:rsidRPr="00353241" w:rsidRDefault="00A14513" w:rsidP="00A14513">
      <w:pPr>
        <w:jc w:val="both"/>
        <w:rPr>
          <w:rFonts w:ascii="Times New Roman" w:hAnsi="Times New Roman" w:cs="Times New Roman"/>
          <w:b/>
          <w:sz w:val="24"/>
          <w:szCs w:val="24"/>
          <w:lang w:val="en-US"/>
        </w:rPr>
      </w:pPr>
      <w:r>
        <w:rPr>
          <w:rFonts w:ascii="Times New Roman" w:hAnsi="Times New Roman" w:cs="Times New Roman"/>
          <w:b/>
          <w:sz w:val="24"/>
          <w:szCs w:val="24"/>
          <w:lang w:val="cs-CZ"/>
        </w:rPr>
        <w:t>Teswirler we çäklendirmeler:</w:t>
      </w:r>
    </w:p>
    <w:p w:rsidR="00A14513" w:rsidRPr="00353241" w:rsidRDefault="00A14513" w:rsidP="00A14513">
      <w:pPr>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cs-CZ"/>
        </w:rPr>
        <w:t>Ölçeg bilen ta</w:t>
      </w:r>
      <w:r w:rsidRPr="008352DB">
        <w:rPr>
          <w:rFonts w:ascii="Times New Roman" w:hAnsi="Times New Roman" w:cs="Times New Roman"/>
          <w:sz w:val="24"/>
          <w:szCs w:val="24"/>
          <w:u w:val="single"/>
          <w:lang w:val="cs-CZ"/>
        </w:rPr>
        <w:t>nyşdyr</w:t>
      </w:r>
      <w:r>
        <w:rPr>
          <w:rFonts w:ascii="Times New Roman" w:hAnsi="Times New Roman" w:cs="Times New Roman"/>
          <w:sz w:val="24"/>
          <w:szCs w:val="24"/>
          <w:u w:val="single"/>
          <w:lang w:val="cs-CZ"/>
        </w:rPr>
        <w:t>mak</w:t>
      </w:r>
    </w:p>
    <w:p w:rsidR="00A14513" w:rsidRPr="001B1AF5" w:rsidRDefault="00A14513" w:rsidP="00A14513">
      <w:pPr>
        <w:pStyle w:val="ListParagraph"/>
        <w:numPr>
          <w:ilvl w:val="0"/>
          <w:numId w:val="9"/>
        </w:numPr>
        <w:jc w:val="both"/>
        <w:rPr>
          <w:rFonts w:ascii="Times New Roman" w:hAnsi="Times New Roman" w:cs="Times New Roman"/>
          <w:sz w:val="24"/>
          <w:szCs w:val="24"/>
          <w:lang w:val="cs-CZ"/>
        </w:rPr>
      </w:pPr>
      <w:r>
        <w:rPr>
          <w:rFonts w:ascii="Times New Roman" w:hAnsi="Times New Roman" w:cs="Times New Roman"/>
          <w:sz w:val="24"/>
          <w:szCs w:val="24"/>
          <w:lang w:val="cs-CZ"/>
        </w:rPr>
        <w:t>Beýan edýän wekilçiligiñ ähmiýeti dürli görnüşde jedelleşmelere sebäp boldy. Birinjiden, wekilçilikli edaralarda nämä we kime wekilçilik edilmeli, näme üçin käbir toparlara (aýallara, ýaşlara, azlyklara we ş.m.) üns bermeli, ýöne beýleki toparlara (garyplar, LGBT, resmi taýdan ykrar edilip bilinmejek «etniki</w:t>
      </w:r>
      <w:r w:rsidRPr="00831E35">
        <w:rPr>
          <w:rFonts w:ascii="Times New Roman" w:hAnsi="Times New Roman" w:cs="Times New Roman"/>
          <w:sz w:val="24"/>
          <w:szCs w:val="24"/>
          <w:lang w:val="cs-CZ"/>
        </w:rPr>
        <w:t>»</w:t>
      </w:r>
      <w:r>
        <w:rPr>
          <w:rFonts w:ascii="Times New Roman" w:hAnsi="Times New Roman" w:cs="Times New Roman"/>
          <w:sz w:val="24"/>
          <w:szCs w:val="24"/>
          <w:lang w:val="cs-CZ"/>
        </w:rPr>
        <w:t xml:space="preserve"> toparlar) üns bermeli däl diýen sorag ýüze çykýar. Ikinjiden, eger ol raýatlara özlerine meñzeş wekillleri saýlamaga mümkinçilik bermeýän bolsa, göni wekilçilik howply hasap edilip bilner. Demokratiýanyñ esasy ýörelgeleriniñ biri ses berlende saýlamagyñ erkinligi bolup durýar we eger-de kimdir biri öz jynsyndan bolan ýa-da etniki degişli bolan kandidat üçin ses bermäge mejbur bolsa, onda bu aýryp bolmaýan erkinlik çäklendiriler. Üçünjiden, beýan edýän wekilçilik ahyr netiijede asyl maksada öwrülip biler. Netijeli wekilçilik meselesi boýunça alada parlamentde azlygyñ her bir topary üçin agzalaryñ ýeterlik sany bolandan soñ bes edilmeli däldir. Hakykatda, şu tapgyrda laýyk syýasy wekilçilik meselesi boýunça alada diñe başlanýar. Bu agzalaryñ azlyklary biynjalyk edýän meseleleri beýan etmäge mümkinçiligi bolmalydyr, olarda beýleki agzalar ýaly syýasata täsir etmek mümkinçiligi bolmalydyr. Şeýle-de bolsa, eger parlament öz içine aýallaryñ, ýaşlaryñ, azlyklaryñ we ş.m. birini hem almaýan ýa-da az bölegini alýan bolsa, onda bu ýagdaý olaryñ bähbitlerine üns berilmeýändiginiñ alamaty bolup biler</w:t>
      </w:r>
      <w:r>
        <w:rPr>
          <w:rStyle w:val="FootnoteReference"/>
          <w:rFonts w:ascii="Times New Roman" w:hAnsi="Times New Roman" w:cs="Times New Roman"/>
          <w:sz w:val="24"/>
          <w:szCs w:val="24"/>
        </w:rPr>
        <w:footnoteReference w:id="7"/>
      </w:r>
      <w:r>
        <w:rPr>
          <w:rFonts w:ascii="Times New Roman" w:hAnsi="Times New Roman" w:cs="Times New Roman"/>
          <w:sz w:val="24"/>
          <w:szCs w:val="24"/>
          <w:lang w:val="cs-CZ"/>
        </w:rPr>
        <w:t>.</w:t>
      </w:r>
    </w:p>
    <w:p w:rsidR="00A14513" w:rsidRPr="00191B69" w:rsidRDefault="00A14513" w:rsidP="00A14513">
      <w:pPr>
        <w:pStyle w:val="ListParagraph"/>
        <w:numPr>
          <w:ilvl w:val="0"/>
          <w:numId w:val="9"/>
        </w:numPr>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Wekilçilik gatnaşmak bilen bilelikde bolup geçmelidir, şunda iki konsepsiýa hem 16.7 maksadyñ bölegi bolup durýar. Raýatlaryñ parlamentde çözgütleri kabul etmäge gatnaşmak üçin ähmiýetli mümkinçilikleri bolmasa, ýekelikde wekilçilik etmek öz-özünden hökümete netijeli halk gözegçiliginiñ bolmagyna - demokratiýanyñ esas goýujy ýörelgeleriniñ biriniñ amala aşmagyna getirmez (International IDEA, 2013).</w:t>
      </w:r>
    </w:p>
    <w:p w:rsidR="00A14513" w:rsidRPr="00C25901" w:rsidRDefault="00A14513" w:rsidP="00A14513">
      <w:pPr>
        <w:pStyle w:val="ListParagraph"/>
        <w:numPr>
          <w:ilvl w:val="0"/>
          <w:numId w:val="9"/>
        </w:numPr>
        <w:jc w:val="both"/>
        <w:rPr>
          <w:rFonts w:ascii="Times New Roman" w:hAnsi="Times New Roman" w:cs="Times New Roman"/>
          <w:sz w:val="24"/>
          <w:szCs w:val="24"/>
          <w:lang w:val="cs-CZ"/>
        </w:rPr>
      </w:pPr>
      <w:r>
        <w:rPr>
          <w:rFonts w:ascii="Times New Roman" w:hAnsi="Times New Roman" w:cs="Times New Roman"/>
          <w:sz w:val="24"/>
          <w:szCs w:val="24"/>
          <w:lang w:val="cs-CZ"/>
        </w:rPr>
        <w:t>Parlamentde ýolbaşçy wezipeleri eýeleýän adamlaryñ ýaşy we jynsy şu edaranyñ içinde häkimiýetiñ nähili paýlanýandygynyñ simwoliki derejesini görkezýär. Emma başlygyñ ýa-da komitetiñ başlygynyñ ýaş (ýa-da garry), aýal (ýa-da erkek) ýa-da azlyga degişli adam bolan halatynda hem onuñ özüniñki ýaly durmuş-demografik ugry bolan toparlaryñ bähbitlerine degişli meseleleri birinji orna çykarjakdygyna ynam ýokdur.</w:t>
      </w:r>
    </w:p>
    <w:p w:rsidR="00A14513" w:rsidRPr="00A224F7" w:rsidRDefault="00A14513" w:rsidP="00A14513">
      <w:pPr>
        <w:pStyle w:val="ListParagraph"/>
        <w:numPr>
          <w:ilvl w:val="0"/>
          <w:numId w:val="9"/>
        </w:num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Wagtyñ dowamynda deputatlaryñ ýaşyna gözegçilik edilmegi parlamentde ýaşlaryñ wekilçiliginiñ käbir ölçeglerini teklip edýär. Ýöne dünýäniñ parlamentleriniñ köpüsinde  spikerler we hemişelik komitetleriñ başlyklary ýaly ýolbaşçy wezipeler </w:t>
      </w:r>
      <w:r w:rsidRPr="008352DB">
        <w:rPr>
          <w:rFonts w:ascii="Times New Roman" w:hAnsi="Times New Roman" w:cs="Times New Roman"/>
          <w:sz w:val="24"/>
          <w:szCs w:val="24"/>
          <w:lang w:val="cs-CZ"/>
        </w:rPr>
        <w:t>deg</w:t>
      </w:r>
      <w:r>
        <w:rPr>
          <w:rFonts w:ascii="Times New Roman" w:hAnsi="Times New Roman" w:cs="Times New Roman"/>
          <w:sz w:val="24"/>
          <w:szCs w:val="24"/>
          <w:lang w:val="cs-CZ"/>
        </w:rPr>
        <w:t>erli tejribäni talap edýän ýokary wezipe hasap edilýär we parlamentiñ gazananlarynyñ ykrar edilmegi hökmünde berilýär. Bu bolsa şeýle wezipeleri, özüniñ tebigaty boýunça,  «45 we ondan kiçi ýaşdaky</w:t>
      </w:r>
      <w:r w:rsidRPr="00426293">
        <w:rPr>
          <w:rFonts w:ascii="Times New Roman" w:hAnsi="Times New Roman" w:cs="Times New Roman"/>
          <w:sz w:val="24"/>
          <w:szCs w:val="24"/>
          <w:lang w:val="cs-CZ"/>
        </w:rPr>
        <w:t xml:space="preserve">» </w:t>
      </w:r>
      <w:r>
        <w:rPr>
          <w:rFonts w:ascii="Times New Roman" w:hAnsi="Times New Roman" w:cs="Times New Roman"/>
          <w:sz w:val="24"/>
          <w:szCs w:val="24"/>
          <w:lang w:val="cs-CZ"/>
        </w:rPr>
        <w:t>«ýaşlar</w:t>
      </w:r>
      <w:r w:rsidRPr="00426293">
        <w:rPr>
          <w:rFonts w:ascii="Times New Roman" w:hAnsi="Times New Roman" w:cs="Times New Roman"/>
          <w:sz w:val="24"/>
          <w:szCs w:val="24"/>
          <w:lang w:val="cs-CZ"/>
        </w:rPr>
        <w:t>»</w:t>
      </w:r>
      <w:r>
        <w:rPr>
          <w:rFonts w:ascii="Times New Roman" w:hAnsi="Times New Roman" w:cs="Times New Roman"/>
          <w:sz w:val="24"/>
          <w:szCs w:val="24"/>
          <w:lang w:val="cs-CZ"/>
        </w:rPr>
        <w:t xml:space="preserve"> toparynyñ agzalarynyñ eýeläp bilmejekdigini añladýar. Mysal üçin, spiker we komitetleriñ başlyklary wezipeleri babatynda jyns boýunça bölmek esasynda netije çykarmak has laýyk gelip biler.</w:t>
      </w:r>
    </w:p>
    <w:p w:rsidR="00A14513" w:rsidRPr="00E052F6" w:rsidRDefault="00A14513" w:rsidP="00A14513">
      <w:pPr>
        <w:pStyle w:val="ListParagraph"/>
        <w:numPr>
          <w:ilvl w:val="0"/>
          <w:numId w:val="9"/>
        </w:numPr>
        <w:jc w:val="both"/>
        <w:rPr>
          <w:rFonts w:ascii="Times New Roman" w:hAnsi="Times New Roman" w:cs="Times New Roman"/>
          <w:sz w:val="24"/>
          <w:szCs w:val="24"/>
          <w:lang w:val="cs-CZ"/>
        </w:rPr>
      </w:pPr>
      <w:r>
        <w:rPr>
          <w:rFonts w:ascii="Times New Roman" w:hAnsi="Times New Roman" w:cs="Times New Roman"/>
          <w:sz w:val="24"/>
          <w:szCs w:val="24"/>
          <w:lang w:val="cs-CZ"/>
        </w:rPr>
        <w:t>Parlmentlara bileleşigiñ (PAB) parlamentlerdäki aýallar babatynda geçiren barlaglary</w:t>
      </w:r>
      <w:r>
        <w:rPr>
          <w:rStyle w:val="FootnoteReference"/>
          <w:rFonts w:ascii="Times New Roman" w:hAnsi="Times New Roman" w:cs="Times New Roman"/>
          <w:sz w:val="24"/>
          <w:szCs w:val="24"/>
        </w:rPr>
        <w:footnoteReference w:id="8"/>
      </w:r>
      <w:r>
        <w:rPr>
          <w:rFonts w:ascii="Times New Roman" w:hAnsi="Times New Roman" w:cs="Times New Roman"/>
          <w:sz w:val="24"/>
          <w:szCs w:val="24"/>
          <w:lang w:val="cs-CZ"/>
        </w:rPr>
        <w:t xml:space="preserve"> «berk</w:t>
      </w:r>
      <w:r w:rsidRPr="00426293">
        <w:rPr>
          <w:rFonts w:ascii="Times New Roman" w:hAnsi="Times New Roman" w:cs="Times New Roman"/>
          <w:sz w:val="24"/>
          <w:szCs w:val="24"/>
          <w:lang w:val="cs-CZ"/>
        </w:rPr>
        <w:t>»</w:t>
      </w:r>
      <w:r>
        <w:rPr>
          <w:rFonts w:ascii="Times New Roman" w:hAnsi="Times New Roman" w:cs="Times New Roman"/>
          <w:sz w:val="24"/>
          <w:szCs w:val="24"/>
          <w:lang w:val="cs-CZ"/>
        </w:rPr>
        <w:t xml:space="preserve"> syýasaty bolan üç komitetde, daşary işler, goranyş we maliýe komitetlerinde erkekleriñ agdyklyk edýändigini ýüze çykardy. Şu görkezijide gözegçilik edilýän adam hukuklary we gender deñigi boýunça beýleki iki komitet hem, olaryñ aýratynlygyny hasaba alnanda, gyzyklanma döredýär. Bu iki komitet käbir parlamentlerde ýok hem hem bolsa, olaryñ bar bolmagy parlamentiñ adam hukuklaryny goramak we gender deñligini höweslendirmek işine anyk meýilliligine şaýatlyk edýär.</w:t>
      </w:r>
    </w:p>
    <w:p w:rsidR="00A14513" w:rsidRPr="00E052F6" w:rsidRDefault="00A14513" w:rsidP="00A14513">
      <w:pPr>
        <w:pStyle w:val="ListParagraph"/>
        <w:numPr>
          <w:ilvl w:val="0"/>
          <w:numId w:val="9"/>
        </w:numPr>
        <w:jc w:val="both"/>
        <w:rPr>
          <w:rFonts w:ascii="Times New Roman" w:hAnsi="Times New Roman" w:cs="Times New Roman"/>
          <w:sz w:val="24"/>
          <w:szCs w:val="24"/>
          <w:lang w:val="cs-CZ"/>
        </w:rPr>
      </w:pPr>
      <w:r>
        <w:rPr>
          <w:rFonts w:ascii="Times New Roman" w:hAnsi="Times New Roman" w:cs="Times New Roman"/>
          <w:sz w:val="24"/>
          <w:szCs w:val="24"/>
          <w:lang w:val="cs-CZ"/>
        </w:rPr>
        <w:t>Käbir ýurtlarda, aýratyn hem adalarda ýerleşen kiçi ösüp barýan döwletlerde, parlamentiñ agzalarynyñ sany köp bolman biler. Diýmek, haýsydyr bir komitetler ulgamy bolman ýa-da komitet ulgamy parlamentleriñ köpüsinde bolşy ýaly jogapkärçilik ugurlary boýunça bölünmän biler. Mundan başga-da, agzalarynyñ sany az bolan parlamentlerde bir ýa-da iki adamyñ aýallaryñ hataryna ýa-da ýaş deputatlaryñ hataryna goşulmagy bu toparlaryñ wekilçiliginiñ umumy göterimine düýpli täsir edip biler.</w:t>
      </w:r>
    </w:p>
    <w:p w:rsidR="00A14513" w:rsidRPr="00691345" w:rsidRDefault="00A14513" w:rsidP="00A14513">
      <w:pPr>
        <w:jc w:val="both"/>
        <w:rPr>
          <w:rFonts w:ascii="Times New Roman" w:hAnsi="Times New Roman" w:cs="Times New Roman"/>
          <w:sz w:val="24"/>
          <w:szCs w:val="24"/>
          <w:u w:val="single"/>
        </w:rPr>
      </w:pPr>
      <w:r>
        <w:rPr>
          <w:rFonts w:ascii="Times New Roman" w:hAnsi="Times New Roman" w:cs="Times New Roman"/>
          <w:sz w:val="24"/>
          <w:szCs w:val="24"/>
          <w:u w:val="single"/>
          <w:lang w:val="cs-CZ"/>
        </w:rPr>
        <w:t>Usulyýert</w:t>
      </w:r>
    </w:p>
    <w:p w:rsidR="00A14513" w:rsidRDefault="00A14513" w:rsidP="00A14513">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lang w:val="cs-CZ"/>
        </w:rPr>
        <w:t>«Ilatyñ toparlaryny</w:t>
      </w:r>
      <w:r>
        <w:rPr>
          <w:rFonts w:ascii="Times New Roman" w:hAnsi="Times New Roman" w:cs="Times New Roman"/>
          <w:sz w:val="24"/>
          <w:szCs w:val="24"/>
        </w:rPr>
        <w:t>»</w:t>
      </w:r>
      <w:r>
        <w:rPr>
          <w:rFonts w:ascii="Times New Roman" w:hAnsi="Times New Roman" w:cs="Times New Roman"/>
          <w:sz w:val="24"/>
          <w:szCs w:val="24"/>
          <w:lang w:val="cs-CZ"/>
        </w:rPr>
        <w:t xml:space="preserve"> gurşap almak ulgamy barada aýdylanda, halkara ykrar edilen kesgitlemeleriñ bardygy sebäpli, milli parlamentleriñ azlyklaryñ we ýerli halklaryñ wekilçiligine gözegçilik edilp biljekdiklerine garamazdan, bu görkeziji ilatyñ gözegçilik edilýän islendik toparlary, şol sanda hünärliler toparlary barada maglumatlaryñ berilmegini hem teklip edýär.  </w:t>
      </w:r>
    </w:p>
    <w:p w:rsidR="00A14513" w:rsidRPr="00B93C4C" w:rsidRDefault="00A14513" w:rsidP="00A14513">
      <w:pPr>
        <w:pStyle w:val="ListParagraph"/>
        <w:numPr>
          <w:ilvl w:val="0"/>
          <w:numId w:val="10"/>
        </w:numPr>
        <w:jc w:val="both"/>
        <w:rPr>
          <w:rFonts w:ascii="Times New Roman" w:hAnsi="Times New Roman" w:cs="Times New Roman"/>
          <w:sz w:val="24"/>
          <w:szCs w:val="24"/>
          <w:lang w:val="cs-CZ"/>
        </w:rPr>
      </w:pPr>
      <w:r>
        <w:rPr>
          <w:rFonts w:ascii="Times New Roman" w:hAnsi="Times New Roman" w:cs="Times New Roman"/>
          <w:sz w:val="24"/>
          <w:szCs w:val="24"/>
          <w:lang w:val="cs-CZ"/>
        </w:rPr>
        <w:t>Bu metamaglumatlara «çözgütleri kabul etmek</w:t>
      </w:r>
      <w:r>
        <w:rPr>
          <w:rFonts w:ascii="Times New Roman" w:hAnsi="Times New Roman" w:cs="Times New Roman"/>
          <w:sz w:val="24"/>
          <w:szCs w:val="24"/>
        </w:rPr>
        <w:t xml:space="preserve">» </w:t>
      </w:r>
      <w:r>
        <w:rPr>
          <w:rFonts w:ascii="Times New Roman" w:hAnsi="Times New Roman" w:cs="Times New Roman"/>
          <w:sz w:val="24"/>
          <w:szCs w:val="24"/>
          <w:lang w:val="cs-CZ"/>
        </w:rPr>
        <w:t xml:space="preserve">16.7 maksadyna laýyklykda, diñe parlamentiñ agzalary tarapyndan seredilýändigi olaryñ görnetin çäkliligi bolup durýar. Emma käbir parlamentler işgärleriñ parlamentiñ klerkleri, komitetleriñ kätipleri we seljerijiler ýaly dürli kategoriýalaryna seretmek üçin ony peýdaly hasaplap bilerler. </w:t>
      </w:r>
    </w:p>
    <w:p w:rsidR="00A14513" w:rsidRPr="00326D2E" w:rsidRDefault="00A14513" w:rsidP="00A14513">
      <w:pPr>
        <w:pStyle w:val="ListParagraph"/>
        <w:numPr>
          <w:ilvl w:val="0"/>
          <w:numId w:val="10"/>
        </w:numPr>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Parlamentiñ komitetleriniñ başlygy bolup durýan adamlar köp babatda parlamentde orunlaryñ umumy paýlanyşyna ýardam edýärler. Mysal üçin, 30 ýaşa çenli agzasy bolmadyk parlamentlerde 30 çenli ýaşdaky komitetiñ başlygy bolup bilmez. Kömitetleriñ başlyklarynyñ, düzgün bolşy ýaly, tejribäniñ we gulluk eden ýyllarynyñ esasynda bellenýändigi sebäpli</w:t>
      </w:r>
      <w:r>
        <w:rPr>
          <w:rStyle w:val="FootnoteReference"/>
          <w:rFonts w:ascii="Times New Roman" w:hAnsi="Times New Roman" w:cs="Times New Roman"/>
          <w:sz w:val="24"/>
          <w:szCs w:val="24"/>
        </w:rPr>
        <w:footnoteReference w:id="9"/>
      </w:r>
      <w:r>
        <w:rPr>
          <w:rFonts w:ascii="Times New Roman" w:hAnsi="Times New Roman" w:cs="Times New Roman"/>
          <w:sz w:val="24"/>
          <w:szCs w:val="24"/>
          <w:lang w:val="cs-CZ"/>
        </w:rPr>
        <w:t>, komitetleriñ başlyklary we oratorlar has ýokary ýaş toparlaryna degişli bolarlar diýlip göz öñünde tutulýar.</w:t>
      </w:r>
    </w:p>
    <w:p w:rsidR="00A14513" w:rsidRDefault="00A14513" w:rsidP="00A14513">
      <w:pPr>
        <w:jc w:val="both"/>
        <w:rPr>
          <w:rFonts w:ascii="Times New Roman" w:hAnsi="Times New Roman" w:cs="Times New Roman"/>
          <w:sz w:val="24"/>
          <w:szCs w:val="24"/>
          <w:u w:val="single"/>
        </w:rPr>
      </w:pPr>
      <w:r>
        <w:rPr>
          <w:rFonts w:ascii="Times New Roman" w:hAnsi="Times New Roman" w:cs="Times New Roman"/>
          <w:sz w:val="24"/>
          <w:szCs w:val="24"/>
          <w:u w:val="single"/>
          <w:lang w:val="cs-CZ"/>
        </w:rPr>
        <w:t>Maglumatlary ýygnamak</w:t>
      </w:r>
    </w:p>
    <w:p w:rsidR="00A14513" w:rsidRDefault="00A14513" w:rsidP="00A14513">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lang w:val="cs-CZ"/>
        </w:rPr>
        <w:t xml:space="preserve">Hasabat döwürleriniñ arasynda azgalaryñ merhum bolmagy ýa-da iş başyndan gitmegi bilen bagly ýüze çykan boş orunlary doldurmuk üçin aýry-aýry saýlaw okruglarynda goşmaça geçirilen saýlawlaryñ netijeleri baradaky maglumatlary derwaýys ýagdaýda saklamak kyn bolup biler.  </w:t>
      </w:r>
    </w:p>
    <w:p w:rsidR="00A14513" w:rsidRPr="009D0B66" w:rsidRDefault="00A14513" w:rsidP="00A14513">
      <w:pPr>
        <w:pStyle w:val="ListParagraph"/>
        <w:numPr>
          <w:ilvl w:val="0"/>
          <w:numId w:val="11"/>
        </w:numPr>
        <w:jc w:val="both"/>
        <w:rPr>
          <w:rFonts w:ascii="Times New Roman" w:hAnsi="Times New Roman" w:cs="Times New Roman"/>
          <w:sz w:val="24"/>
          <w:szCs w:val="24"/>
          <w:lang w:val="cs-CZ"/>
        </w:rPr>
      </w:pPr>
      <w:r>
        <w:rPr>
          <w:rFonts w:ascii="Times New Roman" w:hAnsi="Times New Roman" w:cs="Times New Roman"/>
          <w:sz w:val="24"/>
          <w:szCs w:val="24"/>
          <w:lang w:val="cs-CZ"/>
        </w:rPr>
        <w:t>Islendik parlament döwrüniñ (adatça 4 ýa-da 5 ýyl) dowamynda ol ýyldan bu ýyla parlamentiñ käbir agzalary şu görkeziji üçin seredilýän toparlaryñ arasynda başga ýaş toparyna düşüp biler. Şu sebäbe görä, parlamente saýlanan pursatyndaky ýaşy (spikerler we hemişelik komitetleriñ başlyklary babatynda bolsa ol ýa-da beýleki wezipä hödürlenen pursatyndaky ýaşy) görkezilmelidir.</w:t>
      </w:r>
    </w:p>
    <w:p w:rsidR="00A14513" w:rsidRPr="009D0B66" w:rsidRDefault="00A14513" w:rsidP="00A14513">
      <w:pPr>
        <w:ind w:left="360"/>
        <w:jc w:val="both"/>
        <w:rPr>
          <w:rFonts w:ascii="Times New Roman" w:hAnsi="Times New Roman" w:cs="Times New Roman"/>
          <w:sz w:val="24"/>
          <w:szCs w:val="24"/>
          <w:lang w:val="cs-CZ"/>
        </w:rPr>
      </w:pPr>
    </w:p>
    <w:p w:rsidR="00A14513" w:rsidRPr="009D0B66" w:rsidRDefault="00A14513" w:rsidP="00A14513">
      <w:pPr>
        <w:ind w:left="360"/>
        <w:jc w:val="both"/>
        <w:rPr>
          <w:rFonts w:ascii="Times New Roman" w:hAnsi="Times New Roman" w:cs="Times New Roman"/>
          <w:sz w:val="24"/>
          <w:szCs w:val="24"/>
          <w:u w:val="single"/>
          <w:lang w:val="cs-CZ"/>
        </w:rPr>
      </w:pPr>
      <w:r w:rsidRPr="00831E35">
        <w:rPr>
          <w:rFonts w:ascii="Times New Roman" w:hAnsi="Times New Roman" w:cs="Times New Roman"/>
          <w:sz w:val="24"/>
          <w:szCs w:val="24"/>
          <w:u w:val="single"/>
          <w:lang w:val="cs-CZ"/>
        </w:rPr>
        <w:t>Maýyplyga we ilatyñ toparlaryna gözegçilik etmäge maslahat berilýän çemeleşme</w:t>
      </w:r>
      <w:r>
        <w:rPr>
          <w:rFonts w:ascii="Times New Roman" w:hAnsi="Times New Roman" w:cs="Times New Roman"/>
          <w:sz w:val="24"/>
          <w:szCs w:val="24"/>
          <w:u w:val="single"/>
          <w:lang w:val="cs-CZ"/>
        </w:rPr>
        <w:t>:</w:t>
      </w:r>
    </w:p>
    <w:p w:rsidR="00A14513" w:rsidRPr="00831E35" w:rsidRDefault="00A14513" w:rsidP="00A14513">
      <w:pPr>
        <w:pStyle w:val="ListParagraph"/>
        <w:numPr>
          <w:ilvl w:val="0"/>
          <w:numId w:val="12"/>
        </w:numPr>
        <w:jc w:val="both"/>
        <w:rPr>
          <w:rFonts w:ascii="Times New Roman" w:hAnsi="Times New Roman" w:cs="Times New Roman"/>
          <w:sz w:val="24"/>
          <w:szCs w:val="24"/>
          <w:u w:val="single"/>
          <w:lang w:val="cs-CZ"/>
        </w:rPr>
      </w:pPr>
      <w:r>
        <w:rPr>
          <w:rFonts w:ascii="Times New Roman" w:hAnsi="Times New Roman" w:cs="Times New Roman"/>
          <w:sz w:val="24"/>
          <w:szCs w:val="24"/>
          <w:u w:val="single"/>
          <w:lang w:val="cs-CZ"/>
        </w:rPr>
        <w:t>Maýyplyk ilatyñ toparlary barada maglumatlaryñ duýgurlygy</w:t>
      </w:r>
    </w:p>
    <w:p w:rsidR="00A14513" w:rsidRPr="00831E35" w:rsidRDefault="00A14513" w:rsidP="00A14513">
      <w:pPr>
        <w:pStyle w:val="ListParagraph"/>
        <w:numPr>
          <w:ilvl w:val="0"/>
          <w:numId w:val="13"/>
        </w:numPr>
        <w:jc w:val="both"/>
        <w:rPr>
          <w:rFonts w:ascii="Times New Roman" w:hAnsi="Times New Roman" w:cs="Times New Roman"/>
          <w:sz w:val="24"/>
          <w:szCs w:val="24"/>
          <w:lang w:val="cs-CZ"/>
        </w:rPr>
      </w:pPr>
      <w:r>
        <w:rPr>
          <w:rFonts w:ascii="Times New Roman" w:hAnsi="Times New Roman" w:cs="Times New Roman"/>
          <w:sz w:val="24"/>
          <w:szCs w:val="24"/>
          <w:lang w:val="cs-CZ"/>
        </w:rPr>
        <w:t>Inklýuziw (ählumumy) parlamentleri höweslendirmek boýunça tagallalar etniki-medeni köpdürlüliligiñ ykrar edilmegini göz öñünde tutýar</w:t>
      </w:r>
      <w:r>
        <w:rPr>
          <w:rStyle w:val="FootnoteReference"/>
          <w:rFonts w:ascii="Times New Roman" w:hAnsi="Times New Roman" w:cs="Times New Roman"/>
          <w:sz w:val="24"/>
          <w:szCs w:val="24"/>
        </w:rPr>
        <w:footnoteReference w:id="10"/>
      </w:r>
      <w:r>
        <w:rPr>
          <w:rFonts w:ascii="Times New Roman" w:hAnsi="Times New Roman" w:cs="Times New Roman"/>
          <w:sz w:val="24"/>
          <w:szCs w:val="24"/>
          <w:lang w:val="cs-CZ"/>
        </w:rPr>
        <w:t>. Belli bir kontekstlerde ilatyñ topary derejesi duýgur we syýasy taýdan güýçlendirilen üýtgeýän ululyk bolup biler. Mysal üçin, birnäçe ýurtlar ilatyñ ynjyk toparlaryny goramak ýa-da etnoslaryñ arasyndaky konfliktleriñ öñüni almak maksady bilen, etniki ýa-da dini statusyñ parhlandyrylmagyny işjeñ çäklendirýärler ýa-da gadagan edýärler. Mundan başga-da, azlygy düzýän toparlary kesgitlemek ýurtlaryñ arasynda degerli derejede tapawutlanýar.</w:t>
      </w:r>
    </w:p>
    <w:p w:rsidR="00A14513" w:rsidRPr="00074F2F" w:rsidRDefault="00A14513" w:rsidP="00A14513">
      <w:pPr>
        <w:pStyle w:val="ListParagraph"/>
        <w:numPr>
          <w:ilvl w:val="0"/>
          <w:numId w:val="13"/>
        </w:num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Mundan başga-da, güýçli hukuk goraýjy ýörelge bolup, oña laýyklykda adamlaryñ özlerini azlygyñ azgalary hasap etmelidigini saýlap almak mümkinçiligi bolmalydyr, Parlamentleriñ (ýa-da başga islendik edaranyñ) ilatyñ belli bir toparlarynyñ wekillerini parlamentiñ agzalygyna kabul etmegi ýa-da bellemegi ýerlikli bolar. </w:t>
      </w:r>
    </w:p>
    <w:p w:rsidR="00A14513" w:rsidRPr="00476B65" w:rsidRDefault="00A14513" w:rsidP="00A14513">
      <w:pPr>
        <w:pStyle w:val="ListParagraph"/>
        <w:numPr>
          <w:ilvl w:val="0"/>
          <w:numId w:val="13"/>
        </w:num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Şoña meñzeş ýagdaýda, maýyplar babatynda kemsidiji düşünjeler we ýaşyryn ters pikir parlamentler tarapyndan şu häsiýetnama boýunça maglumatlaryñ ýygnalmagyny deñ derejede duýgur edip biler. Belli bir babatda bu ýagdaý parlamentiñ wekili bolan maýyplaryñ, beýlekiler ýaly, şahsy durmuşyñ eldegrilmesizligine hukuklarynyñ bardygy we şol sebäbe görä, maýyplygy barada maglumatlary açmaga borçly däldigi bilen düşündirilýär. Mundan başga-da, köp döwletlerde maýyplyga degişli maglumatlar lukmançylyk maglumatlarynyñ gurşap alýan çygryna girýär we şonuñ üçin ýaşyryn bolup </w:t>
      </w:r>
      <w:r>
        <w:rPr>
          <w:rFonts w:ascii="Times New Roman" w:hAnsi="Times New Roman" w:cs="Times New Roman"/>
          <w:sz w:val="24"/>
          <w:szCs w:val="24"/>
          <w:lang w:val="cs-CZ"/>
        </w:rPr>
        <w:lastRenderedPageBreak/>
        <w:t>durýar, bu bolsa parlamentlere şu maglumatlary hatda anonim esasda hem ýaýratmaga mümkinçilik bermeýär.</w:t>
      </w:r>
      <w:r>
        <w:rPr>
          <w:rStyle w:val="FootnoteReference"/>
          <w:rFonts w:ascii="Times New Roman" w:hAnsi="Times New Roman" w:cs="Times New Roman"/>
          <w:sz w:val="24"/>
          <w:szCs w:val="24"/>
        </w:rPr>
        <w:footnoteReference w:id="11"/>
      </w:r>
    </w:p>
    <w:p w:rsidR="00A14513" w:rsidRPr="00476B65" w:rsidRDefault="00A14513" w:rsidP="00A14513">
      <w:pPr>
        <w:pStyle w:val="ListParagraph"/>
        <w:numPr>
          <w:ilvl w:val="0"/>
          <w:numId w:val="13"/>
        </w:num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Netijede häzirki wagtda iş ýüzünde bir ýurt hem parlamentiñ agzalarynyñ arasynda maýyplyk baradaky maglumatlary ýygnamagy ulgamlaýyn amala aşyrmaýar. </w:t>
      </w:r>
      <w:r w:rsidRPr="00646341">
        <w:rPr>
          <w:rFonts w:ascii="Times New Roman" w:hAnsi="Times New Roman" w:cs="Times New Roman"/>
          <w:sz w:val="24"/>
          <w:szCs w:val="24"/>
          <w:lang w:val="cs-CZ"/>
        </w:rPr>
        <w:t>Ýewropa Bileleşiginiñ esasy hukuklar boýunça agentligi</w:t>
      </w:r>
      <w:r>
        <w:rPr>
          <w:rFonts w:ascii="Times New Roman" w:hAnsi="Times New Roman" w:cs="Times New Roman"/>
          <w:sz w:val="24"/>
          <w:szCs w:val="24"/>
          <w:lang w:val="cs-CZ"/>
        </w:rPr>
        <w:t>niñ (FRA) görkezişi ýaly, maýyplaryñ tejribesi barada ygtybarly we takyk statistiki maglumatlary ýygnamagyñ köp sanly meseleler bilen baglydygyna garamazdan, deñeşdirilýän maglumatlaryñ bolmazlygy syýasy durmuşa gatnaşmak ýolundaky päslgelçiliklere düşünmegi kynlaşdyrýar.</w:t>
      </w:r>
      <w:r>
        <w:rPr>
          <w:rStyle w:val="FootnoteReference"/>
          <w:rFonts w:ascii="Times New Roman" w:hAnsi="Times New Roman" w:cs="Times New Roman"/>
          <w:sz w:val="24"/>
          <w:szCs w:val="24"/>
        </w:rPr>
        <w:footnoteReference w:id="12"/>
      </w:r>
    </w:p>
    <w:p w:rsidR="00A14513" w:rsidRPr="00476B65" w:rsidRDefault="00A14513" w:rsidP="00A14513">
      <w:pPr>
        <w:pStyle w:val="ListParagraph"/>
        <w:jc w:val="both"/>
        <w:rPr>
          <w:rFonts w:ascii="Times New Roman" w:hAnsi="Times New Roman" w:cs="Times New Roman"/>
          <w:sz w:val="24"/>
          <w:szCs w:val="24"/>
          <w:lang w:val="cs-CZ"/>
        </w:rPr>
      </w:pPr>
    </w:p>
    <w:p w:rsidR="00A14513" w:rsidRPr="00074F2F" w:rsidRDefault="00A14513" w:rsidP="00A14513">
      <w:pPr>
        <w:pStyle w:val="ListParagraph"/>
        <w:numPr>
          <w:ilvl w:val="0"/>
          <w:numId w:val="12"/>
        </w:numPr>
        <w:jc w:val="both"/>
        <w:rPr>
          <w:rFonts w:ascii="Times New Roman" w:hAnsi="Times New Roman" w:cs="Times New Roman"/>
          <w:sz w:val="24"/>
          <w:szCs w:val="24"/>
          <w:u w:val="single"/>
          <w:lang w:val="cs-CZ"/>
        </w:rPr>
      </w:pPr>
      <w:r>
        <w:rPr>
          <w:rFonts w:ascii="Times New Roman" w:hAnsi="Times New Roman" w:cs="Times New Roman"/>
          <w:sz w:val="24"/>
          <w:szCs w:val="24"/>
          <w:u w:val="single"/>
          <w:lang w:val="cs-CZ"/>
        </w:rPr>
        <w:t xml:space="preserve">Maýyplyga we ilatyñ topar statusyna gözegçilik etmäge </w:t>
      </w:r>
      <w:r w:rsidRPr="00460A26">
        <w:rPr>
          <w:rFonts w:ascii="Times New Roman" w:hAnsi="Times New Roman" w:cs="Times New Roman"/>
          <w:sz w:val="24"/>
          <w:szCs w:val="24"/>
          <w:u w:val="single"/>
          <w:lang w:val="cs-CZ"/>
        </w:rPr>
        <w:t xml:space="preserve">beýan </w:t>
      </w:r>
      <w:r>
        <w:rPr>
          <w:rFonts w:ascii="Times New Roman" w:hAnsi="Times New Roman" w:cs="Times New Roman"/>
          <w:sz w:val="24"/>
          <w:szCs w:val="24"/>
          <w:u w:val="single"/>
          <w:lang w:val="cs-CZ"/>
        </w:rPr>
        <w:t xml:space="preserve">edýän reprezentratiw çemeleşmedäki çäklendirmeler. </w:t>
      </w:r>
    </w:p>
    <w:p w:rsidR="00A14513" w:rsidRPr="00074F2F" w:rsidRDefault="00A14513" w:rsidP="00A14513">
      <w:pPr>
        <w:pStyle w:val="ListParagraph"/>
        <w:jc w:val="both"/>
        <w:rPr>
          <w:rFonts w:ascii="Times New Roman" w:hAnsi="Times New Roman" w:cs="Times New Roman"/>
          <w:sz w:val="24"/>
          <w:szCs w:val="24"/>
          <w:u w:val="single"/>
          <w:lang w:val="cs-CZ"/>
        </w:rPr>
      </w:pPr>
    </w:p>
    <w:p w:rsidR="00A14513" w:rsidRPr="00074F2F" w:rsidRDefault="00A14513" w:rsidP="00A14513">
      <w:pPr>
        <w:pStyle w:val="ListParagraph"/>
        <w:numPr>
          <w:ilvl w:val="0"/>
          <w:numId w:val="14"/>
        </w:numPr>
        <w:jc w:val="both"/>
        <w:rPr>
          <w:rFonts w:ascii="Times New Roman" w:hAnsi="Times New Roman" w:cs="Times New Roman"/>
          <w:sz w:val="24"/>
          <w:szCs w:val="24"/>
          <w:lang w:val="cs-CZ"/>
        </w:rPr>
      </w:pPr>
      <w:r>
        <w:rPr>
          <w:rFonts w:ascii="Times New Roman" w:hAnsi="Times New Roman" w:cs="Times New Roman"/>
          <w:sz w:val="24"/>
          <w:szCs w:val="24"/>
          <w:lang w:val="cs-CZ"/>
        </w:rPr>
        <w:t>Jynsyndan we ýaşyndan tapawutlylykda,  maýyplyk ýa-da ilatyñ topary derejesi boýunça parlamentarileriñ beýan edýän wekilçiligine gözegçilik amala aşyrarlyk hem, ähmiýetli hem bolup bilmez.</w:t>
      </w:r>
    </w:p>
    <w:p w:rsidR="00A14513" w:rsidRPr="00074F2F" w:rsidRDefault="00A14513" w:rsidP="00A14513">
      <w:pPr>
        <w:pStyle w:val="ListParagraph"/>
        <w:numPr>
          <w:ilvl w:val="0"/>
          <w:numId w:val="14"/>
        </w:numPr>
        <w:jc w:val="both"/>
        <w:rPr>
          <w:rFonts w:ascii="Times New Roman" w:hAnsi="Times New Roman" w:cs="Times New Roman"/>
          <w:sz w:val="24"/>
          <w:szCs w:val="24"/>
          <w:lang w:val="cs-CZ"/>
        </w:rPr>
      </w:pPr>
      <w:r>
        <w:rPr>
          <w:rFonts w:ascii="Times New Roman" w:hAnsi="Times New Roman" w:cs="Times New Roman"/>
          <w:sz w:val="24"/>
          <w:szCs w:val="24"/>
          <w:lang w:val="cs-CZ"/>
        </w:rPr>
        <w:t>Bozulmalaryñ dürli görnüşlerini we agyrlygyñ dürli derejelerini gurşap alýan maýyplyk konsepsiýasynyñ näderejede giñdigini nazara alanyñda parlamentde wekilçiligiñ «birine biri</w:t>
      </w:r>
      <w:r w:rsidRPr="00831E35">
        <w:rPr>
          <w:rFonts w:ascii="Times New Roman" w:hAnsi="Times New Roman" w:cs="Times New Roman"/>
          <w:sz w:val="24"/>
          <w:szCs w:val="24"/>
          <w:lang w:val="cs-CZ"/>
        </w:rPr>
        <w:t>»</w:t>
      </w:r>
      <w:r>
        <w:rPr>
          <w:rFonts w:ascii="Times New Roman" w:hAnsi="Times New Roman" w:cs="Times New Roman"/>
          <w:sz w:val="24"/>
          <w:szCs w:val="24"/>
          <w:lang w:val="cs-CZ"/>
        </w:rPr>
        <w:t xml:space="preserve"> derejesinde gatnaşygyñ bolmagyna garaşmak hakykata laýyk gelmez we esassyz bolar. Mundan başga-da, milli derejede maýyplyk boýunça maglumatlaryñ hemişe derwaýys bolup durmaýandygy sebäpli, milli ilatdaky we parlamentdäki maýyplaryñ sanyny deñeşdirmek esassyz ýa-da anyklamak üçin kyn mesele bolup biler.  </w:t>
      </w:r>
    </w:p>
    <w:p w:rsidR="00A14513" w:rsidRPr="00C81960" w:rsidRDefault="00A14513" w:rsidP="00A14513">
      <w:pPr>
        <w:pStyle w:val="ListParagraph"/>
        <w:numPr>
          <w:ilvl w:val="0"/>
          <w:numId w:val="14"/>
        </w:numPr>
        <w:jc w:val="both"/>
        <w:rPr>
          <w:rFonts w:ascii="Times New Roman" w:hAnsi="Times New Roman" w:cs="Times New Roman"/>
          <w:sz w:val="24"/>
          <w:szCs w:val="24"/>
          <w:lang w:val="cs-CZ"/>
        </w:rPr>
      </w:pPr>
      <w:r>
        <w:rPr>
          <w:rFonts w:ascii="Times New Roman" w:hAnsi="Times New Roman" w:cs="Times New Roman"/>
          <w:sz w:val="24"/>
          <w:szCs w:val="24"/>
          <w:lang w:val="cs-CZ"/>
        </w:rPr>
        <w:t>Ilatyñ dürli toparlarynyñ wekiçiligine gözegçilik babatda hem şoña meñzeş meseleler bardyr. Ilaty köp sanly dürli-dürli toparlardan (olaryñ käbiri umumy ilatyñ 1 göteriminden hem az bolup biler) ybarat bolan ýurtlarda şunuñ ýaly plýuralizmi parlamentiñ düzüminde takyk beýan etmek mümkin hem, zerur hem bolman biler.</w:t>
      </w:r>
    </w:p>
    <w:p w:rsidR="00A14513" w:rsidRPr="00074F2F" w:rsidRDefault="00A14513" w:rsidP="00A14513">
      <w:pPr>
        <w:pStyle w:val="ListParagraph"/>
        <w:numPr>
          <w:ilvl w:val="0"/>
          <w:numId w:val="14"/>
        </w:num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Etiki garaýyşlara görä, parlamentiñ agzalarynyñ maýyplyk we topar statusy baradaky maglumatlary ýygnamak diñe talap edilýän ýaşyrynlyk standartlaryna laýyk gelýän aýratyn gözegçilikleriñ kömegi bilen amala aşyrylyp bilner. Häzirki wagtda şunuñ ýaly tejribäniñ ýokdugy sebäpli, geljekde dünýäniñ 46 000 parlamentarilerine gözegçilik geçirmegiñ maksadalaýyklygyny kesgitlemek üçin şu çemeleşmäni synagdan geçirmek barada mesele öwreniler.  </w:t>
      </w:r>
    </w:p>
    <w:p w:rsidR="00A14513" w:rsidRPr="00074F2F" w:rsidRDefault="00A14513" w:rsidP="00A14513">
      <w:pPr>
        <w:pStyle w:val="ListParagraph"/>
        <w:jc w:val="both"/>
        <w:rPr>
          <w:rFonts w:ascii="Times New Roman" w:hAnsi="Times New Roman" w:cs="Times New Roman"/>
          <w:sz w:val="24"/>
          <w:szCs w:val="24"/>
          <w:lang w:val="cs-CZ"/>
        </w:rPr>
      </w:pPr>
    </w:p>
    <w:p w:rsidR="00A14513" w:rsidRPr="000711D3" w:rsidRDefault="00A14513" w:rsidP="00A14513">
      <w:pPr>
        <w:pStyle w:val="ListParagraph"/>
        <w:numPr>
          <w:ilvl w:val="0"/>
          <w:numId w:val="12"/>
        </w:numPr>
        <w:jc w:val="both"/>
        <w:rPr>
          <w:rFonts w:ascii="Times New Roman" w:hAnsi="Times New Roman" w:cs="Times New Roman"/>
          <w:sz w:val="24"/>
          <w:szCs w:val="24"/>
          <w:u w:val="single"/>
        </w:rPr>
      </w:pPr>
      <w:r>
        <w:rPr>
          <w:rFonts w:ascii="Times New Roman" w:hAnsi="Times New Roman" w:cs="Times New Roman"/>
          <w:sz w:val="24"/>
          <w:szCs w:val="24"/>
          <w:u w:val="single"/>
          <w:lang w:val="cs-CZ"/>
        </w:rPr>
        <w:t>Tapgyrlaýyn çemeleşmäni kabul etmek</w:t>
      </w:r>
    </w:p>
    <w:p w:rsidR="00A14513" w:rsidRDefault="00A14513" w:rsidP="00A14513">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lang w:val="cs-CZ"/>
        </w:rPr>
        <w:t>Maýyplaryñ ýagdaýy we ilatyñ toparlary barada maglumatlary ýygnamagyñ  duýgurlygyny we beýan edýän wekilçilige gözegçiligiñ maksadalaýyklygy we peýdalylygy meselesi boýunça ynjaýlyksyzlyk bildirilýändigini hasaba almak bilen, milli parlamentlerde maýyplaryñ we ilatyñ dürli toparlarynyñ wekilçiligini  kepillendirýän saýlaw we konstitusion düzgünleriñ ýerine syn bermegi geçirmek teklip edilýär.</w:t>
      </w:r>
    </w:p>
    <w:p w:rsidR="00A14513" w:rsidRPr="004C3FB5" w:rsidRDefault="00A14513" w:rsidP="00A14513">
      <w:pPr>
        <w:pStyle w:val="ListParagraph"/>
        <w:numPr>
          <w:ilvl w:val="0"/>
          <w:numId w:val="15"/>
        </w:numPr>
        <w:jc w:val="both"/>
        <w:rPr>
          <w:rFonts w:ascii="Times New Roman" w:hAnsi="Times New Roman" w:cs="Times New Roman"/>
          <w:sz w:val="24"/>
          <w:szCs w:val="24"/>
          <w:lang w:val="cs-CZ"/>
        </w:rPr>
      </w:pPr>
      <w:r>
        <w:rPr>
          <w:rFonts w:ascii="Times New Roman" w:hAnsi="Times New Roman" w:cs="Times New Roman"/>
          <w:b/>
          <w:sz w:val="24"/>
          <w:szCs w:val="24"/>
          <w:lang w:val="cs-CZ"/>
        </w:rPr>
        <w:t xml:space="preserve">Ätiýaçlyk goýlan ýerler we kwotalar </w:t>
      </w:r>
      <w:r>
        <w:rPr>
          <w:rFonts w:ascii="Times New Roman" w:hAnsi="Times New Roman" w:cs="Times New Roman"/>
          <w:sz w:val="24"/>
          <w:szCs w:val="24"/>
          <w:lang w:val="cs-CZ"/>
        </w:rPr>
        <w:t xml:space="preserve">belli bir toparlaryñ syýasy prosesde wekilçiligini üpjün etmek üçin has ýygy peýdalanylýan saýlaw serişdeleriniñ biri bolup durýar. </w:t>
      </w:r>
      <w:r>
        <w:rPr>
          <w:rFonts w:ascii="Times New Roman" w:hAnsi="Times New Roman" w:cs="Times New Roman"/>
          <w:sz w:val="24"/>
          <w:szCs w:val="24"/>
          <w:lang w:val="cs-CZ"/>
        </w:rPr>
        <w:lastRenderedPageBreak/>
        <w:t>Maýyplar we ilatyñ belli bir toparlary tarapyndan eýelenýän ýerleriñ iñ pes sanyny kepillendirmekden başga-da, şeýle düzgünleriñ bolmagy ýurduñ jemgyýetçilik we syýasy durmuşyna deñ gatnaşmaga bolan hukuga ygrarlylygyny tassyklaýar.</w:t>
      </w:r>
    </w:p>
    <w:p w:rsidR="00A14513" w:rsidRPr="00C22816" w:rsidRDefault="00A14513" w:rsidP="00A14513">
      <w:pPr>
        <w:pStyle w:val="ListParagraph"/>
        <w:numPr>
          <w:ilvl w:val="0"/>
          <w:numId w:val="15"/>
        </w:numPr>
        <w:jc w:val="both"/>
        <w:rPr>
          <w:rFonts w:ascii="Times New Roman" w:hAnsi="Times New Roman" w:cs="Times New Roman"/>
          <w:sz w:val="24"/>
          <w:szCs w:val="24"/>
          <w:lang w:val="cs-CZ"/>
        </w:rPr>
      </w:pPr>
      <w:r>
        <w:rPr>
          <w:rFonts w:ascii="Times New Roman" w:hAnsi="Times New Roman" w:cs="Times New Roman"/>
          <w:sz w:val="24"/>
          <w:szCs w:val="24"/>
          <w:lang w:val="cs-CZ"/>
        </w:rPr>
        <w:t>Kwotalar hakyndaky düzgünleri ýurtlaryñ konstitusiýalarynda ýa-da saýlaw kanunçylygynda (ýagny kanunçylyk kwotalarynda) tapyp bolar</w:t>
      </w:r>
      <w:r>
        <w:rPr>
          <w:rStyle w:val="FootnoteReference"/>
          <w:rFonts w:ascii="Times New Roman" w:hAnsi="Times New Roman" w:cs="Times New Roman"/>
          <w:sz w:val="24"/>
          <w:szCs w:val="24"/>
        </w:rPr>
        <w:footnoteReference w:id="13"/>
      </w:r>
      <w:r>
        <w:rPr>
          <w:rFonts w:ascii="Times New Roman" w:hAnsi="Times New Roman" w:cs="Times New Roman"/>
          <w:sz w:val="24"/>
          <w:szCs w:val="24"/>
          <w:lang w:val="cs-CZ"/>
        </w:rPr>
        <w:t>. Şunuñ ýaly saýlaw çäreleri aýry-aýry durmuş-demografik toparlaryñ syýasy çözgütleri kabul etmek proseslerine elýeterligini giñeltmek ýoly bilen syýasy häkimiýetiñ deñ we deñeçer elýeterligini üpjün etmek üçin peýdalanylýar. 2010-njy ýylda 30-dan gowrak ýýrduñ konstitusiýasynda we kanunçylygynda adatça «azlyklaryñ toparlary</w:t>
      </w:r>
      <w:r w:rsidRPr="00C22816">
        <w:rPr>
          <w:rFonts w:ascii="Times New Roman" w:hAnsi="Times New Roman" w:cs="Times New Roman"/>
          <w:sz w:val="24"/>
          <w:szCs w:val="24"/>
          <w:lang w:val="cs-CZ"/>
        </w:rPr>
        <w:t>»</w:t>
      </w:r>
      <w:r>
        <w:rPr>
          <w:rFonts w:ascii="Times New Roman" w:hAnsi="Times New Roman" w:cs="Times New Roman"/>
          <w:sz w:val="24"/>
          <w:szCs w:val="24"/>
          <w:lang w:val="cs-CZ"/>
        </w:rPr>
        <w:t xml:space="preserve"> diýlip atlandyrylýan dürli toparlar (mysal üçin, etniki, dini toparlar) üçin saýlaw kwotalary göz öñünde tutuldy. Käbir ýurtlarda maýyplar babatynda hem şeýle düzgünler bar</w:t>
      </w:r>
      <w:r>
        <w:rPr>
          <w:rStyle w:val="FootnoteReference"/>
          <w:rFonts w:ascii="Times New Roman" w:hAnsi="Times New Roman" w:cs="Times New Roman"/>
          <w:sz w:val="24"/>
          <w:szCs w:val="24"/>
        </w:rPr>
        <w:footnoteReference w:id="14"/>
      </w:r>
      <w:r w:rsidRPr="00C22816">
        <w:rPr>
          <w:rFonts w:ascii="Times New Roman" w:hAnsi="Times New Roman" w:cs="Times New Roman"/>
          <w:sz w:val="24"/>
          <w:szCs w:val="24"/>
          <w:lang w:val="cs-CZ"/>
        </w:rPr>
        <w:t>.</w:t>
      </w:r>
    </w:p>
    <w:p w:rsidR="00A14513" w:rsidRPr="0047113B" w:rsidRDefault="00A14513" w:rsidP="00A14513">
      <w:pPr>
        <w:pStyle w:val="ListParagraph"/>
        <w:numPr>
          <w:ilvl w:val="0"/>
          <w:numId w:val="15"/>
        </w:numPr>
        <w:jc w:val="both"/>
        <w:rPr>
          <w:rFonts w:ascii="Times New Roman" w:hAnsi="Times New Roman" w:cs="Times New Roman"/>
          <w:sz w:val="24"/>
          <w:szCs w:val="24"/>
          <w:lang w:val="cs-CZ"/>
        </w:rPr>
      </w:pPr>
      <w:r>
        <w:rPr>
          <w:rFonts w:ascii="Times New Roman" w:hAnsi="Times New Roman" w:cs="Times New Roman"/>
          <w:sz w:val="24"/>
          <w:szCs w:val="24"/>
          <w:lang w:val="cs-CZ"/>
        </w:rPr>
        <w:t>Beýan edýän wekilçiligi seljermegiñ oñaýsyzlygy parlamentdäki maýyplar we ilatyñ toparlary barada statistik maglumatlary taýýarlamagyñ manysynyñ ýokdugyny añlatmaýar. Maýyplygy barada özbaşdak habar berýän deputatlaryñ takmynan sany hem bütin dünýäniñ parlamentleriniñ administrasiýalaryna özleriniñ aýratyn zerurlyklaryny gowy kanagatlandyrmaga kömek edip bilerdi. Şeýle hem ol adamyñ jemgyýetçilik we syýasy durmuşa gatnaşmak üçin deñ mümkinçiliklere bolan hukuklarynyñ hakyky amala aşyrylýandygy (diñe bir hukuk statusy barada däl) gymmatly maglumatlary berip biler. Şunuñ ýaly maglumatlaryñ anyk sanlar bilen berkidilýän mahalynda ol syýaasy durmuşa gatnaşmagyñ ýolundaky päsgelçilikleri ýüze çykarmaga we aradan aýyrmaga synanyşýan subýektleriñ giñ toparyna, şol sanda raýat jemgyýetine, jemgyýetçilik goragçylaryna, alymlara, ösüş boýunça hyzmatdaşlara we syýasy institutlaryñ özüne peýdaly bolup biler.</w:t>
      </w:r>
    </w:p>
    <w:p w:rsidR="00A14513" w:rsidRPr="00F75C99" w:rsidRDefault="00A14513" w:rsidP="00A14513">
      <w:pPr>
        <w:pStyle w:val="ListParagraph"/>
        <w:numPr>
          <w:ilvl w:val="0"/>
          <w:numId w:val="15"/>
        </w:numPr>
        <w:jc w:val="both"/>
        <w:rPr>
          <w:rFonts w:ascii="Times New Roman" w:hAnsi="Times New Roman" w:cs="Times New Roman"/>
          <w:sz w:val="24"/>
          <w:szCs w:val="24"/>
          <w:lang w:val="cs-CZ"/>
        </w:rPr>
      </w:pPr>
      <w:r>
        <w:rPr>
          <w:rFonts w:ascii="Times New Roman" w:hAnsi="Times New Roman" w:cs="Times New Roman"/>
          <w:sz w:val="24"/>
          <w:szCs w:val="24"/>
          <w:lang w:val="cs-CZ"/>
        </w:rPr>
        <w:t>Teklip edilýän tapgyrlaýyn çemeleşmä laýyklykda, respondentleriñ şahsy özleri tarapyndan berilýän maýyplyk baradaky maglumatlaryñ (waşington topary tarapyndan işlenip taýýarlanan maýyplyk baradaky soraglaryñ gysgaça toplumyny peýdalanmak bilen) we parlamentler tarapyndan berilýän ilatyñ toparlary baradaky maglumatlaryñ</w:t>
      </w:r>
      <w:r w:rsidRPr="0047113B">
        <w:rPr>
          <w:rFonts w:ascii="Times New Roman" w:hAnsi="Times New Roman" w:cs="Times New Roman"/>
          <w:sz w:val="24"/>
          <w:szCs w:val="24"/>
          <w:lang w:val="cs-CZ"/>
        </w:rPr>
        <w:t xml:space="preserve"> </w:t>
      </w:r>
      <w:r>
        <w:rPr>
          <w:rFonts w:ascii="Times New Roman" w:hAnsi="Times New Roman" w:cs="Times New Roman"/>
          <w:sz w:val="24"/>
          <w:szCs w:val="24"/>
          <w:lang w:val="cs-CZ"/>
        </w:rPr>
        <w:t>ýygnalyşyny ýeñilleşdirmek  üçin «inklýuziw gözegçilik</w:t>
      </w:r>
      <w:r w:rsidRPr="00C22816">
        <w:rPr>
          <w:rFonts w:ascii="Times New Roman" w:hAnsi="Times New Roman" w:cs="Times New Roman"/>
          <w:sz w:val="24"/>
          <w:szCs w:val="24"/>
          <w:lang w:val="cs-CZ"/>
        </w:rPr>
        <w:t>»</w:t>
      </w:r>
      <w:r>
        <w:rPr>
          <w:rFonts w:ascii="Times New Roman" w:hAnsi="Times New Roman" w:cs="Times New Roman"/>
          <w:sz w:val="24"/>
          <w:szCs w:val="24"/>
          <w:lang w:val="cs-CZ"/>
        </w:rPr>
        <w:t xml:space="preserve"> işlenip taýýarlandy (goşunda we maglumat çeşmelerine seret). Gözegçiligiñ </w:t>
      </w:r>
      <w:r w:rsidRPr="00F75C99">
        <w:rPr>
          <w:rFonts w:ascii="Times New Roman" w:hAnsi="Times New Roman" w:cs="Times New Roman"/>
          <w:sz w:val="24"/>
          <w:szCs w:val="24"/>
          <w:lang w:val="cs-CZ"/>
        </w:rPr>
        <w:t>16.7.1(a)</w:t>
      </w:r>
      <w:r>
        <w:rPr>
          <w:rFonts w:ascii="Times New Roman" w:hAnsi="Times New Roman" w:cs="Times New Roman"/>
          <w:sz w:val="24"/>
          <w:szCs w:val="24"/>
          <w:lang w:val="cs-CZ"/>
        </w:rPr>
        <w:t xml:space="preserve"> görkezijisi boýunça hasabatlylygy bermek maksatlary üçin ýörite işlenip taýýarlanan 8 soragdan durýan bu gysgaça modeli bitarap tarap, mysal üçin, milli statistika müdirlikleri ýa-da PAB-niñ özi tarapyndan gönüden-göni ähli agza ýurtlara iberilip bilner. Soraşmanyñ düzümine girizilmeginiñ respondentlere anonimligi we olaryñ jogaplarynyñ ýaşyrynlygyny kepillendirmegi möhüm bolup durýar, bu ýaşyryn şahsy maglumatlary açmazlyk islegini ýeñip geçmek üçin örän wajypdyr.</w:t>
      </w:r>
    </w:p>
    <w:p w:rsidR="00A14513" w:rsidRPr="00F75C99" w:rsidRDefault="00A14513" w:rsidP="00A14513">
      <w:pPr>
        <w:jc w:val="center"/>
        <w:rPr>
          <w:rFonts w:ascii="Times New Roman" w:hAnsi="Times New Roman" w:cs="Times New Roman"/>
          <w:sz w:val="24"/>
          <w:szCs w:val="24"/>
          <w:u w:val="single"/>
          <w:lang w:val="cs-CZ"/>
        </w:rPr>
      </w:pPr>
      <w:r>
        <w:rPr>
          <w:rFonts w:ascii="Times New Roman" w:hAnsi="Times New Roman" w:cs="Times New Roman"/>
          <w:sz w:val="24"/>
          <w:szCs w:val="24"/>
          <w:u w:val="single"/>
          <w:lang w:val="cs-CZ"/>
        </w:rPr>
        <w:t xml:space="preserve">Ýerli parlamentler, şeýle hem olaryñ düzümi barada nutuklary bermek babatynda maslahatlar </w:t>
      </w:r>
    </w:p>
    <w:p w:rsidR="00A14513" w:rsidRPr="00F029AF" w:rsidRDefault="00A14513" w:rsidP="00A14513">
      <w:pPr>
        <w:jc w:val="both"/>
        <w:rPr>
          <w:rFonts w:ascii="Times New Roman" w:hAnsi="Times New Roman" w:cs="Times New Roman"/>
          <w:b/>
          <w:sz w:val="24"/>
          <w:szCs w:val="24"/>
          <w:lang w:val="cs-CZ"/>
        </w:rPr>
      </w:pPr>
      <w:r>
        <w:rPr>
          <w:rFonts w:ascii="Times New Roman" w:hAnsi="Times New Roman" w:cs="Times New Roman"/>
          <w:sz w:val="24"/>
          <w:szCs w:val="24"/>
          <w:lang w:val="cs-CZ"/>
        </w:rPr>
        <w:t>Häzirki wagtda bu görkezijiniñ diñe milli parlamentlere degişlidigine garamazdan, onuñ işiniñ geriminiñ ýerli edaralaryñ kanunçylyk edaralarynyñ gatnaşmagy bilen giñelmegitne geljekde 16.7 maksadyna laýyklykda seredilip bilner, bu maksat çözgütleri kabul etmegiñ «ähli derejelerde</w:t>
      </w:r>
      <w:r w:rsidRPr="00C22816">
        <w:rPr>
          <w:rFonts w:ascii="Times New Roman" w:hAnsi="Times New Roman" w:cs="Times New Roman"/>
          <w:sz w:val="24"/>
          <w:szCs w:val="24"/>
          <w:lang w:val="cs-CZ"/>
        </w:rPr>
        <w:t>»</w:t>
      </w:r>
      <w:r>
        <w:rPr>
          <w:rFonts w:ascii="Times New Roman" w:hAnsi="Times New Roman" w:cs="Times New Roman"/>
          <w:sz w:val="24"/>
          <w:szCs w:val="24"/>
          <w:lang w:val="cs-CZ"/>
        </w:rPr>
        <w:t xml:space="preserve"> reprezentatiw bolmagyny talap edýär. Ýerli geñeşleriñ ýa-da ýygnaklaryñ çözgütleri kabul etmek boýunça möhüm ygtýýarlyklary, şol sanda olaryñ degişi ýerli bilelişikleriñ durmuşyna täsir edýän kanunyñ esasynda taýýarlanýan namalary çykarmak mümkinçiligi bardyr. Häzirki tapgyrda ýerli </w:t>
      </w:r>
      <w:r>
        <w:rPr>
          <w:rFonts w:ascii="Times New Roman" w:hAnsi="Times New Roman" w:cs="Times New Roman"/>
          <w:sz w:val="24"/>
          <w:szCs w:val="24"/>
          <w:lang w:val="cs-CZ"/>
        </w:rPr>
        <w:lastRenderedPageBreak/>
        <w:t>derejede maglumatlary ýygnamak ulgamlarynyñ hiliniñ birmeñzeş däldigi we birnäçe usulyýet kynçylyklarynyñ bardygy sebäpli (aýratyn hem her bir ýerli parlamentde wekilçilik koeffisientlerini hasaplamak üçin ilat baradaky statistiki maglumatlary her bir administratiw birlik boýunça bölüşdirmek zerurlyrygy babatynda) ýerli kanunçylyk edaralaryndaky wekilçilik barada hasabatlylygyñ global usulyýetini teklip etmegiñ irdigine garamazdan, ýurtlar özleriniñ ýerli ýagdaýyna laýyk gelýän usulyýeti peýdalanmak bilen, ýerli parlamentlerdäki köpdürlülige gözegçilik edilmegini höweslendirmelidirler. DÖM boýunça global hasabatlylyk barada aýdylanda bolsa, geljekde ýerli kanun çykaryjy edaralary 16.7.1(a) görkezijisine goşmak baradaky maslahatlary usulyýeti işläp taýýarlamaga degişli 1-nji goşundyda tapyp bolar. Ýerli kanun çykaryjy edaralardaky şu görkeziji babatda kurator parhlandyrylan bolup galýar.</w:t>
      </w:r>
    </w:p>
    <w:p w:rsidR="00A14513" w:rsidRPr="00F029AF" w:rsidRDefault="00A14513" w:rsidP="00A14513">
      <w:pPr>
        <w:jc w:val="both"/>
        <w:rPr>
          <w:rFonts w:ascii="Times New Roman" w:hAnsi="Times New Roman" w:cs="Times New Roman"/>
          <w:b/>
          <w:sz w:val="24"/>
          <w:szCs w:val="24"/>
          <w:lang w:val="cs-CZ"/>
        </w:rPr>
      </w:pPr>
    </w:p>
    <w:p w:rsidR="00A14513" w:rsidRPr="00074F2F" w:rsidRDefault="00A14513" w:rsidP="00A14513">
      <w:pPr>
        <w:jc w:val="both"/>
        <w:rPr>
          <w:rFonts w:ascii="Times New Roman" w:hAnsi="Times New Roman" w:cs="Times New Roman"/>
          <w:b/>
          <w:sz w:val="24"/>
          <w:szCs w:val="24"/>
          <w:lang w:val="cs-CZ"/>
        </w:rPr>
      </w:pPr>
      <w:r>
        <w:rPr>
          <w:rFonts w:ascii="Times New Roman" w:hAnsi="Times New Roman" w:cs="Times New Roman"/>
          <w:b/>
          <w:sz w:val="24"/>
          <w:szCs w:val="24"/>
          <w:lang w:val="cs-CZ"/>
        </w:rPr>
        <w:t>Usulyýet</w:t>
      </w:r>
    </w:p>
    <w:p w:rsidR="00A14513" w:rsidRPr="00074F2F"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Hasaplama usuly:</w:t>
      </w:r>
    </w:p>
    <w:p w:rsidR="00A14513" w:rsidRPr="00074F2F" w:rsidRDefault="00A14513" w:rsidP="00A14513">
      <w:pPr>
        <w:jc w:val="both"/>
        <w:rPr>
          <w:rFonts w:ascii="Times New Roman" w:hAnsi="Times New Roman" w:cs="Times New Roman"/>
          <w:sz w:val="24"/>
          <w:szCs w:val="24"/>
          <w:lang w:val="cs-CZ"/>
        </w:rPr>
      </w:pPr>
      <w:r w:rsidRPr="00074F2F">
        <w:rPr>
          <w:rFonts w:ascii="Times New Roman" w:hAnsi="Times New Roman" w:cs="Times New Roman"/>
          <w:sz w:val="24"/>
          <w:szCs w:val="24"/>
          <w:lang w:val="cs-CZ"/>
        </w:rPr>
        <w:t>•</w:t>
      </w:r>
      <w:r w:rsidRPr="00074F2F">
        <w:rPr>
          <w:rFonts w:ascii="Times New Roman" w:hAnsi="Times New Roman" w:cs="Times New Roman"/>
          <w:sz w:val="24"/>
          <w:szCs w:val="24"/>
          <w:lang w:val="cs-CZ"/>
        </w:rPr>
        <w:tab/>
      </w:r>
      <w:r>
        <w:rPr>
          <w:rFonts w:ascii="Times New Roman" w:hAnsi="Times New Roman" w:cs="Times New Roman"/>
          <w:sz w:val="24"/>
          <w:szCs w:val="24"/>
          <w:lang w:val="cs-CZ"/>
        </w:rPr>
        <w:t>Gatnaşyjylar:</w:t>
      </w:r>
    </w:p>
    <w:p w:rsidR="00A14513" w:rsidRDefault="00A14513" w:rsidP="00A14513">
      <w:pPr>
        <w:jc w:val="both"/>
        <w:rPr>
          <w:rFonts w:ascii="Times New Roman" w:hAnsi="Times New Roman" w:cs="Times New Roman"/>
          <w:sz w:val="24"/>
          <w:szCs w:val="24"/>
          <w:lang w:val="cs-CZ"/>
        </w:rPr>
      </w:pPr>
      <w:r w:rsidRPr="00074F2F">
        <w:rPr>
          <w:rFonts w:ascii="Times New Roman" w:hAnsi="Times New Roman" w:cs="Times New Roman"/>
          <w:sz w:val="24"/>
          <w:szCs w:val="24"/>
          <w:lang w:val="cs-CZ"/>
        </w:rPr>
        <w:t xml:space="preserve">16.7.1 (а) </w:t>
      </w:r>
      <w:r>
        <w:rPr>
          <w:rFonts w:ascii="Times New Roman" w:hAnsi="Times New Roman" w:cs="Times New Roman"/>
          <w:sz w:val="24"/>
          <w:szCs w:val="24"/>
          <w:lang w:val="cs-CZ"/>
        </w:rPr>
        <w:t>görkeziji milli parlamentlerde wekilçilik edýän dürli demografik toparlaryñ (jynsy we ýaşy boýunça) paýyny milli ilatda belli bir ýaşa ýetende şeýle hukuklara eýe bolýan toparlaryñ paýyna degişlilikde deñeşdirmäge gönükdirilendir.</w:t>
      </w:r>
    </w:p>
    <w:p w:rsidR="00A14513" w:rsidRPr="005A3AC0"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Pr="005A3AC0">
        <w:rPr>
          <w:rFonts w:ascii="Times New Roman" w:hAnsi="Times New Roman" w:cs="Times New Roman"/>
          <w:sz w:val="24"/>
          <w:szCs w:val="24"/>
          <w:lang w:val="cs-CZ"/>
        </w:rPr>
        <w:t>16.7.1(а)</w:t>
      </w:r>
      <w:r>
        <w:rPr>
          <w:rFonts w:ascii="Times New Roman" w:hAnsi="Times New Roman" w:cs="Times New Roman"/>
          <w:sz w:val="24"/>
          <w:szCs w:val="24"/>
          <w:lang w:val="cs-CZ"/>
        </w:rPr>
        <w:t xml:space="preserve"> görkeziji üçin iki koeffisient husaplanmalydyr, hususan-da:</w:t>
      </w:r>
    </w:p>
    <w:p w:rsidR="00A14513" w:rsidRPr="005A3AC0" w:rsidRDefault="00A14513" w:rsidP="00A14513">
      <w:pPr>
        <w:spacing w:after="0"/>
        <w:jc w:val="both"/>
        <w:rPr>
          <w:rFonts w:ascii="Times New Roman" w:hAnsi="Times New Roman" w:cs="Times New Roman"/>
          <w:sz w:val="24"/>
          <w:szCs w:val="24"/>
          <w:lang w:val="en-US"/>
        </w:rPr>
      </w:pPr>
      <w:r w:rsidRPr="005A3AC0">
        <w:rPr>
          <w:rFonts w:ascii="Times New Roman" w:hAnsi="Times New Roman" w:cs="Times New Roman"/>
          <w:sz w:val="24"/>
          <w:szCs w:val="24"/>
          <w:lang w:val="en-US"/>
        </w:rPr>
        <w:t>- "</w:t>
      </w:r>
      <w:r>
        <w:rPr>
          <w:rFonts w:ascii="Times New Roman" w:hAnsi="Times New Roman" w:cs="Times New Roman"/>
          <w:sz w:val="24"/>
          <w:szCs w:val="24"/>
          <w:lang w:val="cs-CZ"/>
        </w:rPr>
        <w:t>Ýaş</w:t>
      </w:r>
      <w:r w:rsidRPr="005A3AC0">
        <w:rPr>
          <w:rFonts w:ascii="Times New Roman" w:hAnsi="Times New Roman" w:cs="Times New Roman"/>
          <w:sz w:val="24"/>
          <w:szCs w:val="24"/>
          <w:lang w:val="en-US"/>
        </w:rPr>
        <w:t xml:space="preserve">" </w:t>
      </w:r>
      <w:r>
        <w:rPr>
          <w:rFonts w:ascii="Times New Roman" w:hAnsi="Times New Roman" w:cs="Times New Roman"/>
          <w:sz w:val="24"/>
          <w:szCs w:val="24"/>
          <w:lang w:val="cs-CZ"/>
        </w:rPr>
        <w:t>deputatlar üçin (45 we şondan kiçi ýaşdaky)</w:t>
      </w:r>
    </w:p>
    <w:p w:rsidR="00A14513" w:rsidRPr="00074F2F" w:rsidRDefault="00A14513" w:rsidP="00A14513">
      <w:pPr>
        <w:spacing w:after="0"/>
        <w:jc w:val="both"/>
        <w:rPr>
          <w:rFonts w:ascii="Times New Roman" w:hAnsi="Times New Roman" w:cs="Times New Roman"/>
          <w:sz w:val="24"/>
          <w:szCs w:val="24"/>
          <w:lang w:val="en-US"/>
        </w:rPr>
      </w:pPr>
      <w:r w:rsidRPr="00074F2F">
        <w:rPr>
          <w:rFonts w:ascii="Times New Roman" w:hAnsi="Times New Roman" w:cs="Times New Roman"/>
          <w:sz w:val="24"/>
          <w:szCs w:val="24"/>
          <w:lang w:val="en-US"/>
        </w:rPr>
        <w:t xml:space="preserve">- </w:t>
      </w:r>
      <w:r>
        <w:rPr>
          <w:rFonts w:ascii="Times New Roman" w:hAnsi="Times New Roman" w:cs="Times New Roman"/>
          <w:sz w:val="24"/>
          <w:szCs w:val="24"/>
          <w:lang w:val="cs-CZ"/>
        </w:rPr>
        <w:t>Aýal deputatlar üçin</w:t>
      </w:r>
    </w:p>
    <w:p w:rsidR="00A14513" w:rsidRPr="00074F2F" w:rsidRDefault="00A14513" w:rsidP="00A14513">
      <w:pPr>
        <w:spacing w:after="0"/>
        <w:jc w:val="both"/>
        <w:rPr>
          <w:rFonts w:ascii="Times New Roman" w:hAnsi="Times New Roman" w:cs="Times New Roman"/>
          <w:sz w:val="24"/>
          <w:szCs w:val="24"/>
          <w:lang w:val="en-US"/>
        </w:rPr>
      </w:pPr>
    </w:p>
    <w:p w:rsidR="00A14513" w:rsidRDefault="00A14513" w:rsidP="00A14513">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«Ýaş</w:t>
      </w:r>
      <w:r w:rsidRPr="00C22816">
        <w:rPr>
          <w:rFonts w:ascii="Times New Roman" w:hAnsi="Times New Roman" w:cs="Times New Roman"/>
          <w:sz w:val="24"/>
          <w:szCs w:val="24"/>
          <w:lang w:val="cs-CZ"/>
        </w:rPr>
        <w:t>»</w:t>
      </w:r>
      <w:r>
        <w:rPr>
          <w:rFonts w:ascii="Times New Roman" w:hAnsi="Times New Roman" w:cs="Times New Roman"/>
          <w:sz w:val="24"/>
          <w:szCs w:val="24"/>
          <w:lang w:val="cs-CZ"/>
        </w:rPr>
        <w:t xml:space="preserve">  deputatlaryñ we parlamentdäki aýallaryñ gatnaşygy ýurduñ ilatynyñ 45 we şondan kiçi ýaşdaky (birinji gatnaşyk üçin) we aýallaryñ (ikinji gatnaşyk üçin) degişli paýlary bilen deñeşdirilende saýlawlara gatnaşmaga hukuk berýän ýaşyñ göz öñünde tutulmagy möhümdir, şunda şol ýaş parlamentiñ agzalarynyñ mümkin olan iñ pes ýaşy bolup durýar. Başga sözler bilen aýdylanda, eger bu ýaş ýurtda 18 ýaşa deñ bolsa, onda birinji koeffisient («ýaş deputatlar</w:t>
      </w:r>
      <w:r w:rsidRPr="00C22816">
        <w:rPr>
          <w:rFonts w:ascii="Times New Roman" w:hAnsi="Times New Roman" w:cs="Times New Roman"/>
          <w:sz w:val="24"/>
          <w:szCs w:val="24"/>
          <w:lang w:val="cs-CZ"/>
        </w:rPr>
        <w:t>»</w:t>
      </w:r>
      <w:r>
        <w:rPr>
          <w:rFonts w:ascii="Times New Roman" w:hAnsi="Times New Roman" w:cs="Times New Roman"/>
          <w:sz w:val="24"/>
          <w:szCs w:val="24"/>
          <w:lang w:val="cs-CZ"/>
        </w:rPr>
        <w:t>) üçin 18-45 (0-45 däl) ýaşdaky milli ilatyñ paýy we ikinji koeffisient (aýal deputatlar) üçin 18 we şondan ýokary ýaşdaky aýal ilatyñ paýy</w:t>
      </w:r>
      <w:r w:rsidRPr="0064122E">
        <w:rPr>
          <w:rFonts w:ascii="Times New Roman" w:hAnsi="Times New Roman" w:cs="Times New Roman"/>
          <w:sz w:val="24"/>
          <w:szCs w:val="24"/>
          <w:lang w:val="cs-CZ"/>
        </w:rPr>
        <w:t xml:space="preserve"> </w:t>
      </w:r>
      <w:r>
        <w:rPr>
          <w:rFonts w:ascii="Times New Roman" w:hAnsi="Times New Roman" w:cs="Times New Roman"/>
          <w:sz w:val="24"/>
          <w:szCs w:val="24"/>
          <w:lang w:val="cs-CZ"/>
        </w:rPr>
        <w:t>deñeşdirme hökmünde peýdalanylar.</w:t>
      </w:r>
    </w:p>
    <w:p w:rsidR="00A14513" w:rsidRDefault="00A14513" w:rsidP="00A14513">
      <w:pPr>
        <w:spacing w:after="0"/>
        <w:jc w:val="both"/>
        <w:rPr>
          <w:rFonts w:ascii="Times New Roman" w:hAnsi="Times New Roman" w:cs="Times New Roman"/>
          <w:sz w:val="24"/>
          <w:szCs w:val="24"/>
          <w:lang w:val="cs-CZ"/>
        </w:rPr>
      </w:pPr>
    </w:p>
    <w:p w:rsidR="00A14513" w:rsidRDefault="00A14513" w:rsidP="00A14513">
      <w:pPr>
        <w:spacing w:after="0"/>
        <w:jc w:val="both"/>
        <w:rPr>
          <w:rFonts w:ascii="Times New Roman" w:hAnsi="Times New Roman" w:cs="Times New Roman"/>
          <w:sz w:val="24"/>
          <w:szCs w:val="24"/>
          <w:lang w:val="cs-CZ"/>
        </w:rPr>
      </w:pPr>
    </w:p>
    <w:p w:rsidR="00A14513" w:rsidRPr="0064122E" w:rsidRDefault="00A14513" w:rsidP="00A14513">
      <w:pPr>
        <w:pStyle w:val="ListParagraph"/>
        <w:numPr>
          <w:ilvl w:val="0"/>
          <w:numId w:val="16"/>
        </w:numPr>
        <w:spacing w:after="0"/>
        <w:jc w:val="both"/>
        <w:rPr>
          <w:rFonts w:ascii="Times New Roman" w:hAnsi="Times New Roman" w:cs="Times New Roman"/>
          <w:sz w:val="24"/>
          <w:szCs w:val="24"/>
          <w:lang w:val="cs-CZ"/>
        </w:rPr>
      </w:pPr>
      <w:r w:rsidRPr="0064122E">
        <w:rPr>
          <w:rFonts w:ascii="Times New Roman" w:hAnsi="Times New Roman" w:cs="Times New Roman"/>
          <w:sz w:val="24"/>
          <w:szCs w:val="24"/>
          <w:lang w:val="cs-CZ"/>
        </w:rPr>
        <w:t>"</w:t>
      </w:r>
      <w:r>
        <w:rPr>
          <w:rFonts w:ascii="Times New Roman" w:hAnsi="Times New Roman" w:cs="Times New Roman"/>
          <w:sz w:val="24"/>
          <w:szCs w:val="24"/>
          <w:lang w:val="cs-CZ"/>
        </w:rPr>
        <w:t>Ýaş</w:t>
      </w:r>
      <w:r w:rsidRPr="0064122E">
        <w:rPr>
          <w:rFonts w:ascii="Times New Roman" w:hAnsi="Times New Roman" w:cs="Times New Roman"/>
          <w:sz w:val="24"/>
          <w:szCs w:val="24"/>
          <w:lang w:val="cs-CZ"/>
        </w:rPr>
        <w:t xml:space="preserve">" </w:t>
      </w:r>
      <w:r>
        <w:rPr>
          <w:rFonts w:ascii="Times New Roman" w:hAnsi="Times New Roman" w:cs="Times New Roman"/>
          <w:sz w:val="24"/>
          <w:szCs w:val="24"/>
          <w:lang w:val="cs-CZ"/>
        </w:rPr>
        <w:t>deputatlaryñ (45 we şondan kiçi ýaş) gatnaşygyny hasaplamak üçin şu formula peýdalanylýar:</w:t>
      </w:r>
    </w:p>
    <w:p w:rsidR="00A14513" w:rsidRPr="0064122E" w:rsidRDefault="00A14513" w:rsidP="00A14513">
      <w:pPr>
        <w:pStyle w:val="ListParagraph"/>
        <w:spacing w:after="0"/>
        <w:jc w:val="both"/>
        <w:rPr>
          <w:rFonts w:ascii="Times New Roman" w:hAnsi="Times New Roman" w:cs="Times New Roman"/>
          <w:sz w:val="24"/>
          <w:szCs w:val="24"/>
          <w:lang w:val="cs-CZ"/>
        </w:rPr>
      </w:pPr>
    </w:p>
    <w:p w:rsidR="00A14513" w:rsidRPr="0064122E" w:rsidRDefault="00A14513" w:rsidP="00A14513">
      <w:pPr>
        <w:spacing w:after="0"/>
        <w:ind w:left="360"/>
        <w:jc w:val="both"/>
        <w:rPr>
          <w:rFonts w:ascii="Times New Roman" w:hAnsi="Times New Roman" w:cs="Times New Roman"/>
          <w:sz w:val="24"/>
          <w:szCs w:val="24"/>
          <w:lang w:val="en-US"/>
        </w:rPr>
      </w:pPr>
      <w:r>
        <w:rPr>
          <w:rFonts w:ascii="Calibri" w:hAnsi="Calibri" w:cs="Calibri"/>
          <w:b/>
          <w:bCs/>
          <w:sz w:val="21"/>
          <w:szCs w:val="21"/>
          <w:lang w:val="cs-CZ" w:eastAsia="en-GB"/>
        </w:rPr>
        <w:t xml:space="preserve">Gatnaşyk </w:t>
      </w:r>
      <w:r w:rsidRPr="0064122E">
        <w:rPr>
          <w:rFonts w:ascii="Calibri" w:hAnsi="Calibri" w:cs="Calibri"/>
          <w:b/>
          <w:bCs/>
          <w:sz w:val="21"/>
          <w:szCs w:val="21"/>
          <w:lang w:val="en-US" w:eastAsia="en-GB"/>
        </w:rPr>
        <w:t xml:space="preserve">1 = </w:t>
      </w:r>
      <w:r w:rsidRPr="0064122E">
        <w:rPr>
          <w:rFonts w:ascii="Calibri" w:hAnsi="Calibri" w:cs="Calibri"/>
          <w:b/>
          <w:bCs/>
          <w:sz w:val="21"/>
          <w:szCs w:val="21"/>
          <w:u w:val="single"/>
          <w:lang w:val="en-US" w:eastAsia="en-GB"/>
        </w:rPr>
        <w:tab/>
        <w:t xml:space="preserve">           </w:t>
      </w:r>
      <w:r>
        <w:rPr>
          <w:rFonts w:ascii="Calibri" w:hAnsi="Calibri" w:cs="Calibri"/>
          <w:b/>
          <w:bCs/>
          <w:sz w:val="21"/>
          <w:szCs w:val="21"/>
          <w:u w:val="single"/>
          <w:lang w:val="cs-CZ" w:eastAsia="en-GB"/>
        </w:rPr>
        <w:t>Parlamentde 45 we şondan kiçi ýaşdaky deputatlaryñ paýy</w:t>
      </w:r>
      <w:r w:rsidRPr="0064122E">
        <w:rPr>
          <w:rFonts w:ascii="Calibri" w:hAnsi="Calibri" w:cs="Calibri"/>
          <w:b/>
          <w:bCs/>
          <w:sz w:val="21"/>
          <w:szCs w:val="21"/>
          <w:u w:val="single"/>
          <w:lang w:val="en-US" w:eastAsia="en-GB"/>
        </w:rPr>
        <w:tab/>
        <w:t xml:space="preserve"> </w:t>
      </w:r>
    </w:p>
    <w:p w:rsidR="00A14513" w:rsidRPr="0064122E" w:rsidRDefault="00A14513" w:rsidP="00A14513">
      <w:pPr>
        <w:pStyle w:val="ListParagraph"/>
        <w:shd w:val="clear" w:color="auto" w:fill="FFFFFF"/>
        <w:ind w:left="2136" w:firstLine="696"/>
        <w:rPr>
          <w:rFonts w:ascii="Calibri" w:hAnsi="Calibri" w:cs="Calibri"/>
          <w:b/>
          <w:bCs/>
          <w:sz w:val="21"/>
          <w:szCs w:val="21"/>
          <w:lang w:val="en-US" w:eastAsia="en-GB"/>
        </w:rPr>
      </w:pPr>
      <w:r>
        <w:rPr>
          <w:rFonts w:ascii="Calibri" w:hAnsi="Calibri" w:cs="Calibri"/>
          <w:b/>
          <w:bCs/>
          <w:sz w:val="21"/>
          <w:szCs w:val="21"/>
          <w:lang w:val="cs-CZ" w:eastAsia="en-GB"/>
        </w:rPr>
        <w:t>45 we şondan kiçi ýaşdaky ilatyñ paýy</w:t>
      </w:r>
      <w:r w:rsidRPr="0064122E">
        <w:rPr>
          <w:rFonts w:ascii="Calibri" w:hAnsi="Calibri" w:cs="Calibri"/>
          <w:b/>
          <w:bCs/>
          <w:sz w:val="21"/>
          <w:szCs w:val="21"/>
          <w:lang w:val="en-US" w:eastAsia="en-GB"/>
        </w:rPr>
        <w:t xml:space="preserve"> </w:t>
      </w:r>
    </w:p>
    <w:p w:rsidR="00A14513" w:rsidRPr="00E11CB8" w:rsidRDefault="00A14513" w:rsidP="00A14513">
      <w:pPr>
        <w:pStyle w:val="ListParagraph"/>
        <w:shd w:val="clear" w:color="auto" w:fill="FFFFFF"/>
        <w:ind w:left="2136"/>
        <w:rPr>
          <w:rFonts w:ascii="Calibri" w:hAnsi="Calibri" w:cs="Calibri"/>
          <w:bCs/>
          <w:i/>
          <w:sz w:val="21"/>
          <w:szCs w:val="21"/>
          <w:lang w:val="en-US" w:eastAsia="en-GB"/>
        </w:rPr>
      </w:pPr>
      <w:r w:rsidRPr="00E11CB8">
        <w:rPr>
          <w:rFonts w:ascii="Calibri" w:hAnsi="Calibri" w:cs="Calibri"/>
          <w:bCs/>
          <w:i/>
          <w:sz w:val="21"/>
          <w:szCs w:val="21"/>
          <w:lang w:val="en-US" w:eastAsia="en-GB"/>
        </w:rPr>
        <w:t>(</w:t>
      </w:r>
      <w:r>
        <w:rPr>
          <w:rFonts w:ascii="Calibri" w:hAnsi="Calibri" w:cs="Calibri"/>
          <w:bCs/>
          <w:i/>
          <w:sz w:val="21"/>
          <w:szCs w:val="21"/>
          <w:lang w:val="en-US" w:eastAsia="en-GB"/>
        </w:rPr>
        <w:t xml:space="preserve">pes çägi hökmünde </w:t>
      </w:r>
      <w:r w:rsidRPr="001106BF">
        <w:rPr>
          <w:rFonts w:ascii="Calibri" w:hAnsi="Calibri" w:cs="Calibri"/>
          <w:bCs/>
          <w:i/>
          <w:sz w:val="21"/>
          <w:szCs w:val="21"/>
          <w:lang w:val="cs-CZ" w:eastAsia="en-GB"/>
        </w:rPr>
        <w:t>saýlanmak mümkinçiligi bolan ýaş</w:t>
      </w:r>
      <w:r>
        <w:rPr>
          <w:rFonts w:ascii="Calibri" w:hAnsi="Calibri" w:cs="Calibri"/>
          <w:bCs/>
          <w:i/>
          <w:sz w:val="21"/>
          <w:szCs w:val="21"/>
          <w:lang w:val="cs-CZ" w:eastAsia="en-GB"/>
        </w:rPr>
        <w:t>da</w:t>
      </w:r>
      <w:r w:rsidRPr="001106BF">
        <w:rPr>
          <w:rFonts w:ascii="Calibri" w:hAnsi="Calibri" w:cs="Calibri"/>
          <w:bCs/>
          <w:i/>
          <w:sz w:val="21"/>
          <w:szCs w:val="21"/>
          <w:lang w:val="cs-CZ" w:eastAsia="en-GB"/>
        </w:rPr>
        <w:t>n</w:t>
      </w:r>
      <w:r w:rsidRPr="00E11CB8">
        <w:rPr>
          <w:rFonts w:ascii="Calibri" w:hAnsi="Calibri" w:cs="Calibri"/>
          <w:bCs/>
          <w:i/>
          <w:sz w:val="21"/>
          <w:szCs w:val="21"/>
          <w:lang w:val="en-US" w:eastAsia="en-GB"/>
        </w:rPr>
        <w:t>)</w:t>
      </w:r>
    </w:p>
    <w:p w:rsidR="00A14513" w:rsidRPr="00E11CB8" w:rsidRDefault="00A14513" w:rsidP="00A1451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Bu ýerde:</w:t>
      </w:r>
      <w:r w:rsidRPr="00E11CB8">
        <w:rPr>
          <w:rFonts w:ascii="Times New Roman" w:hAnsi="Times New Roman" w:cs="Times New Roman"/>
          <w:sz w:val="24"/>
          <w:szCs w:val="24"/>
          <w:lang w:val="en-US"/>
        </w:rPr>
        <w:t xml:space="preserve"> </w:t>
      </w:r>
    </w:p>
    <w:p w:rsidR="00A14513" w:rsidRPr="00E11CB8" w:rsidRDefault="00A14513" w:rsidP="00A14513">
      <w:pPr>
        <w:pStyle w:val="ListParagraph"/>
        <w:spacing w:after="0"/>
        <w:jc w:val="both"/>
        <w:rPr>
          <w:rFonts w:ascii="Times New Roman" w:hAnsi="Times New Roman" w:cs="Times New Roman"/>
          <w:sz w:val="24"/>
          <w:szCs w:val="24"/>
          <w:lang w:val="en-US"/>
        </w:rPr>
      </w:pPr>
      <w:r w:rsidRPr="00E11CB8">
        <w:rPr>
          <w:rFonts w:ascii="Times New Roman" w:hAnsi="Times New Roman" w:cs="Times New Roman"/>
          <w:sz w:val="24"/>
          <w:szCs w:val="24"/>
          <w:lang w:val="en-US"/>
        </w:rPr>
        <w:t xml:space="preserve">- </w:t>
      </w:r>
      <w:r>
        <w:rPr>
          <w:rFonts w:ascii="Times New Roman" w:hAnsi="Times New Roman" w:cs="Times New Roman"/>
          <w:sz w:val="24"/>
          <w:szCs w:val="24"/>
          <w:lang w:val="cs-CZ"/>
        </w:rPr>
        <w:t>Sanawjy – bu 45 we şondan kiçi ýaşdaky deputatlaryñ eýeleýän, parlamentiñ agzalarynyñ umumy sanyna bölünen ýerleriñ sany</w:t>
      </w:r>
    </w:p>
    <w:p w:rsidR="00A14513" w:rsidRPr="00E11CB8" w:rsidRDefault="00A14513" w:rsidP="00A14513">
      <w:pPr>
        <w:pStyle w:val="ListParagraph"/>
        <w:spacing w:after="0"/>
        <w:jc w:val="both"/>
        <w:rPr>
          <w:rFonts w:ascii="Times New Roman" w:hAnsi="Times New Roman" w:cs="Times New Roman"/>
          <w:sz w:val="24"/>
          <w:szCs w:val="24"/>
          <w:lang w:val="en-US"/>
        </w:rPr>
      </w:pPr>
      <w:r w:rsidRPr="00E11CB8">
        <w:rPr>
          <w:rFonts w:ascii="Times New Roman" w:hAnsi="Times New Roman" w:cs="Times New Roman"/>
          <w:sz w:val="24"/>
          <w:szCs w:val="24"/>
          <w:lang w:val="en-US"/>
        </w:rPr>
        <w:t xml:space="preserve">- </w:t>
      </w:r>
      <w:r>
        <w:rPr>
          <w:rFonts w:ascii="Times New Roman" w:hAnsi="Times New Roman" w:cs="Times New Roman"/>
          <w:sz w:val="24"/>
          <w:szCs w:val="24"/>
          <w:lang w:val="cs-CZ"/>
        </w:rPr>
        <w:t>Maýdalawjy milli demografik görkezijileri peýdalanmak bilen şu görnüşde hasaplanyp çykarylýar:</w:t>
      </w:r>
    </w:p>
    <w:p w:rsidR="00A14513" w:rsidRPr="00E11CB8" w:rsidRDefault="00A14513" w:rsidP="00A14513">
      <w:pPr>
        <w:spacing w:after="0"/>
        <w:jc w:val="both"/>
        <w:rPr>
          <w:rFonts w:ascii="Times New Roman" w:hAnsi="Times New Roman" w:cs="Times New Roman"/>
          <w:sz w:val="24"/>
          <w:szCs w:val="24"/>
          <w:lang w:val="en-US"/>
        </w:rPr>
      </w:pPr>
    </w:p>
    <w:p w:rsidR="00A14513" w:rsidRPr="00E11CB8" w:rsidRDefault="00A14513" w:rsidP="00A14513">
      <w:pPr>
        <w:shd w:val="clear" w:color="auto" w:fill="FFFFFF"/>
        <w:spacing w:after="0"/>
        <w:jc w:val="center"/>
        <w:rPr>
          <w:rFonts w:ascii="Calibri" w:hAnsi="Calibri" w:cs="Calibri"/>
          <w:bCs/>
          <w:i/>
          <w:sz w:val="21"/>
          <w:szCs w:val="21"/>
          <w:u w:val="single"/>
          <w:lang w:val="en-US" w:eastAsia="en-GB"/>
        </w:rPr>
      </w:pPr>
      <w:r w:rsidRPr="00E11CB8">
        <w:rPr>
          <w:rFonts w:ascii="Calibri" w:hAnsi="Calibri" w:cs="Calibri"/>
          <w:bCs/>
          <w:i/>
          <w:sz w:val="16"/>
          <w:szCs w:val="21"/>
          <w:u w:val="single"/>
          <w:lang w:val="en-US" w:eastAsia="en-GB"/>
        </w:rPr>
        <w:t>[Ýurduñ ilatynyñ sany, şu ýaşdaky</w:t>
      </w:r>
      <w:r>
        <w:rPr>
          <w:rFonts w:ascii="Calibri" w:hAnsi="Calibri" w:cs="Calibri"/>
          <w:bCs/>
          <w:i/>
          <w:sz w:val="21"/>
          <w:szCs w:val="21"/>
          <w:u w:val="single"/>
          <w:lang w:val="cs-CZ" w:eastAsia="en-GB"/>
        </w:rPr>
        <w:t xml:space="preserve"> </w:t>
      </w:r>
      <w:r w:rsidRPr="00E11CB8">
        <w:rPr>
          <w:rFonts w:ascii="Calibri" w:hAnsi="Calibri" w:cs="Calibri"/>
          <w:bCs/>
          <w:i/>
          <w:sz w:val="16"/>
          <w:szCs w:val="21"/>
          <w:u w:val="single"/>
          <w:lang w:val="en-US" w:eastAsia="en-GB"/>
        </w:rPr>
        <w:t xml:space="preserve">&lt; </w:t>
      </w:r>
      <w:r>
        <w:rPr>
          <w:rFonts w:ascii="Calibri" w:hAnsi="Calibri" w:cs="Calibri"/>
          <w:bCs/>
          <w:i/>
          <w:sz w:val="16"/>
          <w:szCs w:val="21"/>
          <w:u w:val="single"/>
          <w:lang w:val="cs-CZ" w:eastAsia="en-GB"/>
        </w:rPr>
        <w:t>ýa-da</w:t>
      </w:r>
      <w:r w:rsidRPr="00E11CB8">
        <w:rPr>
          <w:rFonts w:ascii="Calibri" w:hAnsi="Calibri" w:cs="Calibri"/>
          <w:bCs/>
          <w:i/>
          <w:sz w:val="16"/>
          <w:szCs w:val="21"/>
          <w:u w:val="single"/>
          <w:lang w:val="en-US" w:eastAsia="en-GB"/>
        </w:rPr>
        <w:t xml:space="preserve"> = 45 </w:t>
      </w:r>
      <w:r>
        <w:rPr>
          <w:rFonts w:ascii="Calibri" w:hAnsi="Calibri" w:cs="Calibri"/>
          <w:bCs/>
          <w:i/>
          <w:sz w:val="16"/>
          <w:szCs w:val="21"/>
          <w:u w:val="single"/>
          <w:lang w:val="cs-CZ" w:eastAsia="en-GB"/>
        </w:rPr>
        <w:t>ýaş</w:t>
      </w:r>
      <w:r w:rsidRPr="00E11CB8">
        <w:rPr>
          <w:rFonts w:ascii="Calibri" w:hAnsi="Calibri" w:cs="Calibri"/>
          <w:bCs/>
          <w:i/>
          <w:sz w:val="16"/>
          <w:szCs w:val="21"/>
          <w:u w:val="single"/>
          <w:lang w:val="en-US" w:eastAsia="en-GB"/>
        </w:rPr>
        <w:t>] – [[Ýurduñ ilatynyñ sany, şu ýaşdaky</w:t>
      </w:r>
      <w:r>
        <w:rPr>
          <w:rFonts w:ascii="Calibri" w:hAnsi="Calibri" w:cs="Calibri"/>
          <w:bCs/>
          <w:i/>
          <w:sz w:val="21"/>
          <w:szCs w:val="21"/>
          <w:u w:val="single"/>
          <w:lang w:val="cs-CZ" w:eastAsia="en-GB"/>
        </w:rPr>
        <w:t xml:space="preserve"> </w:t>
      </w:r>
      <w:r w:rsidRPr="00E11CB8">
        <w:rPr>
          <w:rFonts w:ascii="Calibri" w:hAnsi="Calibri" w:cs="Calibri"/>
          <w:bCs/>
          <w:i/>
          <w:sz w:val="16"/>
          <w:szCs w:val="21"/>
          <w:u w:val="single"/>
          <w:lang w:val="en-US" w:eastAsia="en-GB"/>
        </w:rPr>
        <w:t xml:space="preserve">&lt; </w:t>
      </w:r>
      <w:r>
        <w:rPr>
          <w:rFonts w:ascii="Calibri" w:hAnsi="Calibri" w:cs="Calibri"/>
          <w:bCs/>
          <w:i/>
          <w:sz w:val="16"/>
          <w:szCs w:val="21"/>
          <w:u w:val="single"/>
          <w:lang w:val="cs-CZ" w:eastAsia="en-GB"/>
        </w:rPr>
        <w:t>saýlanma ýaşy</w:t>
      </w:r>
      <w:r w:rsidRPr="00E11CB8">
        <w:rPr>
          <w:rFonts w:ascii="Calibri" w:hAnsi="Calibri" w:cs="Calibri"/>
          <w:bCs/>
          <w:i/>
          <w:sz w:val="16"/>
          <w:szCs w:val="21"/>
          <w:u w:val="single"/>
          <w:lang w:val="en-US" w:eastAsia="en-GB"/>
        </w:rPr>
        <w:t>]</w:t>
      </w:r>
    </w:p>
    <w:p w:rsidR="00A14513" w:rsidRPr="00074F2F" w:rsidRDefault="00A14513" w:rsidP="00A14513">
      <w:pPr>
        <w:spacing w:after="0"/>
        <w:jc w:val="center"/>
        <w:rPr>
          <w:rFonts w:ascii="Calibri" w:hAnsi="Calibri" w:cs="Calibri"/>
          <w:bCs/>
          <w:i/>
          <w:sz w:val="21"/>
          <w:szCs w:val="21"/>
          <w:lang w:val="en-US" w:eastAsia="en-GB"/>
        </w:rPr>
      </w:pPr>
      <w:r>
        <w:rPr>
          <w:rFonts w:ascii="Calibri" w:hAnsi="Calibri" w:cs="Calibri"/>
          <w:bCs/>
          <w:i/>
          <w:sz w:val="21"/>
          <w:szCs w:val="21"/>
          <w:lang w:val="cs-CZ" w:eastAsia="en-GB"/>
        </w:rPr>
        <w:t>Ýurduñ ilatynyñ sany</w:t>
      </w:r>
    </w:p>
    <w:p w:rsidR="00A14513" w:rsidRPr="00074F2F" w:rsidRDefault="00A14513" w:rsidP="00A14513">
      <w:pPr>
        <w:spacing w:after="0"/>
        <w:rPr>
          <w:rFonts w:ascii="Calibri" w:hAnsi="Calibri" w:cs="Calibri"/>
          <w:bCs/>
          <w:i/>
          <w:sz w:val="21"/>
          <w:szCs w:val="21"/>
          <w:lang w:val="en-US" w:eastAsia="en-GB"/>
        </w:rPr>
      </w:pPr>
    </w:p>
    <w:p w:rsidR="00A14513" w:rsidRPr="00074F2F" w:rsidRDefault="00A14513" w:rsidP="00A14513">
      <w:pPr>
        <w:spacing w:after="0"/>
        <w:rPr>
          <w:rFonts w:ascii="Times New Roman" w:hAnsi="Times New Roman" w:cs="Times New Roman"/>
          <w:sz w:val="24"/>
          <w:szCs w:val="24"/>
          <w:lang w:val="en-US"/>
        </w:rPr>
      </w:pPr>
    </w:p>
    <w:p w:rsidR="00A14513" w:rsidRPr="00074F2F" w:rsidRDefault="00A14513" w:rsidP="00A14513">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Alnan gatnaşyga şu görnüşde düşündiriş berip bolar:</w:t>
      </w:r>
      <w:r w:rsidRPr="00074F2F">
        <w:rPr>
          <w:rFonts w:ascii="Times New Roman" w:hAnsi="Times New Roman" w:cs="Times New Roman"/>
          <w:sz w:val="24"/>
          <w:szCs w:val="24"/>
          <w:lang w:val="en-US"/>
        </w:rPr>
        <w:t xml:space="preserve">  </w:t>
      </w:r>
    </w:p>
    <w:p w:rsidR="00A14513" w:rsidRPr="00074F2F" w:rsidRDefault="00A14513" w:rsidP="00A14513">
      <w:pPr>
        <w:spacing w:after="0"/>
        <w:jc w:val="both"/>
        <w:rPr>
          <w:rFonts w:ascii="Times New Roman" w:hAnsi="Times New Roman" w:cs="Times New Roman"/>
          <w:sz w:val="24"/>
          <w:szCs w:val="24"/>
          <w:lang w:val="en-US"/>
        </w:rPr>
      </w:pPr>
    </w:p>
    <w:p w:rsidR="00A14513" w:rsidRPr="00074F2F" w:rsidRDefault="00A14513" w:rsidP="00A14513">
      <w:pPr>
        <w:spacing w:after="0"/>
        <w:jc w:val="both"/>
        <w:rPr>
          <w:rFonts w:ascii="Times New Roman" w:hAnsi="Times New Roman" w:cs="Times New Roman"/>
          <w:sz w:val="24"/>
          <w:szCs w:val="24"/>
          <w:lang w:val="en-US"/>
        </w:rPr>
      </w:pPr>
      <w:r w:rsidRPr="00074F2F">
        <w:rPr>
          <w:rFonts w:ascii="Times New Roman" w:hAnsi="Times New Roman" w:cs="Times New Roman"/>
          <w:sz w:val="24"/>
          <w:szCs w:val="24"/>
          <w:lang w:val="en-US"/>
        </w:rPr>
        <w:t xml:space="preserve">- 0 </w:t>
      </w:r>
      <w:r>
        <w:rPr>
          <w:rFonts w:ascii="Times New Roman" w:hAnsi="Times New Roman" w:cs="Times New Roman"/>
          <w:sz w:val="24"/>
          <w:szCs w:val="24"/>
          <w:lang w:val="cs-CZ"/>
        </w:rPr>
        <w:t>parlamentde «ýaşlaryñ</w:t>
      </w:r>
      <w:r w:rsidRPr="00074F2F">
        <w:rPr>
          <w:rFonts w:ascii="Times New Roman" w:hAnsi="Times New Roman" w:cs="Times New Roman"/>
          <w:sz w:val="24"/>
          <w:szCs w:val="24"/>
          <w:lang w:val="en-US"/>
        </w:rPr>
        <w:t>»</w:t>
      </w:r>
      <w:r>
        <w:rPr>
          <w:rFonts w:ascii="Times New Roman" w:hAnsi="Times New Roman" w:cs="Times New Roman"/>
          <w:sz w:val="24"/>
          <w:szCs w:val="24"/>
          <w:lang w:val="cs-CZ"/>
        </w:rPr>
        <w:t xml:space="preserve"> (45 we şondan kiçi ýaş) doly ýokdugyny añladýar</w:t>
      </w:r>
      <w:r w:rsidRPr="00074F2F">
        <w:rPr>
          <w:rFonts w:ascii="Times New Roman" w:hAnsi="Times New Roman" w:cs="Times New Roman"/>
          <w:sz w:val="24"/>
          <w:szCs w:val="24"/>
          <w:lang w:val="en-US"/>
        </w:rPr>
        <w:t xml:space="preserve"> </w:t>
      </w:r>
    </w:p>
    <w:p w:rsidR="00A14513" w:rsidRPr="00074F2F" w:rsidRDefault="00A14513" w:rsidP="00A14513">
      <w:pPr>
        <w:spacing w:after="0"/>
        <w:jc w:val="both"/>
        <w:rPr>
          <w:rFonts w:ascii="Times New Roman" w:hAnsi="Times New Roman" w:cs="Times New Roman"/>
          <w:sz w:val="24"/>
          <w:szCs w:val="24"/>
          <w:lang w:val="en-US"/>
        </w:rPr>
      </w:pPr>
      <w:r w:rsidRPr="00074F2F">
        <w:rPr>
          <w:rFonts w:ascii="Times New Roman" w:hAnsi="Times New Roman" w:cs="Times New Roman"/>
          <w:sz w:val="24"/>
          <w:szCs w:val="24"/>
          <w:lang w:val="en-US"/>
        </w:rPr>
        <w:t xml:space="preserve">- 1 </w:t>
      </w:r>
      <w:r>
        <w:rPr>
          <w:rFonts w:ascii="Times New Roman" w:hAnsi="Times New Roman" w:cs="Times New Roman"/>
          <w:sz w:val="24"/>
          <w:szCs w:val="24"/>
          <w:lang w:val="cs-CZ"/>
        </w:rPr>
        <w:t>parlamentde «ýaşlaryñ</w:t>
      </w:r>
      <w:r w:rsidRPr="00074F2F">
        <w:rPr>
          <w:rFonts w:ascii="Times New Roman" w:hAnsi="Times New Roman" w:cs="Times New Roman"/>
          <w:sz w:val="24"/>
          <w:szCs w:val="24"/>
          <w:lang w:val="en-US"/>
        </w:rPr>
        <w:t>»</w:t>
      </w:r>
      <w:r>
        <w:rPr>
          <w:rFonts w:ascii="Times New Roman" w:hAnsi="Times New Roman" w:cs="Times New Roman"/>
          <w:sz w:val="24"/>
          <w:szCs w:val="24"/>
          <w:lang w:val="cs-CZ"/>
        </w:rPr>
        <w:t xml:space="preserve"> (45 we şondan kiçi ýaş) örän gowy deñ ölçegli wekilçiligini añladýar </w:t>
      </w:r>
      <w:r w:rsidRPr="00074F2F">
        <w:rPr>
          <w:rFonts w:ascii="Times New Roman" w:hAnsi="Times New Roman" w:cs="Times New Roman"/>
          <w:sz w:val="24"/>
          <w:szCs w:val="24"/>
          <w:lang w:val="en-US"/>
        </w:rPr>
        <w:t xml:space="preserve"> </w:t>
      </w:r>
    </w:p>
    <w:p w:rsidR="00A14513" w:rsidRPr="00074F2F" w:rsidRDefault="00A14513" w:rsidP="00A14513">
      <w:pPr>
        <w:spacing w:after="0"/>
        <w:jc w:val="both"/>
        <w:rPr>
          <w:rFonts w:ascii="Times New Roman" w:hAnsi="Times New Roman" w:cs="Times New Roman"/>
          <w:sz w:val="24"/>
          <w:szCs w:val="24"/>
          <w:lang w:val="en-US"/>
        </w:rPr>
      </w:pPr>
      <w:r w:rsidRPr="00074F2F">
        <w:rPr>
          <w:rFonts w:ascii="Times New Roman" w:hAnsi="Times New Roman" w:cs="Times New Roman"/>
          <w:sz w:val="24"/>
          <w:szCs w:val="24"/>
          <w:lang w:val="en-US"/>
        </w:rPr>
        <w:t xml:space="preserve">- &lt;1 </w:t>
      </w:r>
      <w:r>
        <w:rPr>
          <w:rFonts w:ascii="Times New Roman" w:hAnsi="Times New Roman" w:cs="Times New Roman"/>
          <w:sz w:val="24"/>
          <w:szCs w:val="24"/>
          <w:lang w:val="cs-CZ"/>
        </w:rPr>
        <w:t>parlamentde «ýaşlaryñ</w:t>
      </w:r>
      <w:r w:rsidRPr="00074F2F">
        <w:rPr>
          <w:rFonts w:ascii="Times New Roman" w:hAnsi="Times New Roman" w:cs="Times New Roman"/>
          <w:sz w:val="24"/>
          <w:szCs w:val="24"/>
          <w:lang w:val="en-US"/>
        </w:rPr>
        <w:t>»</w:t>
      </w:r>
      <w:r>
        <w:rPr>
          <w:rFonts w:ascii="Times New Roman" w:hAnsi="Times New Roman" w:cs="Times New Roman"/>
          <w:sz w:val="24"/>
          <w:szCs w:val="24"/>
          <w:lang w:val="cs-CZ"/>
        </w:rPr>
        <w:t xml:space="preserve"> (45 we şondan kiçi ýaş) wekilçiliginiñ doly derejede däldigini añladýar</w:t>
      </w:r>
      <w:r w:rsidRPr="00074F2F">
        <w:rPr>
          <w:rFonts w:ascii="Times New Roman" w:hAnsi="Times New Roman" w:cs="Times New Roman"/>
          <w:sz w:val="24"/>
          <w:szCs w:val="24"/>
          <w:lang w:val="en-US"/>
        </w:rPr>
        <w:t xml:space="preserve"> </w:t>
      </w:r>
    </w:p>
    <w:p w:rsidR="00A14513" w:rsidRPr="00074F2F" w:rsidRDefault="00A14513" w:rsidP="00A14513">
      <w:pPr>
        <w:spacing w:after="0"/>
        <w:jc w:val="both"/>
        <w:rPr>
          <w:rFonts w:ascii="Times New Roman" w:hAnsi="Times New Roman" w:cs="Times New Roman"/>
          <w:sz w:val="24"/>
          <w:szCs w:val="24"/>
          <w:lang w:val="en-US"/>
        </w:rPr>
      </w:pPr>
      <w:r w:rsidRPr="00074F2F">
        <w:rPr>
          <w:rFonts w:ascii="Times New Roman" w:hAnsi="Times New Roman" w:cs="Times New Roman"/>
          <w:sz w:val="24"/>
          <w:szCs w:val="24"/>
          <w:lang w:val="en-US"/>
        </w:rPr>
        <w:t>- &gt;1</w:t>
      </w:r>
      <w:r>
        <w:rPr>
          <w:rFonts w:ascii="Times New Roman" w:hAnsi="Times New Roman" w:cs="Times New Roman"/>
          <w:sz w:val="24"/>
          <w:szCs w:val="24"/>
          <w:lang w:val="cs-CZ"/>
        </w:rPr>
        <w:t>parlamentde «ýaşlaryñ</w:t>
      </w:r>
      <w:r w:rsidRPr="00074F2F">
        <w:rPr>
          <w:rFonts w:ascii="Times New Roman" w:hAnsi="Times New Roman" w:cs="Times New Roman"/>
          <w:sz w:val="24"/>
          <w:szCs w:val="24"/>
          <w:lang w:val="en-US"/>
        </w:rPr>
        <w:t>»</w:t>
      </w:r>
      <w:r>
        <w:rPr>
          <w:rFonts w:ascii="Times New Roman" w:hAnsi="Times New Roman" w:cs="Times New Roman"/>
          <w:sz w:val="24"/>
          <w:szCs w:val="24"/>
          <w:lang w:val="cs-CZ"/>
        </w:rPr>
        <w:t xml:space="preserve"> (45 we şondan kiçi ýaş) wekilçiliginiñ çendenaşa derejesini añladýar</w:t>
      </w:r>
    </w:p>
    <w:p w:rsidR="00A14513" w:rsidRPr="00074F2F" w:rsidRDefault="00A14513" w:rsidP="00A14513">
      <w:pPr>
        <w:spacing w:after="0"/>
        <w:rPr>
          <w:rFonts w:ascii="Times New Roman" w:hAnsi="Times New Roman" w:cs="Times New Roman"/>
          <w:sz w:val="24"/>
          <w:szCs w:val="24"/>
          <w:lang w:val="en-US"/>
        </w:rPr>
      </w:pPr>
    </w:p>
    <w:p w:rsidR="00A14513" w:rsidRDefault="00A14513" w:rsidP="00A14513">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Parlamentdäki «ýaş</w:t>
      </w:r>
      <w:r w:rsidRPr="00074F2F">
        <w:rPr>
          <w:rFonts w:ascii="Times New Roman" w:hAnsi="Times New Roman" w:cs="Times New Roman"/>
          <w:sz w:val="24"/>
          <w:szCs w:val="24"/>
          <w:lang w:val="en-US"/>
        </w:rPr>
        <w:t>»</w:t>
      </w:r>
      <w:r>
        <w:rPr>
          <w:rFonts w:ascii="Times New Roman" w:hAnsi="Times New Roman" w:cs="Times New Roman"/>
          <w:sz w:val="24"/>
          <w:szCs w:val="24"/>
          <w:lang w:val="cs-CZ"/>
        </w:rPr>
        <w:t xml:space="preserve"> depututlaryñ ýönekeý paýy halkara derejesinde deñeşdirerlik däl hem bolsa, ýokarda getirilen formulany peýdalanmak bilen hasaplanan gatnaşyk deñeşdirerlik bolup durýar. Mysal üçin, </w:t>
      </w:r>
      <w:r w:rsidRPr="0064122E">
        <w:rPr>
          <w:rFonts w:ascii="Times New Roman" w:hAnsi="Times New Roman" w:cs="Times New Roman"/>
          <w:sz w:val="24"/>
          <w:szCs w:val="24"/>
          <w:lang w:val="cs-CZ"/>
        </w:rPr>
        <w:t>"</w:t>
      </w:r>
      <w:r>
        <w:rPr>
          <w:rFonts w:ascii="Times New Roman" w:hAnsi="Times New Roman" w:cs="Times New Roman"/>
          <w:sz w:val="24"/>
          <w:szCs w:val="24"/>
          <w:lang w:val="cs-CZ"/>
        </w:rPr>
        <w:t>ýaş</w:t>
      </w:r>
      <w:r w:rsidRPr="0064122E">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deputatlaryñ (45 we şondan kiçi ýaş) 48%-i şu ýaş toparyna uly ýaşdaky milli ilatyñ diñe 30%-i düşýän A ýurtdaky ýaşlaryñ çendenaşa wekilçiliginiñ bardygyny görkezip biler (gatnaşyk = </w:t>
      </w:r>
      <w:r w:rsidRPr="001D65A4">
        <w:rPr>
          <w:rFonts w:ascii="Times New Roman" w:hAnsi="Times New Roman" w:cs="Times New Roman"/>
          <w:sz w:val="24"/>
          <w:szCs w:val="24"/>
          <w:lang w:val="cs-CZ"/>
        </w:rPr>
        <w:t>48/30 = 1,6</w:t>
      </w:r>
      <w:r>
        <w:rPr>
          <w:rFonts w:ascii="Times New Roman" w:hAnsi="Times New Roman" w:cs="Times New Roman"/>
          <w:sz w:val="24"/>
          <w:szCs w:val="24"/>
          <w:lang w:val="cs-CZ"/>
        </w:rPr>
        <w:t xml:space="preserve">), ýöne ýurduñ ilatynyñ 70%-ni 45 ýa-da şondan kiçi ýaşdaky ilat düzýän B ýurtda şol bir 48% ýeterlik derejede bolmadyk wekilçilik hökmünde düşündirilip bilner (gatnaşyk = </w:t>
      </w:r>
      <w:r w:rsidRPr="001D65A4">
        <w:rPr>
          <w:rFonts w:ascii="Times New Roman" w:hAnsi="Times New Roman" w:cs="Times New Roman"/>
          <w:sz w:val="24"/>
          <w:szCs w:val="24"/>
          <w:lang w:val="cs-CZ"/>
        </w:rPr>
        <w:t>48/70 = 0,69</w:t>
      </w:r>
      <w:r>
        <w:rPr>
          <w:rFonts w:ascii="Times New Roman" w:hAnsi="Times New Roman" w:cs="Times New Roman"/>
          <w:sz w:val="24"/>
          <w:szCs w:val="24"/>
          <w:lang w:val="cs-CZ"/>
        </w:rPr>
        <w:t>).</w:t>
      </w:r>
    </w:p>
    <w:p w:rsidR="00A14513" w:rsidRPr="00074F2F" w:rsidRDefault="00A14513" w:rsidP="00A14513">
      <w:pPr>
        <w:spacing w:after="0"/>
        <w:jc w:val="both"/>
        <w:rPr>
          <w:rFonts w:ascii="Times New Roman" w:hAnsi="Times New Roman" w:cs="Times New Roman"/>
          <w:sz w:val="24"/>
          <w:szCs w:val="24"/>
          <w:lang w:val="cs-CZ"/>
        </w:rPr>
      </w:pPr>
    </w:p>
    <w:p w:rsidR="00A14513" w:rsidRDefault="00A14513" w:rsidP="00A14513">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Şu mysaldaky 48% görkezijsi milli ilat babatynda halkara derejesinde deñeşdirerlik däldir (bu bir ýurtda çendenaşa wekilçiligi, beýleki ýurtda ýeterlik bolmadyk wekilçiligi añladýar), ýöne 1.6 we 0.69 koeffisientleri halkara derejeçinde deñeşdirerlikdir. Olar bize 45 we şondan kiçi ýaşdaky deputatlaryñ 48%-niñ milli ilatdaky şu ýaş toparynyñ deñ ölçegli wekilçiligine laýyk gelýändigine ýa-da gelmeýändigine düşünmäge kömek edýär.</w:t>
      </w:r>
    </w:p>
    <w:p w:rsidR="00A14513" w:rsidRPr="00074F2F" w:rsidRDefault="00A14513" w:rsidP="00A14513">
      <w:pPr>
        <w:spacing w:after="0"/>
        <w:jc w:val="both"/>
        <w:rPr>
          <w:rFonts w:ascii="Times New Roman" w:hAnsi="Times New Roman" w:cs="Times New Roman"/>
          <w:sz w:val="24"/>
          <w:szCs w:val="24"/>
          <w:lang w:val="cs-CZ"/>
        </w:rPr>
      </w:pPr>
    </w:p>
    <w:p w:rsidR="00A14513" w:rsidRPr="00495487" w:rsidRDefault="00A14513" w:rsidP="00A14513">
      <w:pPr>
        <w:pStyle w:val="ListParagraph"/>
        <w:numPr>
          <w:ilvl w:val="0"/>
          <w:numId w:val="16"/>
        </w:num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Aýal deputatlar üçin gatnaşygy hasaplamak üçin şu formuladan peýdalanylmalydyr: </w:t>
      </w:r>
    </w:p>
    <w:p w:rsidR="00A14513" w:rsidRPr="00495487" w:rsidRDefault="00A14513" w:rsidP="00A14513">
      <w:pPr>
        <w:spacing w:after="0"/>
        <w:jc w:val="both"/>
        <w:rPr>
          <w:rFonts w:ascii="Times New Roman" w:hAnsi="Times New Roman" w:cs="Times New Roman"/>
          <w:sz w:val="24"/>
          <w:szCs w:val="24"/>
          <w:lang w:val="en-US"/>
        </w:rPr>
      </w:pPr>
    </w:p>
    <w:p w:rsidR="00A14513" w:rsidRPr="00495487" w:rsidRDefault="00A14513" w:rsidP="00A14513">
      <w:pPr>
        <w:shd w:val="clear" w:color="auto" w:fill="FFFFFF"/>
        <w:spacing w:after="0"/>
        <w:ind w:left="1440" w:hanging="1080"/>
        <w:jc w:val="center"/>
        <w:rPr>
          <w:rFonts w:ascii="Calibri" w:hAnsi="Calibri" w:cs="Calibri"/>
          <w:b/>
          <w:sz w:val="21"/>
          <w:szCs w:val="21"/>
          <w:lang w:val="en-US" w:eastAsia="en-GB"/>
        </w:rPr>
      </w:pPr>
      <w:r>
        <w:rPr>
          <w:rFonts w:ascii="Calibri" w:hAnsi="Calibri" w:cs="Calibri"/>
          <w:b/>
          <w:bCs/>
          <w:sz w:val="21"/>
          <w:szCs w:val="21"/>
          <w:lang w:val="cs-CZ" w:eastAsia="en-GB"/>
        </w:rPr>
        <w:t xml:space="preserve">Gatnaşyk </w:t>
      </w:r>
      <w:r w:rsidRPr="00495487">
        <w:rPr>
          <w:rFonts w:ascii="Calibri" w:hAnsi="Calibri" w:cs="Calibri"/>
          <w:b/>
          <w:sz w:val="21"/>
          <w:szCs w:val="21"/>
          <w:lang w:val="en-US" w:eastAsia="en-GB"/>
        </w:rPr>
        <w:t xml:space="preserve">2 = </w:t>
      </w:r>
      <w:r w:rsidRPr="00495487">
        <w:rPr>
          <w:rFonts w:ascii="Calibri" w:hAnsi="Calibri" w:cs="Calibri"/>
          <w:b/>
          <w:sz w:val="21"/>
          <w:szCs w:val="21"/>
          <w:lang w:val="en-US" w:eastAsia="en-GB"/>
        </w:rPr>
        <w:tab/>
        <w:t xml:space="preserve"> </w:t>
      </w:r>
      <w:r w:rsidRPr="00495487">
        <w:rPr>
          <w:rFonts w:ascii="Calibri" w:hAnsi="Calibri" w:cs="Calibri"/>
          <w:b/>
          <w:sz w:val="21"/>
          <w:szCs w:val="21"/>
          <w:u w:val="single"/>
          <w:lang w:val="en-US" w:eastAsia="en-GB"/>
        </w:rPr>
        <w:tab/>
      </w:r>
      <w:r w:rsidRPr="00495487">
        <w:rPr>
          <w:rFonts w:ascii="Calibri" w:hAnsi="Calibri" w:cs="Calibri"/>
          <w:b/>
          <w:sz w:val="21"/>
          <w:szCs w:val="21"/>
          <w:u w:val="single"/>
          <w:lang w:val="en-US" w:eastAsia="en-GB"/>
        </w:rPr>
        <w:tab/>
        <w:t xml:space="preserve"> </w:t>
      </w:r>
      <w:r w:rsidRPr="00495487">
        <w:rPr>
          <w:rFonts w:ascii="Calibri" w:hAnsi="Calibri" w:cs="Calibri"/>
          <w:b/>
          <w:sz w:val="21"/>
          <w:szCs w:val="21"/>
          <w:u w:val="single"/>
          <w:lang w:val="en-US" w:eastAsia="en-GB"/>
        </w:rPr>
        <w:tab/>
      </w:r>
      <w:r>
        <w:rPr>
          <w:rFonts w:ascii="Calibri" w:hAnsi="Calibri" w:cs="Calibri"/>
          <w:b/>
          <w:sz w:val="21"/>
          <w:szCs w:val="21"/>
          <w:u w:val="single"/>
          <w:lang w:val="cs-CZ" w:eastAsia="en-GB"/>
        </w:rPr>
        <w:t>Parlamentde aýallaryñ paýy</w:t>
      </w:r>
      <w:r w:rsidRPr="00495487">
        <w:rPr>
          <w:rFonts w:ascii="Calibri" w:hAnsi="Calibri" w:cs="Calibri"/>
          <w:b/>
          <w:sz w:val="21"/>
          <w:szCs w:val="21"/>
          <w:u w:val="single"/>
          <w:lang w:val="en-US" w:eastAsia="en-GB"/>
        </w:rPr>
        <w:tab/>
      </w:r>
      <w:r w:rsidRPr="00495487">
        <w:rPr>
          <w:rFonts w:ascii="Calibri" w:hAnsi="Calibri" w:cs="Calibri"/>
          <w:b/>
          <w:sz w:val="21"/>
          <w:szCs w:val="21"/>
          <w:u w:val="single"/>
          <w:lang w:val="en-US" w:eastAsia="en-GB"/>
        </w:rPr>
        <w:tab/>
      </w:r>
      <w:r w:rsidRPr="00495487">
        <w:rPr>
          <w:rFonts w:ascii="Calibri" w:hAnsi="Calibri" w:cs="Calibri"/>
          <w:b/>
          <w:sz w:val="21"/>
          <w:szCs w:val="21"/>
          <w:u w:val="single"/>
          <w:lang w:val="en-US" w:eastAsia="en-GB"/>
        </w:rPr>
        <w:tab/>
        <w:t xml:space="preserve">     </w:t>
      </w:r>
      <w:r w:rsidRPr="00495487">
        <w:rPr>
          <w:rFonts w:ascii="Calibri" w:hAnsi="Calibri" w:cs="Calibri"/>
          <w:b/>
          <w:sz w:val="21"/>
          <w:szCs w:val="21"/>
          <w:lang w:val="en-US" w:eastAsia="en-GB"/>
        </w:rPr>
        <w:t xml:space="preserve"> </w:t>
      </w:r>
    </w:p>
    <w:p w:rsidR="00A14513" w:rsidRPr="00495487" w:rsidRDefault="00A14513" w:rsidP="00A14513">
      <w:pPr>
        <w:shd w:val="clear" w:color="auto" w:fill="FFFFFF"/>
        <w:spacing w:after="0"/>
        <w:ind w:left="2148" w:firstLine="684"/>
        <w:jc w:val="center"/>
        <w:rPr>
          <w:rFonts w:ascii="Calibri" w:hAnsi="Calibri" w:cs="Calibri"/>
          <w:b/>
          <w:sz w:val="21"/>
          <w:szCs w:val="21"/>
          <w:lang w:val="en-US" w:eastAsia="en-GB"/>
        </w:rPr>
      </w:pPr>
      <w:r>
        <w:rPr>
          <w:rFonts w:ascii="Calibri" w:hAnsi="Calibri" w:cs="Calibri"/>
          <w:b/>
          <w:sz w:val="21"/>
          <w:szCs w:val="21"/>
          <w:lang w:val="cs-CZ" w:eastAsia="en-GB"/>
        </w:rPr>
        <w:t>Milli ilatda aýallaryñ paýy</w:t>
      </w:r>
    </w:p>
    <w:p w:rsidR="00A14513" w:rsidRPr="00495487" w:rsidRDefault="00A14513" w:rsidP="00A14513">
      <w:pPr>
        <w:shd w:val="clear" w:color="auto" w:fill="FFFFFF"/>
        <w:ind w:left="1440"/>
        <w:jc w:val="center"/>
        <w:rPr>
          <w:rFonts w:ascii="Calibri" w:hAnsi="Calibri" w:cs="Calibri"/>
          <w:i/>
          <w:sz w:val="21"/>
          <w:szCs w:val="21"/>
          <w:lang w:val="en-US" w:eastAsia="en-GB"/>
        </w:rPr>
      </w:pPr>
      <w:r w:rsidRPr="00495487">
        <w:rPr>
          <w:rFonts w:ascii="Calibri" w:hAnsi="Calibri" w:cs="Calibri"/>
          <w:i/>
          <w:sz w:val="21"/>
          <w:szCs w:val="21"/>
          <w:lang w:val="en-US" w:eastAsia="en-GB"/>
        </w:rPr>
        <w:t>(</w:t>
      </w:r>
      <w:r>
        <w:rPr>
          <w:rFonts w:ascii="Calibri" w:hAnsi="Calibri" w:cs="Calibri"/>
          <w:bCs/>
          <w:i/>
          <w:sz w:val="21"/>
          <w:szCs w:val="21"/>
          <w:lang w:val="en-US" w:eastAsia="en-GB"/>
        </w:rPr>
        <w:t xml:space="preserve">pes çägi hökmünde </w:t>
      </w:r>
      <w:r w:rsidRPr="001106BF">
        <w:rPr>
          <w:rFonts w:ascii="Calibri" w:hAnsi="Calibri" w:cs="Calibri"/>
          <w:bCs/>
          <w:i/>
          <w:sz w:val="21"/>
          <w:szCs w:val="21"/>
          <w:lang w:val="cs-CZ" w:eastAsia="en-GB"/>
        </w:rPr>
        <w:t>saýlanmak mümkinçiligi bolan ýaş</w:t>
      </w:r>
      <w:r>
        <w:rPr>
          <w:rFonts w:ascii="Calibri" w:hAnsi="Calibri" w:cs="Calibri"/>
          <w:bCs/>
          <w:i/>
          <w:sz w:val="21"/>
          <w:szCs w:val="21"/>
          <w:lang w:val="cs-CZ" w:eastAsia="en-GB"/>
        </w:rPr>
        <w:t>da</w:t>
      </w:r>
      <w:r w:rsidRPr="001106BF">
        <w:rPr>
          <w:rFonts w:ascii="Calibri" w:hAnsi="Calibri" w:cs="Calibri"/>
          <w:bCs/>
          <w:i/>
          <w:sz w:val="21"/>
          <w:szCs w:val="21"/>
          <w:lang w:val="cs-CZ" w:eastAsia="en-GB"/>
        </w:rPr>
        <w:t>n</w:t>
      </w:r>
      <w:r w:rsidRPr="00495487">
        <w:rPr>
          <w:rFonts w:ascii="Calibri" w:hAnsi="Calibri" w:cs="Calibri"/>
          <w:i/>
          <w:sz w:val="21"/>
          <w:szCs w:val="21"/>
          <w:lang w:val="en-US" w:eastAsia="en-GB"/>
        </w:rPr>
        <w:t>)</w:t>
      </w:r>
    </w:p>
    <w:p w:rsidR="00A14513" w:rsidRPr="00495487" w:rsidRDefault="00A14513" w:rsidP="00A14513">
      <w:pPr>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Bu ýerde:</w:t>
      </w:r>
      <w:r w:rsidRPr="00495487">
        <w:rPr>
          <w:rFonts w:ascii="Times New Roman" w:hAnsi="Times New Roman" w:cs="Times New Roman"/>
          <w:sz w:val="24"/>
          <w:szCs w:val="24"/>
          <w:lang w:val="en-US"/>
        </w:rPr>
        <w:t xml:space="preserve"> </w:t>
      </w:r>
    </w:p>
    <w:p w:rsidR="00A14513" w:rsidRPr="00495487" w:rsidRDefault="00A14513" w:rsidP="00A14513">
      <w:pPr>
        <w:shd w:val="clear" w:color="auto" w:fill="FFFFFF"/>
        <w:rPr>
          <w:rFonts w:ascii="Times New Roman" w:hAnsi="Times New Roman" w:cs="Times New Roman"/>
          <w:sz w:val="24"/>
          <w:szCs w:val="24"/>
          <w:lang w:val="en-US"/>
        </w:rPr>
      </w:pPr>
      <w:r w:rsidRPr="00495487">
        <w:rPr>
          <w:rFonts w:ascii="Times New Roman" w:hAnsi="Times New Roman" w:cs="Times New Roman"/>
          <w:sz w:val="24"/>
          <w:szCs w:val="24"/>
          <w:lang w:val="en-US"/>
        </w:rPr>
        <w:t xml:space="preserve">- </w:t>
      </w:r>
      <w:r>
        <w:rPr>
          <w:rFonts w:ascii="Times New Roman" w:hAnsi="Times New Roman" w:cs="Times New Roman"/>
          <w:sz w:val="24"/>
          <w:szCs w:val="24"/>
          <w:lang w:val="cs-CZ"/>
        </w:rPr>
        <w:t>Sanawjy – bu aýal deputatlaryñ eýeleýän, parlamentiñ agzalarynyñ umumy sanyna bölünen ýerleriñ sany</w:t>
      </w:r>
      <w:r>
        <w:rPr>
          <w:rFonts w:ascii="Times New Roman" w:hAnsi="Times New Roman" w:cs="Times New Roman"/>
          <w:sz w:val="24"/>
          <w:szCs w:val="24"/>
          <w:lang w:val="en-US"/>
        </w:rPr>
        <w:t>;</w:t>
      </w:r>
    </w:p>
    <w:p w:rsidR="00A14513" w:rsidRPr="00495487" w:rsidRDefault="00A14513" w:rsidP="00A14513">
      <w:pPr>
        <w:shd w:val="clear" w:color="auto" w:fill="FFFFFF"/>
        <w:rPr>
          <w:rFonts w:ascii="Times New Roman" w:hAnsi="Times New Roman" w:cs="Times New Roman"/>
          <w:sz w:val="24"/>
          <w:szCs w:val="24"/>
          <w:lang w:val="en-US"/>
        </w:rPr>
      </w:pPr>
      <w:r w:rsidRPr="00495487">
        <w:rPr>
          <w:rFonts w:ascii="Times New Roman" w:hAnsi="Times New Roman" w:cs="Times New Roman"/>
          <w:sz w:val="24"/>
          <w:szCs w:val="24"/>
          <w:lang w:val="en-US"/>
        </w:rPr>
        <w:t xml:space="preserve">- </w:t>
      </w:r>
      <w:r>
        <w:rPr>
          <w:rFonts w:ascii="Times New Roman" w:hAnsi="Times New Roman" w:cs="Times New Roman"/>
          <w:sz w:val="24"/>
          <w:szCs w:val="24"/>
          <w:lang w:val="cs-CZ"/>
        </w:rPr>
        <w:t>Maýdalawjy milli demografik görkezijileri peýdalanmak bilen şu görnüşde hasaplanyp çykarylýar:</w:t>
      </w:r>
    </w:p>
    <w:p w:rsidR="00A14513" w:rsidRPr="00495487" w:rsidRDefault="00A14513" w:rsidP="00A14513">
      <w:pPr>
        <w:shd w:val="clear" w:color="auto" w:fill="FFFFFF"/>
        <w:spacing w:after="0"/>
        <w:jc w:val="center"/>
        <w:rPr>
          <w:rFonts w:ascii="Calibri" w:hAnsi="Calibri" w:cs="Calibri"/>
          <w:bCs/>
          <w:i/>
          <w:sz w:val="21"/>
          <w:szCs w:val="21"/>
          <w:u w:val="single"/>
          <w:lang w:val="en-US" w:eastAsia="en-GB"/>
        </w:rPr>
      </w:pPr>
      <w:r w:rsidRPr="00495487">
        <w:rPr>
          <w:rFonts w:ascii="Calibri" w:hAnsi="Calibri" w:cs="Calibri"/>
          <w:bCs/>
          <w:i/>
          <w:sz w:val="21"/>
          <w:szCs w:val="21"/>
          <w:u w:val="single"/>
          <w:lang w:val="en-US" w:eastAsia="en-GB"/>
        </w:rPr>
        <w:t>[</w:t>
      </w:r>
      <w:r>
        <w:rPr>
          <w:rFonts w:ascii="Calibri" w:hAnsi="Calibri" w:cs="Calibri"/>
          <w:bCs/>
          <w:i/>
          <w:sz w:val="21"/>
          <w:szCs w:val="21"/>
          <w:u w:val="single"/>
          <w:lang w:val="cs-CZ" w:eastAsia="en-GB"/>
        </w:rPr>
        <w:t>Aýallardan durýan ilatyñ sany, şu ýaşda</w:t>
      </w:r>
      <w:r w:rsidRPr="00495487">
        <w:rPr>
          <w:rFonts w:ascii="Calibri" w:hAnsi="Calibri" w:cs="Calibri"/>
          <w:bCs/>
          <w:i/>
          <w:sz w:val="21"/>
          <w:szCs w:val="21"/>
          <w:u w:val="single"/>
          <w:lang w:val="en-US" w:eastAsia="en-GB"/>
        </w:rPr>
        <w:t xml:space="preserve"> &gt; </w:t>
      </w:r>
      <w:r>
        <w:rPr>
          <w:rFonts w:ascii="Calibri" w:hAnsi="Calibri" w:cs="Calibri"/>
          <w:bCs/>
          <w:i/>
          <w:sz w:val="21"/>
          <w:szCs w:val="21"/>
          <w:u w:val="single"/>
          <w:lang w:val="cs-CZ" w:eastAsia="en-GB"/>
        </w:rPr>
        <w:t xml:space="preserve">ýa-da </w:t>
      </w:r>
      <w:r w:rsidRPr="00495487">
        <w:rPr>
          <w:rFonts w:ascii="Calibri" w:hAnsi="Calibri" w:cs="Calibri"/>
          <w:bCs/>
          <w:i/>
          <w:sz w:val="21"/>
          <w:szCs w:val="21"/>
          <w:u w:val="single"/>
          <w:lang w:val="en-US" w:eastAsia="en-GB"/>
        </w:rPr>
        <w:t xml:space="preserve">= </w:t>
      </w:r>
      <w:r>
        <w:rPr>
          <w:rFonts w:ascii="Calibri" w:hAnsi="Calibri" w:cs="Calibri"/>
          <w:bCs/>
          <w:i/>
          <w:sz w:val="21"/>
          <w:szCs w:val="21"/>
          <w:u w:val="single"/>
          <w:lang w:val="en-US" w:eastAsia="en-GB"/>
        </w:rPr>
        <w:t>saýlanmak mümkinçiligi bolan ýaşdaky</w:t>
      </w:r>
      <w:r w:rsidRPr="00495487">
        <w:rPr>
          <w:rFonts w:ascii="Calibri" w:hAnsi="Calibri" w:cs="Calibri"/>
          <w:bCs/>
          <w:i/>
          <w:sz w:val="21"/>
          <w:szCs w:val="21"/>
          <w:u w:val="single"/>
          <w:lang w:val="en-US" w:eastAsia="en-GB"/>
        </w:rPr>
        <w:t>]</w:t>
      </w:r>
    </w:p>
    <w:p w:rsidR="00A14513" w:rsidRPr="00495487" w:rsidRDefault="00A14513" w:rsidP="00A14513">
      <w:pPr>
        <w:shd w:val="clear" w:color="auto" w:fill="FFFFFF"/>
        <w:spacing w:after="0"/>
        <w:jc w:val="center"/>
        <w:rPr>
          <w:rFonts w:ascii="Calibri" w:hAnsi="Calibri" w:cs="Calibri"/>
          <w:sz w:val="21"/>
          <w:szCs w:val="21"/>
          <w:lang w:val="en-US" w:eastAsia="en-GB"/>
        </w:rPr>
      </w:pPr>
      <w:r>
        <w:rPr>
          <w:rFonts w:ascii="Calibri" w:hAnsi="Calibri" w:cs="Calibri"/>
          <w:bCs/>
          <w:i/>
          <w:sz w:val="21"/>
          <w:szCs w:val="21"/>
          <w:lang w:val="en-US" w:eastAsia="en-GB"/>
        </w:rPr>
        <w:t>Milli</w:t>
      </w:r>
      <w:r w:rsidRPr="00495487">
        <w:rPr>
          <w:rFonts w:ascii="Calibri" w:hAnsi="Calibri" w:cs="Calibri"/>
          <w:bCs/>
          <w:i/>
          <w:sz w:val="21"/>
          <w:szCs w:val="21"/>
          <w:lang w:val="en-US" w:eastAsia="en-GB"/>
        </w:rPr>
        <w:t xml:space="preserve"> </w:t>
      </w:r>
      <w:r>
        <w:rPr>
          <w:rFonts w:ascii="Calibri" w:hAnsi="Calibri" w:cs="Calibri"/>
          <w:bCs/>
          <w:i/>
          <w:sz w:val="21"/>
          <w:szCs w:val="21"/>
          <w:lang w:val="en-US" w:eastAsia="en-GB"/>
        </w:rPr>
        <w:t>ilaty</w:t>
      </w:r>
      <w:r w:rsidRPr="00495487">
        <w:rPr>
          <w:rFonts w:ascii="Calibri" w:hAnsi="Calibri" w:cs="Calibri"/>
          <w:bCs/>
          <w:i/>
          <w:sz w:val="21"/>
          <w:szCs w:val="21"/>
          <w:lang w:val="en-US" w:eastAsia="en-GB"/>
        </w:rPr>
        <w:t xml:space="preserve">ñ </w:t>
      </w:r>
      <w:r>
        <w:rPr>
          <w:rFonts w:ascii="Calibri" w:hAnsi="Calibri" w:cs="Calibri"/>
          <w:bCs/>
          <w:i/>
          <w:sz w:val="21"/>
          <w:szCs w:val="21"/>
          <w:lang w:val="en-US" w:eastAsia="en-GB"/>
        </w:rPr>
        <w:t>sany</w:t>
      </w:r>
      <w:r w:rsidRPr="00495487">
        <w:rPr>
          <w:rFonts w:ascii="Calibri" w:hAnsi="Calibri" w:cs="Calibri"/>
          <w:bCs/>
          <w:i/>
          <w:sz w:val="21"/>
          <w:szCs w:val="21"/>
          <w:lang w:val="en-US" w:eastAsia="en-GB"/>
        </w:rPr>
        <w:t>, ş</w:t>
      </w:r>
      <w:r>
        <w:rPr>
          <w:rFonts w:ascii="Calibri" w:hAnsi="Calibri" w:cs="Calibri"/>
          <w:bCs/>
          <w:i/>
          <w:sz w:val="21"/>
          <w:szCs w:val="21"/>
          <w:lang w:val="en-US" w:eastAsia="en-GB"/>
        </w:rPr>
        <w:t>u</w:t>
      </w:r>
      <w:r w:rsidRPr="00495487">
        <w:rPr>
          <w:rFonts w:ascii="Calibri" w:hAnsi="Calibri" w:cs="Calibri"/>
          <w:bCs/>
          <w:i/>
          <w:sz w:val="21"/>
          <w:szCs w:val="21"/>
          <w:lang w:val="en-US" w:eastAsia="en-GB"/>
        </w:rPr>
        <w:t xml:space="preserve"> ý</w:t>
      </w:r>
      <w:r>
        <w:rPr>
          <w:rFonts w:ascii="Calibri" w:hAnsi="Calibri" w:cs="Calibri"/>
          <w:bCs/>
          <w:i/>
          <w:sz w:val="21"/>
          <w:szCs w:val="21"/>
          <w:lang w:val="en-US" w:eastAsia="en-GB"/>
        </w:rPr>
        <w:t>a</w:t>
      </w:r>
      <w:r w:rsidRPr="00495487">
        <w:rPr>
          <w:rFonts w:ascii="Calibri" w:hAnsi="Calibri" w:cs="Calibri"/>
          <w:bCs/>
          <w:i/>
          <w:sz w:val="21"/>
          <w:szCs w:val="21"/>
          <w:lang w:val="en-US" w:eastAsia="en-GB"/>
        </w:rPr>
        <w:t>ş</w:t>
      </w:r>
      <w:r>
        <w:rPr>
          <w:rFonts w:ascii="Calibri" w:hAnsi="Calibri" w:cs="Calibri"/>
          <w:bCs/>
          <w:i/>
          <w:sz w:val="21"/>
          <w:szCs w:val="21"/>
          <w:lang w:val="en-US" w:eastAsia="en-GB"/>
        </w:rPr>
        <w:t>da</w:t>
      </w:r>
      <w:r w:rsidRPr="00495487">
        <w:rPr>
          <w:rFonts w:ascii="Calibri" w:hAnsi="Calibri" w:cs="Calibri"/>
          <w:bCs/>
          <w:i/>
          <w:sz w:val="21"/>
          <w:szCs w:val="21"/>
          <w:lang w:val="en-US" w:eastAsia="en-GB"/>
        </w:rPr>
        <w:t xml:space="preserve"> &gt; </w:t>
      </w:r>
      <w:r>
        <w:rPr>
          <w:rFonts w:ascii="Calibri" w:hAnsi="Calibri" w:cs="Calibri"/>
          <w:bCs/>
          <w:i/>
          <w:sz w:val="21"/>
          <w:szCs w:val="21"/>
          <w:lang w:val="cs-CZ" w:eastAsia="en-GB"/>
        </w:rPr>
        <w:t>ýa-da</w:t>
      </w:r>
      <w:r w:rsidRPr="00495487">
        <w:rPr>
          <w:rFonts w:ascii="Calibri" w:hAnsi="Calibri" w:cs="Calibri"/>
          <w:bCs/>
          <w:i/>
          <w:sz w:val="21"/>
          <w:szCs w:val="21"/>
          <w:lang w:val="en-US" w:eastAsia="en-GB"/>
        </w:rPr>
        <w:t xml:space="preserve"> = saýlanmak mümkinçiligi bolan ýaşda</w:t>
      </w:r>
    </w:p>
    <w:p w:rsidR="00A14513" w:rsidRPr="00495487" w:rsidRDefault="00A14513" w:rsidP="00A14513">
      <w:pPr>
        <w:shd w:val="clear" w:color="auto" w:fill="FFFFFF"/>
        <w:rPr>
          <w:rFonts w:ascii="Calibri" w:hAnsi="Calibri" w:cs="Calibri"/>
          <w:sz w:val="21"/>
          <w:szCs w:val="21"/>
          <w:lang w:val="en-US" w:eastAsia="en-GB"/>
        </w:rPr>
      </w:pPr>
    </w:p>
    <w:p w:rsidR="00A14513" w:rsidRDefault="00A14513" w:rsidP="00A14513">
      <w:pPr>
        <w:shd w:val="clear" w:color="auto" w:fill="FFFFFF"/>
        <w:rPr>
          <w:rFonts w:ascii="Times New Roman" w:hAnsi="Times New Roman" w:cs="Times New Roman"/>
          <w:sz w:val="24"/>
          <w:szCs w:val="24"/>
          <w:lang w:val="cs-CZ"/>
        </w:rPr>
      </w:pPr>
      <w:r>
        <w:rPr>
          <w:rFonts w:ascii="Times New Roman" w:hAnsi="Times New Roman" w:cs="Times New Roman"/>
          <w:sz w:val="24"/>
          <w:szCs w:val="24"/>
          <w:lang w:val="cs-CZ"/>
        </w:rPr>
        <w:t>Bellik: ýurtlaryñ köpüsinde bu maýdalawjy 50 derejede bellenip bilner, sebäbi aýallar, düzgün bolşy ýaly, ýurduñ ol ýa-da beýleki ýaşdaky ilatynyñ 50 götermine goýlaýyny düzýär.</w:t>
      </w:r>
    </w:p>
    <w:p w:rsidR="00A14513" w:rsidRPr="00BA3814" w:rsidRDefault="00A14513" w:rsidP="00A14513">
      <w:pPr>
        <w:shd w:val="clear" w:color="auto" w:fill="FFFFFF"/>
        <w:rPr>
          <w:rFonts w:ascii="Times New Roman" w:hAnsi="Times New Roman" w:cs="Times New Roman"/>
          <w:sz w:val="24"/>
          <w:szCs w:val="24"/>
          <w:lang w:val="en-US"/>
        </w:rPr>
      </w:pPr>
      <w:r>
        <w:rPr>
          <w:rFonts w:ascii="Times New Roman" w:hAnsi="Times New Roman" w:cs="Times New Roman"/>
          <w:sz w:val="24"/>
          <w:szCs w:val="24"/>
          <w:lang w:val="cs-CZ"/>
        </w:rPr>
        <w:t>Alnan gatnaşyk şuña deñ bolup biler:</w:t>
      </w:r>
    </w:p>
    <w:p w:rsidR="00A14513" w:rsidRPr="00BA3814" w:rsidRDefault="00A14513" w:rsidP="00A14513">
      <w:pPr>
        <w:shd w:val="clear" w:color="auto" w:fill="FFFFFF"/>
        <w:rPr>
          <w:rFonts w:ascii="Times New Roman" w:hAnsi="Times New Roman" w:cs="Times New Roman"/>
          <w:sz w:val="24"/>
          <w:szCs w:val="24"/>
          <w:lang w:val="en-US"/>
        </w:rPr>
      </w:pPr>
      <w:r w:rsidRPr="00BA3814">
        <w:rPr>
          <w:rFonts w:ascii="Times New Roman" w:hAnsi="Times New Roman" w:cs="Times New Roman"/>
          <w:sz w:val="24"/>
          <w:szCs w:val="24"/>
          <w:lang w:val="en-US"/>
        </w:rPr>
        <w:lastRenderedPageBreak/>
        <w:t xml:space="preserve">- 0, </w:t>
      </w:r>
      <w:r>
        <w:rPr>
          <w:rFonts w:ascii="Times New Roman" w:hAnsi="Times New Roman" w:cs="Times New Roman"/>
          <w:sz w:val="24"/>
          <w:szCs w:val="24"/>
          <w:lang w:val="cs-CZ"/>
        </w:rPr>
        <w:t>parlamentde aýallaryñ asla wekilçilik etmeýän ýagdaýy</w:t>
      </w:r>
    </w:p>
    <w:p w:rsidR="00A14513" w:rsidRPr="00BA3814" w:rsidRDefault="00A14513" w:rsidP="00A14513">
      <w:pPr>
        <w:shd w:val="clear" w:color="auto" w:fill="FFFFFF"/>
        <w:rPr>
          <w:rFonts w:ascii="Times New Roman" w:hAnsi="Times New Roman" w:cs="Times New Roman"/>
          <w:sz w:val="24"/>
          <w:szCs w:val="24"/>
          <w:lang w:val="en-US"/>
        </w:rPr>
      </w:pPr>
      <w:r w:rsidRPr="00BA3814">
        <w:rPr>
          <w:rFonts w:ascii="Times New Roman" w:hAnsi="Times New Roman" w:cs="Times New Roman"/>
          <w:sz w:val="24"/>
          <w:szCs w:val="24"/>
          <w:lang w:val="en-US"/>
        </w:rPr>
        <w:t xml:space="preserve">- &lt;1, </w:t>
      </w:r>
      <w:r>
        <w:rPr>
          <w:rFonts w:ascii="Times New Roman" w:hAnsi="Times New Roman" w:cs="Times New Roman"/>
          <w:sz w:val="24"/>
          <w:szCs w:val="24"/>
          <w:lang w:val="cs-CZ"/>
        </w:rPr>
        <w:t>parlamentde aýallaryñ paýynyñ ýurduñ ilatyndaky paýdan pes bolmagy</w:t>
      </w:r>
      <w:r w:rsidRPr="00BA3814">
        <w:rPr>
          <w:rFonts w:ascii="Times New Roman" w:hAnsi="Times New Roman" w:cs="Times New Roman"/>
          <w:sz w:val="24"/>
          <w:szCs w:val="24"/>
          <w:lang w:val="en-US"/>
        </w:rPr>
        <w:t xml:space="preserve">; </w:t>
      </w:r>
    </w:p>
    <w:p w:rsidR="00A14513" w:rsidRPr="00BA3814" w:rsidRDefault="00A14513" w:rsidP="00A14513">
      <w:pPr>
        <w:shd w:val="clear" w:color="auto" w:fill="FFFFFF"/>
        <w:rPr>
          <w:rFonts w:ascii="Times New Roman" w:hAnsi="Times New Roman" w:cs="Times New Roman"/>
          <w:sz w:val="24"/>
          <w:szCs w:val="24"/>
          <w:lang w:val="en-US"/>
        </w:rPr>
      </w:pPr>
      <w:r w:rsidRPr="00BA3814">
        <w:rPr>
          <w:rFonts w:ascii="Times New Roman" w:hAnsi="Times New Roman" w:cs="Times New Roman"/>
          <w:sz w:val="24"/>
          <w:szCs w:val="24"/>
          <w:lang w:val="en-US"/>
        </w:rPr>
        <w:t xml:space="preserve">- =1, </w:t>
      </w:r>
      <w:r>
        <w:rPr>
          <w:rFonts w:ascii="Times New Roman" w:hAnsi="Times New Roman" w:cs="Times New Roman"/>
          <w:sz w:val="24"/>
          <w:szCs w:val="24"/>
          <w:lang w:val="cs-CZ"/>
        </w:rPr>
        <w:t xml:space="preserve">parlamentde aýallaryñ paýynyñ ýurduñ ilatynda aýallaryñ </w:t>
      </w:r>
      <w:r w:rsidRPr="00B06E57">
        <w:rPr>
          <w:rFonts w:ascii="Times New Roman" w:hAnsi="Times New Roman" w:cs="Times New Roman"/>
          <w:sz w:val="24"/>
          <w:szCs w:val="24"/>
          <w:lang w:val="cs-CZ"/>
        </w:rPr>
        <w:t>paýyna deñ</w:t>
      </w:r>
      <w:r>
        <w:rPr>
          <w:rFonts w:ascii="Times New Roman" w:hAnsi="Times New Roman" w:cs="Times New Roman"/>
          <w:sz w:val="24"/>
          <w:szCs w:val="24"/>
          <w:lang w:val="cs-CZ"/>
        </w:rPr>
        <w:t xml:space="preserve"> bolmagy</w:t>
      </w:r>
    </w:p>
    <w:p w:rsidR="00A14513" w:rsidRPr="00BA3814" w:rsidRDefault="00A14513" w:rsidP="00A14513">
      <w:pPr>
        <w:shd w:val="clear" w:color="auto" w:fill="FFFFFF"/>
        <w:rPr>
          <w:rFonts w:ascii="Times New Roman" w:hAnsi="Times New Roman" w:cs="Times New Roman"/>
          <w:sz w:val="24"/>
          <w:szCs w:val="24"/>
          <w:lang w:val="en-US"/>
        </w:rPr>
      </w:pPr>
      <w:r w:rsidRPr="00BA3814">
        <w:rPr>
          <w:rFonts w:ascii="Times New Roman" w:hAnsi="Times New Roman" w:cs="Times New Roman"/>
          <w:sz w:val="24"/>
          <w:szCs w:val="24"/>
          <w:lang w:val="en-US"/>
        </w:rPr>
        <w:t xml:space="preserve">- &gt;1, </w:t>
      </w:r>
      <w:r>
        <w:rPr>
          <w:rFonts w:ascii="Times New Roman" w:hAnsi="Times New Roman" w:cs="Times New Roman"/>
          <w:sz w:val="24"/>
          <w:szCs w:val="24"/>
          <w:lang w:val="cs-CZ"/>
        </w:rPr>
        <w:t>parlamentde aýallaryñ paýynyñ ýurduñ ilatynda aýyllaryñ paýyndan ýokary bolmagy</w:t>
      </w:r>
      <w:r w:rsidRPr="00BA3814">
        <w:rPr>
          <w:rFonts w:ascii="Times New Roman" w:hAnsi="Times New Roman" w:cs="Times New Roman"/>
          <w:sz w:val="24"/>
          <w:szCs w:val="24"/>
          <w:lang w:val="en-US"/>
        </w:rPr>
        <w:t>;</w:t>
      </w:r>
    </w:p>
    <w:p w:rsidR="00A14513" w:rsidRPr="00BA3814" w:rsidRDefault="00A14513" w:rsidP="00A14513">
      <w:pPr>
        <w:spacing w:after="0"/>
        <w:jc w:val="both"/>
        <w:rPr>
          <w:rFonts w:ascii="Times New Roman" w:hAnsi="Times New Roman" w:cs="Times New Roman"/>
          <w:sz w:val="24"/>
          <w:szCs w:val="24"/>
          <w:lang w:val="en-US"/>
        </w:rPr>
      </w:pPr>
      <w:r w:rsidRPr="00BA3814">
        <w:rPr>
          <w:rFonts w:ascii="Times New Roman" w:hAnsi="Times New Roman" w:cs="Times New Roman"/>
          <w:sz w:val="24"/>
          <w:szCs w:val="24"/>
          <w:lang w:val="en-US"/>
        </w:rPr>
        <w:t xml:space="preserve">● </w:t>
      </w:r>
      <w:r>
        <w:rPr>
          <w:rFonts w:ascii="Times New Roman" w:hAnsi="Times New Roman" w:cs="Times New Roman"/>
          <w:sz w:val="24"/>
          <w:szCs w:val="24"/>
          <w:lang w:val="cs-CZ"/>
        </w:rPr>
        <w:t>Spikerler: hiç hili hasaplamalar geçirilmeýär, sebäbi parlamentleriñ köpüsinde diñe bir spiker (bir palataly parlamentde) ýa-da iki palataly parlamentleriñ her palatasynda bir spiker bolar</w:t>
      </w:r>
      <w:r>
        <w:rPr>
          <w:rStyle w:val="FootnoteReference"/>
          <w:rFonts w:ascii="Times New Roman" w:hAnsi="Times New Roman" w:cs="Times New Roman"/>
          <w:sz w:val="24"/>
          <w:szCs w:val="24"/>
        </w:rPr>
        <w:footnoteReference w:id="15"/>
      </w:r>
      <w:r>
        <w:rPr>
          <w:rFonts w:ascii="Times New Roman" w:hAnsi="Times New Roman" w:cs="Times New Roman"/>
          <w:sz w:val="24"/>
          <w:szCs w:val="24"/>
          <w:lang w:val="en-US"/>
        </w:rPr>
        <w:t>.</w:t>
      </w:r>
      <w:r w:rsidRPr="00BA3814">
        <w:rPr>
          <w:lang w:val="en-US"/>
        </w:rPr>
        <w:t xml:space="preserve"> </w:t>
      </w:r>
      <w:r w:rsidRPr="00BA3814">
        <w:rPr>
          <w:rFonts w:ascii="Times New Roman" w:hAnsi="Times New Roman" w:cs="Times New Roman"/>
          <w:sz w:val="24"/>
          <w:szCs w:val="24"/>
          <w:lang w:val="cs-CZ"/>
        </w:rPr>
        <w:t>Spiker wezipesini</w:t>
      </w:r>
      <w:r>
        <w:rPr>
          <w:rFonts w:ascii="Times New Roman" w:hAnsi="Times New Roman" w:cs="Times New Roman"/>
          <w:sz w:val="24"/>
          <w:szCs w:val="24"/>
          <w:lang w:val="cs-CZ"/>
        </w:rPr>
        <w:t xml:space="preserve"> eýeleýän adamyñ (adamlaryñ) şahsy häsiýetnamalary (ýagny ýaş topary we jynsy) bellige alynýar.</w:t>
      </w:r>
    </w:p>
    <w:p w:rsidR="00A14513" w:rsidRPr="00074F2F" w:rsidRDefault="00A14513" w:rsidP="00A14513">
      <w:pPr>
        <w:spacing w:after="0"/>
        <w:jc w:val="both"/>
        <w:rPr>
          <w:rFonts w:ascii="Times New Roman" w:hAnsi="Times New Roman" w:cs="Times New Roman"/>
          <w:sz w:val="24"/>
          <w:szCs w:val="24"/>
          <w:lang w:val="cs-CZ"/>
        </w:rPr>
      </w:pPr>
      <w:r w:rsidRPr="006F4E23">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Daşary işler, goranyş, maliýe, adam hukuklary we gender deñligi boýunça hemişelik komitetleriñ başlyklary: hiç hili hasaplamalar geçirilmeýär, sebäbi maglumatlar diñe bäş komitet boýunça ýygnalýar. Şu komitetleriñ üçüsinde başlyklyk edýän adamlaryñ şahsy häsiýetnamalary (mysal üçin, ýaş topary we jynsy) bellige alynýar. </w:t>
      </w:r>
    </w:p>
    <w:p w:rsidR="00A14513" w:rsidRPr="006F4E23" w:rsidRDefault="00A14513" w:rsidP="00A14513">
      <w:pPr>
        <w:spacing w:after="0"/>
        <w:jc w:val="both"/>
        <w:rPr>
          <w:rFonts w:ascii="Times New Roman" w:hAnsi="Times New Roman" w:cs="Times New Roman"/>
          <w:i/>
          <w:sz w:val="24"/>
          <w:szCs w:val="24"/>
          <w:u w:val="single"/>
          <w:lang w:val="en-US"/>
        </w:rPr>
      </w:pPr>
      <w:r>
        <w:rPr>
          <w:rFonts w:ascii="Times New Roman" w:hAnsi="Times New Roman" w:cs="Times New Roman"/>
          <w:i/>
          <w:sz w:val="24"/>
          <w:szCs w:val="24"/>
          <w:u w:val="single"/>
          <w:lang w:val="cs-CZ"/>
        </w:rPr>
        <w:t>Iki palataly kanunçylyk edaralarynda hasaplamalar:</w:t>
      </w:r>
    </w:p>
    <w:p w:rsidR="00A14513" w:rsidRPr="00074F2F" w:rsidRDefault="00A14513" w:rsidP="00A14513">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Iki palatly parlamentlerde maglumatlar her palatadaky wezipeleriñ şol bir toplumy boýunça ýygnalar we hasaplanyp çykarylar. </w:t>
      </w:r>
    </w:p>
    <w:p w:rsidR="00A14513" w:rsidRPr="00074F2F" w:rsidRDefault="00A14513" w:rsidP="00A14513">
      <w:pPr>
        <w:spacing w:after="0"/>
        <w:jc w:val="both"/>
        <w:rPr>
          <w:rFonts w:ascii="Times New Roman" w:hAnsi="Times New Roman" w:cs="Times New Roman"/>
          <w:sz w:val="24"/>
          <w:szCs w:val="24"/>
          <w:lang w:val="en-US"/>
        </w:rPr>
      </w:pPr>
    </w:p>
    <w:p w:rsidR="00A14513" w:rsidRPr="00074F2F" w:rsidRDefault="00A14513" w:rsidP="00A14513">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Bölme:</w:t>
      </w:r>
    </w:p>
    <w:p w:rsidR="00A14513" w:rsidRPr="00074F2F" w:rsidRDefault="00A14513" w:rsidP="00A14513">
      <w:pPr>
        <w:spacing w:after="0"/>
        <w:jc w:val="both"/>
        <w:rPr>
          <w:rFonts w:ascii="Times New Roman" w:hAnsi="Times New Roman" w:cs="Times New Roman"/>
          <w:sz w:val="24"/>
          <w:szCs w:val="24"/>
          <w:lang w:val="en-US"/>
        </w:rPr>
      </w:pPr>
      <w:r w:rsidRPr="00074F2F">
        <w:rPr>
          <w:rFonts w:ascii="Times New Roman" w:hAnsi="Times New Roman" w:cs="Times New Roman"/>
          <w:sz w:val="24"/>
          <w:szCs w:val="24"/>
          <w:lang w:val="en-US"/>
        </w:rPr>
        <w:t xml:space="preserve">● </w:t>
      </w:r>
      <w:r>
        <w:rPr>
          <w:rFonts w:ascii="Times New Roman" w:hAnsi="Times New Roman" w:cs="Times New Roman"/>
          <w:sz w:val="24"/>
          <w:szCs w:val="24"/>
          <w:lang w:val="cs-CZ"/>
        </w:rPr>
        <w:t>Jynsy (Erkek/Aýal)</w:t>
      </w:r>
    </w:p>
    <w:p w:rsidR="00A14513" w:rsidRPr="006F4E23" w:rsidRDefault="00A14513" w:rsidP="00A14513">
      <w:pPr>
        <w:spacing w:after="0"/>
        <w:jc w:val="both"/>
        <w:rPr>
          <w:rFonts w:ascii="Times New Roman" w:hAnsi="Times New Roman" w:cs="Times New Roman"/>
          <w:sz w:val="24"/>
          <w:szCs w:val="24"/>
          <w:lang w:val="cs-CZ"/>
        </w:rPr>
      </w:pPr>
      <w:r w:rsidRPr="00074F2F">
        <w:rPr>
          <w:rFonts w:ascii="Times New Roman" w:hAnsi="Times New Roman" w:cs="Times New Roman"/>
          <w:sz w:val="24"/>
          <w:szCs w:val="24"/>
          <w:lang w:val="en-US"/>
        </w:rPr>
        <w:t xml:space="preserve">● </w:t>
      </w:r>
      <w:r>
        <w:rPr>
          <w:rFonts w:ascii="Times New Roman" w:hAnsi="Times New Roman" w:cs="Times New Roman"/>
          <w:sz w:val="24"/>
          <w:szCs w:val="24"/>
          <w:lang w:val="cs-CZ"/>
        </w:rPr>
        <w:t>Ýaşy: hereket edýän kanunçylyk edarasynyñ agzalary üçin saýlawlar wagtynda 45 ýa-da şondan kiçi ýaşa deñ bolan çäk bellenen ýaş. Spikerler we hemişlik komitetleriñ başlyklary üçin  wezipe hödürlenen pursatynda şol bir 45 ýa-da şondan kiçi ýaşa deñ bolan çäk bellenen ýaş</w:t>
      </w:r>
      <w:r>
        <w:rPr>
          <w:rStyle w:val="FootnoteReference"/>
          <w:rFonts w:ascii="Times New Roman" w:hAnsi="Times New Roman" w:cs="Times New Roman"/>
          <w:sz w:val="24"/>
          <w:szCs w:val="24"/>
        </w:rPr>
        <w:footnoteReference w:id="16"/>
      </w:r>
      <w:r w:rsidRPr="006F4E23">
        <w:rPr>
          <w:rFonts w:ascii="Times New Roman" w:hAnsi="Times New Roman" w:cs="Times New Roman"/>
          <w:sz w:val="24"/>
          <w:szCs w:val="24"/>
          <w:lang w:val="cs-CZ"/>
        </w:rPr>
        <w:t>.</w:t>
      </w:r>
    </w:p>
    <w:p w:rsidR="00A14513" w:rsidRPr="006F4E23" w:rsidRDefault="00A14513" w:rsidP="00A14513">
      <w:pPr>
        <w:spacing w:after="0"/>
        <w:jc w:val="both"/>
        <w:rPr>
          <w:rFonts w:ascii="Times New Roman" w:hAnsi="Times New Roman" w:cs="Times New Roman"/>
          <w:sz w:val="24"/>
          <w:szCs w:val="24"/>
          <w:lang w:val="cs-CZ"/>
        </w:rPr>
      </w:pPr>
      <w:r w:rsidRPr="006F4E23">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Maýyplyk: parlamentde maýyplaryñ wekilçiligini kepillendirýän saýlaw ýa-da konstitusion düzgünleriñ sanawy. </w:t>
      </w:r>
    </w:p>
    <w:p w:rsidR="00A14513" w:rsidRPr="0064747C" w:rsidRDefault="00A14513" w:rsidP="00A14513">
      <w:pPr>
        <w:spacing w:after="0"/>
        <w:jc w:val="both"/>
        <w:rPr>
          <w:rFonts w:ascii="Times New Roman" w:hAnsi="Times New Roman" w:cs="Times New Roman"/>
          <w:sz w:val="24"/>
          <w:szCs w:val="24"/>
          <w:lang w:val="cs-CZ"/>
        </w:rPr>
      </w:pPr>
      <w:r w:rsidRPr="0064747C">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Ilatyñ </w:t>
      </w:r>
      <w:r w:rsidRPr="00C72B16">
        <w:rPr>
          <w:rFonts w:ascii="Times New Roman" w:hAnsi="Times New Roman" w:cs="Times New Roman"/>
          <w:sz w:val="24"/>
          <w:szCs w:val="24"/>
          <w:lang w:val="cs-CZ"/>
        </w:rPr>
        <w:t>konsteks</w:t>
      </w:r>
      <w:r>
        <w:rPr>
          <w:rFonts w:ascii="Times New Roman" w:hAnsi="Times New Roman" w:cs="Times New Roman"/>
          <w:sz w:val="24"/>
          <w:szCs w:val="24"/>
          <w:lang w:val="cs-CZ"/>
        </w:rPr>
        <w:t xml:space="preserve"> taýdan ähmiýeti toparlary (mysal üçin, ýerli/etniki/dini/hünär toparlary):</w:t>
      </w:r>
      <w:r w:rsidRPr="0064747C">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parlamentde ilatyñ dürli toparlarynyñ wekilçiligini kepillendirýän saýlaw ýa-da konstitusion düzgünleriñ sanawy. </w:t>
      </w:r>
    </w:p>
    <w:p w:rsidR="00A14513" w:rsidRPr="0064747C" w:rsidRDefault="00A14513" w:rsidP="00A14513">
      <w:pPr>
        <w:spacing w:after="0"/>
        <w:jc w:val="both"/>
        <w:rPr>
          <w:rFonts w:ascii="Times New Roman" w:hAnsi="Times New Roman" w:cs="Times New Roman"/>
          <w:sz w:val="24"/>
          <w:szCs w:val="24"/>
          <w:lang w:val="cs-CZ"/>
        </w:rPr>
      </w:pPr>
    </w:p>
    <w:p w:rsidR="00A14513" w:rsidRPr="0064747C" w:rsidRDefault="00A14513" w:rsidP="00A14513">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Ýok bolan görkezijileri işlemek:</w:t>
      </w:r>
    </w:p>
    <w:p w:rsidR="00A14513" w:rsidRPr="0064747C" w:rsidRDefault="00A14513" w:rsidP="00A14513">
      <w:pPr>
        <w:spacing w:after="0"/>
        <w:jc w:val="both"/>
        <w:rPr>
          <w:rFonts w:ascii="Times New Roman" w:hAnsi="Times New Roman" w:cs="Times New Roman"/>
          <w:b/>
          <w:sz w:val="24"/>
          <w:szCs w:val="24"/>
          <w:lang w:val="cs-CZ"/>
        </w:rPr>
      </w:pPr>
    </w:p>
    <w:p w:rsidR="00A14513" w:rsidRPr="0064747C" w:rsidRDefault="00A14513" w:rsidP="00A14513">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Ýurduñ derejesinde</w:t>
      </w:r>
    </w:p>
    <w:p w:rsidR="00A14513" w:rsidRPr="0064747C" w:rsidRDefault="00A14513" w:rsidP="00A14513">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Ýok bolan görkezijiler işlenmeýär.</w:t>
      </w:r>
    </w:p>
    <w:p w:rsidR="00A14513" w:rsidRPr="0064747C" w:rsidRDefault="00A14513" w:rsidP="00A14513">
      <w:pPr>
        <w:spacing w:after="0"/>
        <w:jc w:val="both"/>
        <w:rPr>
          <w:rFonts w:ascii="Times New Roman" w:hAnsi="Times New Roman" w:cs="Times New Roman"/>
          <w:sz w:val="24"/>
          <w:szCs w:val="24"/>
          <w:lang w:val="en-US"/>
        </w:rPr>
      </w:pPr>
    </w:p>
    <w:p w:rsidR="00A14513" w:rsidRPr="0064747C" w:rsidRDefault="00A14513" w:rsidP="00A14513">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Sebit we global derejelerde</w:t>
      </w:r>
    </w:p>
    <w:p w:rsidR="00A14513" w:rsidRPr="007141EF" w:rsidRDefault="00A14513" w:rsidP="00A14513">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Ýok bolan görkezijiler işlenmeýär.</w:t>
      </w:r>
    </w:p>
    <w:p w:rsidR="00A14513" w:rsidRPr="00074F2F" w:rsidRDefault="00A14513" w:rsidP="00A14513">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Sebit we global görkezijiler:</w:t>
      </w:r>
    </w:p>
    <w:p w:rsidR="00A14513" w:rsidRPr="00074F2F" w:rsidRDefault="00A14513" w:rsidP="00A14513">
      <w:pPr>
        <w:spacing w:after="0"/>
        <w:jc w:val="both"/>
        <w:rPr>
          <w:rFonts w:ascii="Times New Roman" w:hAnsi="Times New Roman" w:cs="Times New Roman"/>
          <w:b/>
          <w:sz w:val="24"/>
          <w:szCs w:val="24"/>
          <w:lang w:val="en-US"/>
        </w:rPr>
      </w:pPr>
    </w:p>
    <w:p w:rsidR="00A14513" w:rsidRDefault="00A14513" w:rsidP="00A14513">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Şu görkeziji üçin halkara derejesinde deňeşdirip bolýan masştablaşdyrylan, jynsy we ýaşy boýunça agzalaryň deň ölçegli wekilçiligi barada iki gatnaşygy  („Hasaplamak usuly“ bölümine seret) </w:t>
      </w:r>
      <w:r>
        <w:rPr>
          <w:rFonts w:ascii="Times New Roman" w:hAnsi="Times New Roman" w:cs="Times New Roman"/>
          <w:sz w:val="24"/>
          <w:szCs w:val="24"/>
          <w:lang w:val="cs-CZ"/>
        </w:rPr>
        <w:lastRenderedPageBreak/>
        <w:t>birleşdirýän ululyk hasaplanyp çykarylmalydyr. Spikerler we hemişelik bäş komitetiň başlyklary barada berlen, deň ölçeglikler görnüşinde aňladylmadyk maglumatlar boýunça hasaplamalar geçirilmeýär.</w:t>
      </w:r>
    </w:p>
    <w:p w:rsidR="00A14513" w:rsidRPr="00AE1198" w:rsidRDefault="00A14513" w:rsidP="00A14513">
      <w:pPr>
        <w:spacing w:after="0"/>
        <w:jc w:val="both"/>
        <w:rPr>
          <w:rFonts w:ascii="Times New Roman" w:hAnsi="Times New Roman" w:cs="Times New Roman"/>
          <w:sz w:val="24"/>
          <w:szCs w:val="24"/>
          <w:lang w:val="cs-CZ"/>
        </w:rPr>
      </w:pPr>
    </w:p>
    <w:p w:rsidR="00A14513" w:rsidRPr="00AE1198" w:rsidRDefault="00A14513" w:rsidP="00A14513">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Iki palataly parlamentler bolan ýagdaýynda masştab görkezijiler her palata üçin aýratynlykda hasaplanmalydyr.</w:t>
      </w:r>
      <w:r w:rsidRPr="00AE1198">
        <w:rPr>
          <w:rFonts w:ascii="Times New Roman" w:hAnsi="Times New Roman" w:cs="Times New Roman"/>
          <w:sz w:val="24"/>
          <w:szCs w:val="24"/>
          <w:lang w:val="cs-CZ"/>
        </w:rPr>
        <w:t xml:space="preserve"> </w:t>
      </w:r>
    </w:p>
    <w:p w:rsidR="00A14513" w:rsidRPr="00AE1198" w:rsidRDefault="00A14513" w:rsidP="00A14513">
      <w:pPr>
        <w:spacing w:after="0"/>
        <w:jc w:val="both"/>
        <w:rPr>
          <w:rFonts w:ascii="Times New Roman" w:hAnsi="Times New Roman" w:cs="Times New Roman"/>
          <w:sz w:val="24"/>
          <w:szCs w:val="24"/>
          <w:lang w:val="cs-CZ"/>
        </w:rPr>
      </w:pPr>
      <w:r w:rsidRPr="00AE1198">
        <w:rPr>
          <w:rFonts w:ascii="Times New Roman" w:hAnsi="Times New Roman" w:cs="Times New Roman"/>
          <w:sz w:val="24"/>
          <w:szCs w:val="24"/>
          <w:lang w:val="cs-CZ"/>
        </w:rPr>
        <w:t xml:space="preserve"> </w:t>
      </w:r>
    </w:p>
    <w:p w:rsidR="00A14513" w:rsidRPr="00AE1198" w:rsidRDefault="00A14513" w:rsidP="00A14513">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Aşakda iki gatnaşygy hasaplamagy we soňundan olary masştablaşdyrylýan bir görkezijä birleşdirmegi nähili geçirmelidiginiň mysaly getirilýär:</w:t>
      </w:r>
    </w:p>
    <w:p w:rsidR="00A14513" w:rsidRPr="00AE1198" w:rsidRDefault="00A14513" w:rsidP="00A14513">
      <w:pPr>
        <w:spacing w:after="0"/>
        <w:jc w:val="both"/>
        <w:rPr>
          <w:rFonts w:ascii="Times New Roman" w:hAnsi="Times New Roman" w:cs="Times New Roman"/>
          <w:sz w:val="24"/>
          <w:szCs w:val="24"/>
          <w:lang w:val="cs-CZ"/>
        </w:rPr>
      </w:pPr>
    </w:p>
    <w:p w:rsidR="00A14513" w:rsidRPr="00150ACA" w:rsidRDefault="00A14513" w:rsidP="00A14513">
      <w:pPr>
        <w:pStyle w:val="ListParagraph"/>
        <w:numPr>
          <w:ilvl w:val="0"/>
          <w:numId w:val="17"/>
        </w:num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 xml:space="preserve">Gatnaşyk </w:t>
      </w:r>
      <w:r w:rsidRPr="00150ACA">
        <w:rPr>
          <w:rFonts w:ascii="Times New Roman" w:hAnsi="Times New Roman" w:cs="Times New Roman"/>
          <w:b/>
          <w:sz w:val="24"/>
          <w:szCs w:val="24"/>
          <w:lang w:val="en-US"/>
        </w:rPr>
        <w:t xml:space="preserve">1: </w:t>
      </w:r>
      <w:r>
        <w:rPr>
          <w:rFonts w:ascii="Times New Roman" w:hAnsi="Times New Roman" w:cs="Times New Roman"/>
          <w:b/>
          <w:sz w:val="24"/>
          <w:szCs w:val="24"/>
          <w:lang w:val="cs-CZ"/>
        </w:rPr>
        <w:t>„ýaş“ deputatlar (45 we şondan kiçi ýaş) üçin</w:t>
      </w:r>
    </w:p>
    <w:p w:rsidR="00A14513" w:rsidRPr="00150ACA" w:rsidRDefault="00A14513" w:rsidP="00A14513">
      <w:pPr>
        <w:spacing w:after="0"/>
        <w:jc w:val="both"/>
        <w:rPr>
          <w:rFonts w:ascii="Times New Roman" w:hAnsi="Times New Roman" w:cs="Times New Roman"/>
          <w:b/>
          <w:sz w:val="24"/>
          <w:szCs w:val="24"/>
          <w:lang w:val="en-US"/>
        </w:rPr>
      </w:pPr>
    </w:p>
    <w:p w:rsidR="00A14513" w:rsidRDefault="00A14513" w:rsidP="00A14513">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 ýurtda ilatyň 30%-i 45 we şondan kiçi (ýöne saýlawlara gatnaşmaga hukuk berýän ýaşdan ýokary) ýaşdaky adamlardan durýar diýeliň, ýöne deputatlaryň diňe 25%-i şu ýaş toparyna degişlidir: </w:t>
      </w:r>
    </w:p>
    <w:p w:rsidR="00A14513" w:rsidRPr="00AE1198" w:rsidRDefault="00A14513" w:rsidP="00A14513">
      <w:pPr>
        <w:spacing w:after="0"/>
        <w:jc w:val="both"/>
        <w:rPr>
          <w:rFonts w:ascii="Times New Roman" w:hAnsi="Times New Roman" w:cs="Times New Roman"/>
          <w:sz w:val="24"/>
          <w:szCs w:val="24"/>
          <w:lang w:val="en-US"/>
        </w:rPr>
      </w:pPr>
    </w:p>
    <w:p w:rsidR="00A14513" w:rsidRPr="0064122E" w:rsidRDefault="00A14513" w:rsidP="00A14513">
      <w:pPr>
        <w:pStyle w:val="ListParagraph"/>
        <w:spacing w:after="0"/>
        <w:jc w:val="both"/>
        <w:rPr>
          <w:rFonts w:ascii="Times New Roman" w:hAnsi="Times New Roman" w:cs="Times New Roman"/>
          <w:sz w:val="24"/>
          <w:szCs w:val="24"/>
          <w:lang w:val="cs-CZ"/>
        </w:rPr>
      </w:pPr>
    </w:p>
    <w:p w:rsidR="00A14513" w:rsidRPr="0064122E" w:rsidRDefault="00A14513" w:rsidP="00A14513">
      <w:pPr>
        <w:spacing w:after="0"/>
        <w:ind w:left="360"/>
        <w:jc w:val="both"/>
        <w:rPr>
          <w:rFonts w:ascii="Times New Roman" w:hAnsi="Times New Roman" w:cs="Times New Roman"/>
          <w:sz w:val="24"/>
          <w:szCs w:val="24"/>
          <w:lang w:val="en-US"/>
        </w:rPr>
      </w:pPr>
      <w:r>
        <w:rPr>
          <w:rFonts w:ascii="Calibri" w:hAnsi="Calibri" w:cs="Calibri"/>
          <w:b/>
          <w:bCs/>
          <w:sz w:val="21"/>
          <w:szCs w:val="21"/>
          <w:lang w:val="cs-CZ" w:eastAsia="en-GB"/>
        </w:rPr>
        <w:t xml:space="preserve">Gatnaşyk </w:t>
      </w:r>
      <w:r w:rsidRPr="0064122E">
        <w:rPr>
          <w:rFonts w:ascii="Calibri" w:hAnsi="Calibri" w:cs="Calibri"/>
          <w:b/>
          <w:bCs/>
          <w:sz w:val="21"/>
          <w:szCs w:val="21"/>
          <w:lang w:val="en-US" w:eastAsia="en-GB"/>
        </w:rPr>
        <w:t xml:space="preserve">1 = </w:t>
      </w:r>
      <w:r w:rsidRPr="0064122E">
        <w:rPr>
          <w:rFonts w:ascii="Calibri" w:hAnsi="Calibri" w:cs="Calibri"/>
          <w:b/>
          <w:bCs/>
          <w:sz w:val="21"/>
          <w:szCs w:val="21"/>
          <w:u w:val="single"/>
          <w:lang w:val="en-US" w:eastAsia="en-GB"/>
        </w:rPr>
        <w:tab/>
        <w:t xml:space="preserve">           </w:t>
      </w:r>
      <w:r>
        <w:rPr>
          <w:rFonts w:ascii="Calibri" w:hAnsi="Calibri" w:cs="Calibri"/>
          <w:b/>
          <w:bCs/>
          <w:sz w:val="21"/>
          <w:szCs w:val="21"/>
          <w:u w:val="single"/>
          <w:lang w:val="cs-CZ" w:eastAsia="en-GB"/>
        </w:rPr>
        <w:t>Parlamentde 45 we şondan kiçi ýaşdaky deputatlaryñ paýy</w:t>
      </w:r>
      <w:r w:rsidRPr="0064122E">
        <w:rPr>
          <w:rFonts w:ascii="Calibri" w:hAnsi="Calibri" w:cs="Calibri"/>
          <w:b/>
          <w:bCs/>
          <w:sz w:val="21"/>
          <w:szCs w:val="21"/>
          <w:u w:val="single"/>
          <w:lang w:val="en-US" w:eastAsia="en-GB"/>
        </w:rPr>
        <w:tab/>
        <w:t xml:space="preserve"> </w:t>
      </w:r>
    </w:p>
    <w:p w:rsidR="00A14513" w:rsidRDefault="00A14513" w:rsidP="00A14513">
      <w:pPr>
        <w:pStyle w:val="ListParagraph"/>
        <w:shd w:val="clear" w:color="auto" w:fill="FFFFFF"/>
        <w:ind w:left="2136" w:firstLine="696"/>
        <w:rPr>
          <w:rFonts w:ascii="Calibri" w:hAnsi="Calibri" w:cs="Calibri"/>
          <w:b/>
          <w:bCs/>
          <w:sz w:val="21"/>
          <w:szCs w:val="21"/>
          <w:lang w:val="en-US" w:eastAsia="en-GB"/>
        </w:rPr>
      </w:pPr>
      <w:r>
        <w:rPr>
          <w:rFonts w:ascii="Calibri" w:hAnsi="Calibri" w:cs="Calibri"/>
          <w:b/>
          <w:bCs/>
          <w:sz w:val="21"/>
          <w:szCs w:val="21"/>
          <w:lang w:val="cs-CZ" w:eastAsia="en-GB"/>
        </w:rPr>
        <w:t>45 we şondan kiçi ýaşdaky ilatyñ paýy</w:t>
      </w:r>
      <w:r w:rsidRPr="0064122E">
        <w:rPr>
          <w:rFonts w:ascii="Calibri" w:hAnsi="Calibri" w:cs="Calibri"/>
          <w:b/>
          <w:bCs/>
          <w:sz w:val="21"/>
          <w:szCs w:val="21"/>
          <w:lang w:val="en-US" w:eastAsia="en-GB"/>
        </w:rPr>
        <w:t xml:space="preserve"> </w:t>
      </w:r>
    </w:p>
    <w:p w:rsidR="00A14513" w:rsidRPr="001106BF" w:rsidRDefault="00A14513" w:rsidP="00A14513">
      <w:pPr>
        <w:pStyle w:val="ListParagraph"/>
        <w:shd w:val="clear" w:color="auto" w:fill="FFFFFF"/>
        <w:ind w:left="2136" w:firstLine="696"/>
        <w:rPr>
          <w:rFonts w:ascii="Calibri" w:hAnsi="Calibri" w:cs="Calibri"/>
          <w:b/>
          <w:bCs/>
          <w:sz w:val="21"/>
          <w:szCs w:val="21"/>
          <w:lang w:val="en-US" w:eastAsia="en-GB"/>
        </w:rPr>
      </w:pPr>
      <w:r w:rsidRPr="001106BF">
        <w:rPr>
          <w:rFonts w:ascii="Calibri" w:hAnsi="Calibri" w:cs="Calibri"/>
          <w:bCs/>
          <w:i/>
          <w:sz w:val="21"/>
          <w:szCs w:val="21"/>
          <w:lang w:val="en-US" w:eastAsia="en-GB"/>
        </w:rPr>
        <w:t>(</w:t>
      </w:r>
      <w:r>
        <w:rPr>
          <w:rFonts w:ascii="Calibri" w:hAnsi="Calibri" w:cs="Calibri"/>
          <w:bCs/>
          <w:i/>
          <w:sz w:val="21"/>
          <w:szCs w:val="21"/>
          <w:lang w:val="en-US" w:eastAsia="en-GB"/>
        </w:rPr>
        <w:t xml:space="preserve">pes çägi hökmünde </w:t>
      </w:r>
      <w:r w:rsidRPr="001106BF">
        <w:rPr>
          <w:rFonts w:ascii="Calibri" w:hAnsi="Calibri" w:cs="Calibri"/>
          <w:bCs/>
          <w:i/>
          <w:sz w:val="21"/>
          <w:szCs w:val="21"/>
          <w:lang w:val="cs-CZ" w:eastAsia="en-GB"/>
        </w:rPr>
        <w:t>saýlanmak mümkinçiligi bolan ýaş</w:t>
      </w:r>
      <w:r>
        <w:rPr>
          <w:rFonts w:ascii="Calibri" w:hAnsi="Calibri" w:cs="Calibri"/>
          <w:bCs/>
          <w:i/>
          <w:sz w:val="21"/>
          <w:szCs w:val="21"/>
          <w:lang w:val="cs-CZ" w:eastAsia="en-GB"/>
        </w:rPr>
        <w:t>da</w:t>
      </w:r>
      <w:r w:rsidRPr="001106BF">
        <w:rPr>
          <w:rFonts w:ascii="Calibri" w:hAnsi="Calibri" w:cs="Calibri"/>
          <w:bCs/>
          <w:i/>
          <w:sz w:val="21"/>
          <w:szCs w:val="21"/>
          <w:lang w:val="cs-CZ" w:eastAsia="en-GB"/>
        </w:rPr>
        <w:t>n</w:t>
      </w:r>
      <w:r w:rsidRPr="001106BF">
        <w:rPr>
          <w:rFonts w:ascii="Calibri" w:hAnsi="Calibri" w:cs="Calibri"/>
          <w:bCs/>
          <w:i/>
          <w:sz w:val="21"/>
          <w:szCs w:val="21"/>
          <w:lang w:val="en-US" w:eastAsia="en-GB"/>
        </w:rPr>
        <w:t>)</w:t>
      </w:r>
    </w:p>
    <w:p w:rsidR="00A14513" w:rsidRDefault="00A14513" w:rsidP="00A14513">
      <w:pPr>
        <w:shd w:val="clear" w:color="auto" w:fill="FFFFFF"/>
        <w:spacing w:after="0"/>
        <w:rPr>
          <w:rFonts w:ascii="Calibri" w:hAnsi="Calibri" w:cs="Calibri"/>
          <w:bCs/>
          <w:i/>
          <w:sz w:val="21"/>
          <w:szCs w:val="21"/>
          <w:lang w:val="en-US" w:eastAsia="en-GB"/>
        </w:rPr>
      </w:pPr>
    </w:p>
    <w:p w:rsidR="00A14513" w:rsidRPr="00AE1198" w:rsidRDefault="00A14513" w:rsidP="00A14513">
      <w:pPr>
        <w:shd w:val="clear" w:color="auto" w:fill="FFFFFF"/>
        <w:rPr>
          <w:rFonts w:ascii="Calibri" w:hAnsi="Calibri" w:cs="Calibri"/>
          <w:sz w:val="21"/>
          <w:szCs w:val="21"/>
          <w:lang w:val="en-US" w:eastAsia="en-GB"/>
        </w:rPr>
      </w:pPr>
      <w:r>
        <w:rPr>
          <w:rFonts w:ascii="Calibri" w:hAnsi="Calibri" w:cs="Calibri"/>
          <w:sz w:val="21"/>
          <w:szCs w:val="21"/>
          <w:lang w:val="cs-CZ" w:eastAsia="en-GB"/>
        </w:rPr>
        <w:t>Gatnaşyk</w:t>
      </w:r>
      <w:r w:rsidRPr="00AE1198">
        <w:rPr>
          <w:rFonts w:ascii="Calibri" w:hAnsi="Calibri" w:cs="Calibri"/>
          <w:sz w:val="21"/>
          <w:szCs w:val="21"/>
          <w:lang w:val="en-US" w:eastAsia="en-GB"/>
        </w:rPr>
        <w:t xml:space="preserve"> = 0.25 / 0.3 = </w:t>
      </w:r>
      <w:r w:rsidRPr="00AE1198">
        <w:rPr>
          <w:rFonts w:ascii="Calibri" w:hAnsi="Calibri" w:cs="Calibri"/>
          <w:b/>
          <w:sz w:val="21"/>
          <w:szCs w:val="21"/>
          <w:lang w:val="en-US" w:eastAsia="en-GB"/>
        </w:rPr>
        <w:t>0.83</w:t>
      </w:r>
      <w:r w:rsidRPr="00AE1198">
        <w:rPr>
          <w:rFonts w:ascii="Calibri" w:hAnsi="Calibri" w:cs="Calibri"/>
          <w:sz w:val="21"/>
          <w:szCs w:val="21"/>
          <w:lang w:val="en-US" w:eastAsia="en-GB"/>
        </w:rPr>
        <w:t xml:space="preserve"> </w:t>
      </w:r>
    </w:p>
    <w:p w:rsidR="00A14513" w:rsidRPr="003322A6" w:rsidRDefault="00A14513" w:rsidP="00A14513">
      <w:pPr>
        <w:spacing w:after="0"/>
        <w:jc w:val="both"/>
        <w:rPr>
          <w:rFonts w:ascii="Times New Roman" w:hAnsi="Times New Roman" w:cs="Times New Roman"/>
          <w:sz w:val="24"/>
          <w:szCs w:val="24"/>
          <w:lang w:val="cs-CZ"/>
        </w:rPr>
      </w:pPr>
      <w:r w:rsidRPr="00AE1198">
        <w:rPr>
          <w:rFonts w:ascii="Times New Roman" w:hAnsi="Times New Roman" w:cs="Times New Roman"/>
          <w:sz w:val="24"/>
          <w:szCs w:val="24"/>
          <w:lang w:val="en-US"/>
        </w:rPr>
        <w:t xml:space="preserve">(&lt;1, </w:t>
      </w:r>
      <w:r>
        <w:rPr>
          <w:rFonts w:ascii="Times New Roman" w:hAnsi="Times New Roman" w:cs="Times New Roman"/>
          <w:sz w:val="24"/>
          <w:szCs w:val="24"/>
          <w:lang w:val="cs-CZ"/>
        </w:rPr>
        <w:t xml:space="preserve">sebäbi milli ilatda şu ýaş toparynyň paýy bilen deňeşdirilende </w:t>
      </w:r>
      <w:r w:rsidRPr="001106BF">
        <w:rPr>
          <w:rFonts w:ascii="Times New Roman" w:hAnsi="Times New Roman" w:cs="Times New Roman"/>
          <w:sz w:val="24"/>
          <w:szCs w:val="24"/>
          <w:lang w:val="cs-CZ"/>
        </w:rPr>
        <w:t>45 we şondan kiçi ýaşdaky deputatla</w:t>
      </w:r>
      <w:r>
        <w:rPr>
          <w:rFonts w:ascii="Times New Roman" w:hAnsi="Times New Roman" w:cs="Times New Roman"/>
          <w:sz w:val="24"/>
          <w:szCs w:val="24"/>
          <w:lang w:val="cs-CZ"/>
        </w:rPr>
        <w:t>ryñ doly derejede wekilçigi ýok. Gatnaşyk 1-e golaýdyr, sebäbi „ýaş“ deputatlaryň paýy şu ýaş toparyna girýän milli ilatyň degişli paýyndan daşlaşmaýar).</w:t>
      </w:r>
    </w:p>
    <w:p w:rsidR="00A14513" w:rsidRPr="003322A6" w:rsidRDefault="00A14513" w:rsidP="00A14513">
      <w:pPr>
        <w:spacing w:after="0"/>
        <w:jc w:val="both"/>
        <w:rPr>
          <w:rFonts w:ascii="Times New Roman" w:hAnsi="Times New Roman" w:cs="Times New Roman"/>
          <w:sz w:val="24"/>
          <w:szCs w:val="24"/>
          <w:lang w:val="cs-CZ"/>
        </w:rPr>
      </w:pPr>
    </w:p>
    <w:p w:rsidR="00A14513" w:rsidRPr="003322A6" w:rsidRDefault="00A14513" w:rsidP="00A14513">
      <w:pPr>
        <w:spacing w:after="0"/>
        <w:ind w:firstLine="708"/>
        <w:jc w:val="both"/>
        <w:rPr>
          <w:rFonts w:ascii="Times New Roman" w:hAnsi="Times New Roman" w:cs="Times New Roman"/>
          <w:b/>
          <w:sz w:val="24"/>
          <w:szCs w:val="24"/>
          <w:lang w:val="cs-CZ"/>
        </w:rPr>
      </w:pPr>
      <w:r>
        <w:rPr>
          <w:rFonts w:ascii="Times New Roman" w:hAnsi="Times New Roman" w:cs="Times New Roman"/>
          <w:b/>
          <w:sz w:val="24"/>
          <w:szCs w:val="24"/>
          <w:lang w:val="cs-CZ"/>
        </w:rPr>
        <w:t>B</w:t>
      </w:r>
      <w:r w:rsidRPr="003322A6">
        <w:rPr>
          <w:rFonts w:ascii="Times New Roman" w:hAnsi="Times New Roman" w:cs="Times New Roman"/>
          <w:b/>
          <w:sz w:val="24"/>
          <w:szCs w:val="24"/>
          <w:lang w:val="cs-CZ"/>
        </w:rPr>
        <w:t xml:space="preserve">) </w:t>
      </w:r>
      <w:r>
        <w:rPr>
          <w:rFonts w:ascii="Times New Roman" w:hAnsi="Times New Roman" w:cs="Times New Roman"/>
          <w:b/>
          <w:sz w:val="24"/>
          <w:szCs w:val="24"/>
          <w:lang w:val="cs-CZ"/>
        </w:rPr>
        <w:t xml:space="preserve">Gatnaşyk </w:t>
      </w:r>
      <w:r w:rsidRPr="003322A6">
        <w:rPr>
          <w:rFonts w:ascii="Times New Roman" w:hAnsi="Times New Roman" w:cs="Times New Roman"/>
          <w:b/>
          <w:sz w:val="24"/>
          <w:szCs w:val="24"/>
          <w:lang w:val="cs-CZ"/>
        </w:rPr>
        <w:t xml:space="preserve">2: </w:t>
      </w:r>
      <w:r>
        <w:rPr>
          <w:rFonts w:ascii="Times New Roman" w:hAnsi="Times New Roman" w:cs="Times New Roman"/>
          <w:b/>
          <w:sz w:val="24"/>
          <w:szCs w:val="24"/>
          <w:lang w:val="cs-CZ"/>
        </w:rPr>
        <w:t>aýal deputatlar üçin</w:t>
      </w:r>
    </w:p>
    <w:p w:rsidR="00A14513" w:rsidRPr="003322A6" w:rsidRDefault="00A14513" w:rsidP="00A14513">
      <w:pPr>
        <w:spacing w:after="0"/>
        <w:jc w:val="both"/>
        <w:rPr>
          <w:rFonts w:ascii="Times New Roman" w:hAnsi="Times New Roman" w:cs="Times New Roman"/>
          <w:sz w:val="24"/>
          <w:szCs w:val="24"/>
          <w:lang w:val="cs-CZ"/>
        </w:rPr>
      </w:pPr>
    </w:p>
    <w:p w:rsidR="00A14513" w:rsidRPr="003322A6" w:rsidRDefault="00A14513" w:rsidP="00A14513">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Şol bir A ýurtda parlamentde aýallar 10%-i tutýar diýeliň (we biz A ýurtda aýallar adatça ýurduň islendik ýaş toparyndaky ilatynyň 50%-ne çenlisini tutýar diýip hasap edip bileris):</w:t>
      </w:r>
    </w:p>
    <w:p w:rsidR="00A14513" w:rsidRDefault="00A14513" w:rsidP="00A14513">
      <w:pPr>
        <w:spacing w:after="0"/>
        <w:jc w:val="both"/>
        <w:rPr>
          <w:rFonts w:ascii="Times New Roman" w:hAnsi="Times New Roman" w:cs="Times New Roman"/>
          <w:sz w:val="24"/>
          <w:szCs w:val="24"/>
          <w:lang w:val="cs-CZ"/>
        </w:rPr>
      </w:pPr>
    </w:p>
    <w:p w:rsidR="00A14513" w:rsidRPr="00495487" w:rsidRDefault="00A14513" w:rsidP="00A14513">
      <w:pPr>
        <w:shd w:val="clear" w:color="auto" w:fill="FFFFFF"/>
        <w:spacing w:after="0"/>
        <w:ind w:left="1440" w:hanging="1080"/>
        <w:jc w:val="center"/>
        <w:rPr>
          <w:rFonts w:ascii="Calibri" w:hAnsi="Calibri" w:cs="Calibri"/>
          <w:b/>
          <w:sz w:val="21"/>
          <w:szCs w:val="21"/>
          <w:lang w:val="en-US" w:eastAsia="en-GB"/>
        </w:rPr>
      </w:pPr>
      <w:r w:rsidRPr="003322A6">
        <w:rPr>
          <w:rFonts w:ascii="Times New Roman" w:hAnsi="Times New Roman" w:cs="Times New Roman"/>
          <w:b/>
          <w:bCs/>
          <w:sz w:val="24"/>
          <w:szCs w:val="24"/>
          <w:lang w:val="cs-CZ" w:eastAsia="en-GB"/>
        </w:rPr>
        <w:t xml:space="preserve">Gatnaşyk </w:t>
      </w:r>
      <w:r w:rsidRPr="003322A6">
        <w:rPr>
          <w:rFonts w:ascii="Times New Roman" w:hAnsi="Times New Roman" w:cs="Times New Roman"/>
          <w:b/>
          <w:sz w:val="24"/>
          <w:szCs w:val="24"/>
          <w:lang w:val="en-US" w:eastAsia="en-GB"/>
        </w:rPr>
        <w:t>2</w:t>
      </w:r>
      <w:r w:rsidRPr="00495487">
        <w:rPr>
          <w:rFonts w:ascii="Calibri" w:hAnsi="Calibri" w:cs="Calibri"/>
          <w:b/>
          <w:sz w:val="21"/>
          <w:szCs w:val="21"/>
          <w:lang w:val="en-US" w:eastAsia="en-GB"/>
        </w:rPr>
        <w:t xml:space="preserve"> = </w:t>
      </w:r>
      <w:r w:rsidRPr="00495487">
        <w:rPr>
          <w:rFonts w:ascii="Calibri" w:hAnsi="Calibri" w:cs="Calibri"/>
          <w:b/>
          <w:sz w:val="21"/>
          <w:szCs w:val="21"/>
          <w:lang w:val="en-US" w:eastAsia="en-GB"/>
        </w:rPr>
        <w:tab/>
        <w:t xml:space="preserve"> </w:t>
      </w:r>
      <w:r w:rsidRPr="00495487">
        <w:rPr>
          <w:rFonts w:ascii="Calibri" w:hAnsi="Calibri" w:cs="Calibri"/>
          <w:b/>
          <w:sz w:val="21"/>
          <w:szCs w:val="21"/>
          <w:u w:val="single"/>
          <w:lang w:val="en-US" w:eastAsia="en-GB"/>
        </w:rPr>
        <w:tab/>
      </w:r>
      <w:r w:rsidRPr="00495487">
        <w:rPr>
          <w:rFonts w:ascii="Calibri" w:hAnsi="Calibri" w:cs="Calibri"/>
          <w:b/>
          <w:sz w:val="21"/>
          <w:szCs w:val="21"/>
          <w:u w:val="single"/>
          <w:lang w:val="en-US" w:eastAsia="en-GB"/>
        </w:rPr>
        <w:tab/>
        <w:t xml:space="preserve"> </w:t>
      </w:r>
      <w:r w:rsidRPr="00495487">
        <w:rPr>
          <w:rFonts w:ascii="Calibri" w:hAnsi="Calibri" w:cs="Calibri"/>
          <w:b/>
          <w:sz w:val="21"/>
          <w:szCs w:val="21"/>
          <w:u w:val="single"/>
          <w:lang w:val="en-US" w:eastAsia="en-GB"/>
        </w:rPr>
        <w:tab/>
      </w:r>
      <w:r>
        <w:rPr>
          <w:rFonts w:ascii="Calibri" w:hAnsi="Calibri" w:cs="Calibri"/>
          <w:b/>
          <w:sz w:val="21"/>
          <w:szCs w:val="21"/>
          <w:u w:val="single"/>
          <w:lang w:val="cs-CZ" w:eastAsia="en-GB"/>
        </w:rPr>
        <w:t>Parlamentde aýallaryñ paýy</w:t>
      </w:r>
      <w:r w:rsidRPr="00495487">
        <w:rPr>
          <w:rFonts w:ascii="Calibri" w:hAnsi="Calibri" w:cs="Calibri"/>
          <w:b/>
          <w:sz w:val="21"/>
          <w:szCs w:val="21"/>
          <w:u w:val="single"/>
          <w:lang w:val="en-US" w:eastAsia="en-GB"/>
        </w:rPr>
        <w:tab/>
      </w:r>
      <w:r w:rsidRPr="00495487">
        <w:rPr>
          <w:rFonts w:ascii="Calibri" w:hAnsi="Calibri" w:cs="Calibri"/>
          <w:b/>
          <w:sz w:val="21"/>
          <w:szCs w:val="21"/>
          <w:u w:val="single"/>
          <w:lang w:val="en-US" w:eastAsia="en-GB"/>
        </w:rPr>
        <w:tab/>
      </w:r>
      <w:r w:rsidRPr="00495487">
        <w:rPr>
          <w:rFonts w:ascii="Calibri" w:hAnsi="Calibri" w:cs="Calibri"/>
          <w:b/>
          <w:sz w:val="21"/>
          <w:szCs w:val="21"/>
          <w:u w:val="single"/>
          <w:lang w:val="en-US" w:eastAsia="en-GB"/>
        </w:rPr>
        <w:tab/>
        <w:t xml:space="preserve">     </w:t>
      </w:r>
      <w:r w:rsidRPr="00495487">
        <w:rPr>
          <w:rFonts w:ascii="Calibri" w:hAnsi="Calibri" w:cs="Calibri"/>
          <w:b/>
          <w:sz w:val="21"/>
          <w:szCs w:val="21"/>
          <w:lang w:val="en-US" w:eastAsia="en-GB"/>
        </w:rPr>
        <w:t xml:space="preserve"> </w:t>
      </w:r>
    </w:p>
    <w:p w:rsidR="00A14513" w:rsidRPr="00495487" w:rsidRDefault="00A14513" w:rsidP="00A14513">
      <w:pPr>
        <w:shd w:val="clear" w:color="auto" w:fill="FFFFFF"/>
        <w:spacing w:after="0"/>
        <w:ind w:left="2148" w:firstLine="684"/>
        <w:jc w:val="center"/>
        <w:rPr>
          <w:rFonts w:ascii="Calibri" w:hAnsi="Calibri" w:cs="Calibri"/>
          <w:b/>
          <w:sz w:val="21"/>
          <w:szCs w:val="21"/>
          <w:lang w:val="en-US" w:eastAsia="en-GB"/>
        </w:rPr>
      </w:pPr>
      <w:r>
        <w:rPr>
          <w:rFonts w:ascii="Calibri" w:hAnsi="Calibri" w:cs="Calibri"/>
          <w:b/>
          <w:sz w:val="21"/>
          <w:szCs w:val="21"/>
          <w:lang w:val="cs-CZ" w:eastAsia="en-GB"/>
        </w:rPr>
        <w:t>Milli ilatda aýallaryñ paýy</w:t>
      </w:r>
    </w:p>
    <w:p w:rsidR="00A14513" w:rsidRDefault="00A14513" w:rsidP="00A14513">
      <w:pPr>
        <w:spacing w:after="0"/>
        <w:jc w:val="both"/>
        <w:rPr>
          <w:rFonts w:ascii="Calibri" w:hAnsi="Calibri" w:cs="Calibri"/>
          <w:i/>
          <w:sz w:val="21"/>
          <w:szCs w:val="21"/>
          <w:lang w:val="en-US" w:eastAsia="en-GB"/>
        </w:rPr>
      </w:pPr>
      <w:r>
        <w:rPr>
          <w:rFonts w:ascii="Calibri" w:hAnsi="Calibri" w:cs="Calibri"/>
          <w:i/>
          <w:sz w:val="21"/>
          <w:szCs w:val="21"/>
          <w:lang w:val="en-US" w:eastAsia="en-GB"/>
        </w:rPr>
        <w:t xml:space="preserve">                                                            </w:t>
      </w:r>
      <w:r w:rsidRPr="00495487">
        <w:rPr>
          <w:rFonts w:ascii="Calibri" w:hAnsi="Calibri" w:cs="Calibri"/>
          <w:i/>
          <w:sz w:val="21"/>
          <w:szCs w:val="21"/>
          <w:lang w:val="en-US" w:eastAsia="en-GB"/>
        </w:rPr>
        <w:t>(</w:t>
      </w:r>
      <w:r>
        <w:rPr>
          <w:rFonts w:ascii="Calibri" w:hAnsi="Calibri" w:cs="Calibri"/>
          <w:bCs/>
          <w:i/>
          <w:sz w:val="21"/>
          <w:szCs w:val="21"/>
          <w:lang w:val="en-US" w:eastAsia="en-GB"/>
        </w:rPr>
        <w:t xml:space="preserve">pes çägi hökmünde </w:t>
      </w:r>
      <w:r w:rsidRPr="001106BF">
        <w:rPr>
          <w:rFonts w:ascii="Calibri" w:hAnsi="Calibri" w:cs="Calibri"/>
          <w:bCs/>
          <w:i/>
          <w:sz w:val="21"/>
          <w:szCs w:val="21"/>
          <w:lang w:val="cs-CZ" w:eastAsia="en-GB"/>
        </w:rPr>
        <w:t>saýlanmak mümkinçiligi bolan ýaş</w:t>
      </w:r>
      <w:r>
        <w:rPr>
          <w:rFonts w:ascii="Calibri" w:hAnsi="Calibri" w:cs="Calibri"/>
          <w:bCs/>
          <w:i/>
          <w:sz w:val="21"/>
          <w:szCs w:val="21"/>
          <w:lang w:val="cs-CZ" w:eastAsia="en-GB"/>
        </w:rPr>
        <w:t>da</w:t>
      </w:r>
      <w:r w:rsidRPr="001106BF">
        <w:rPr>
          <w:rFonts w:ascii="Calibri" w:hAnsi="Calibri" w:cs="Calibri"/>
          <w:bCs/>
          <w:i/>
          <w:sz w:val="21"/>
          <w:szCs w:val="21"/>
          <w:lang w:val="cs-CZ" w:eastAsia="en-GB"/>
        </w:rPr>
        <w:t>n</w:t>
      </w:r>
      <w:r w:rsidRPr="00495487">
        <w:rPr>
          <w:rFonts w:ascii="Calibri" w:hAnsi="Calibri" w:cs="Calibri"/>
          <w:i/>
          <w:sz w:val="21"/>
          <w:szCs w:val="21"/>
          <w:lang w:val="en-US" w:eastAsia="en-GB"/>
        </w:rPr>
        <w:t>)</w:t>
      </w:r>
    </w:p>
    <w:p w:rsidR="00A14513" w:rsidRPr="003322A6" w:rsidRDefault="00A14513" w:rsidP="00A14513">
      <w:pPr>
        <w:spacing w:after="0"/>
        <w:jc w:val="both"/>
        <w:rPr>
          <w:rFonts w:ascii="Times New Roman" w:hAnsi="Times New Roman" w:cs="Times New Roman"/>
          <w:sz w:val="24"/>
          <w:szCs w:val="24"/>
          <w:lang w:val="cs-CZ"/>
        </w:rPr>
      </w:pPr>
    </w:p>
    <w:p w:rsidR="00A14513" w:rsidRPr="003322A6" w:rsidRDefault="00A14513" w:rsidP="00A14513">
      <w:pPr>
        <w:shd w:val="clear" w:color="auto" w:fill="FFFFFF"/>
        <w:rPr>
          <w:rFonts w:ascii="Calibri" w:hAnsi="Calibri" w:cs="Calibri"/>
          <w:sz w:val="21"/>
          <w:szCs w:val="21"/>
          <w:lang w:val="cs-CZ" w:eastAsia="en-GB"/>
        </w:rPr>
      </w:pPr>
      <w:r>
        <w:rPr>
          <w:rFonts w:ascii="Calibri" w:hAnsi="Calibri" w:cs="Calibri"/>
          <w:sz w:val="21"/>
          <w:szCs w:val="21"/>
          <w:lang w:val="cs-CZ" w:eastAsia="en-GB"/>
        </w:rPr>
        <w:t xml:space="preserve">Gatnaşyk = </w:t>
      </w:r>
      <w:r w:rsidRPr="003322A6">
        <w:rPr>
          <w:rFonts w:ascii="Calibri" w:hAnsi="Calibri" w:cs="Calibri"/>
          <w:sz w:val="21"/>
          <w:szCs w:val="21"/>
          <w:lang w:val="cs-CZ" w:eastAsia="en-GB"/>
        </w:rPr>
        <w:t xml:space="preserve">0.10 / 0.50 = </w:t>
      </w:r>
      <w:r w:rsidRPr="003322A6">
        <w:rPr>
          <w:rFonts w:ascii="Calibri" w:hAnsi="Calibri" w:cs="Calibri"/>
          <w:b/>
          <w:sz w:val="21"/>
          <w:szCs w:val="21"/>
          <w:lang w:val="cs-CZ" w:eastAsia="en-GB"/>
        </w:rPr>
        <w:t>0.2</w:t>
      </w:r>
      <w:r w:rsidRPr="003322A6">
        <w:rPr>
          <w:rFonts w:ascii="Calibri" w:hAnsi="Calibri" w:cs="Calibri"/>
          <w:sz w:val="21"/>
          <w:szCs w:val="21"/>
          <w:lang w:val="cs-CZ" w:eastAsia="en-GB"/>
        </w:rPr>
        <w:t xml:space="preserve"> </w:t>
      </w:r>
    </w:p>
    <w:p w:rsidR="00A14513" w:rsidRPr="003322A6" w:rsidRDefault="00A14513" w:rsidP="00A14513">
      <w:pPr>
        <w:shd w:val="clear" w:color="auto" w:fill="FFFFFF"/>
        <w:rPr>
          <w:rFonts w:ascii="Calibri" w:hAnsi="Calibri" w:cs="Calibri"/>
          <w:sz w:val="21"/>
          <w:szCs w:val="21"/>
          <w:lang w:val="cs-CZ" w:eastAsia="en-GB"/>
        </w:rPr>
      </w:pPr>
      <w:r w:rsidRPr="003322A6">
        <w:rPr>
          <w:rFonts w:ascii="Calibri" w:hAnsi="Calibri" w:cs="Calibri"/>
          <w:sz w:val="21"/>
          <w:szCs w:val="21"/>
          <w:lang w:val="cs-CZ" w:eastAsia="en-GB"/>
        </w:rPr>
        <w:t xml:space="preserve">(&lt;1, </w:t>
      </w:r>
      <w:r>
        <w:rPr>
          <w:rFonts w:ascii="Calibri" w:hAnsi="Calibri" w:cs="Calibri"/>
          <w:sz w:val="21"/>
          <w:szCs w:val="21"/>
          <w:lang w:val="cs-CZ" w:eastAsia="en-GB"/>
        </w:rPr>
        <w:t xml:space="preserve">sebäbi deputatlaryň arasynda aýallaryň wekilçiligi doly däldir, ýöne bu gezek bu gatnaşyk has az bolup durýar, sebäbi parlamentde aýallaryň wekilçiligi deňeçerlikden (paritetden) örän daşdyr) </w:t>
      </w:r>
    </w:p>
    <w:p w:rsidR="00A14513" w:rsidRPr="00150ACA" w:rsidRDefault="00A14513" w:rsidP="00A14513">
      <w:pPr>
        <w:shd w:val="clear" w:color="auto" w:fill="FFFFFF"/>
        <w:rPr>
          <w:rFonts w:ascii="Times New Roman" w:hAnsi="Times New Roman" w:cs="Times New Roman"/>
          <w:b/>
          <w:sz w:val="24"/>
          <w:szCs w:val="24"/>
          <w:lang w:val="cs-CZ"/>
        </w:rPr>
      </w:pPr>
      <w:r w:rsidRPr="00150ACA">
        <w:rPr>
          <w:rFonts w:ascii="Times New Roman" w:hAnsi="Times New Roman" w:cs="Times New Roman"/>
          <w:b/>
          <w:sz w:val="24"/>
          <w:szCs w:val="24"/>
          <w:lang w:val="cs-CZ"/>
        </w:rPr>
        <w:t xml:space="preserve">С) </w:t>
      </w:r>
      <w:r>
        <w:rPr>
          <w:rFonts w:ascii="Times New Roman" w:hAnsi="Times New Roman" w:cs="Times New Roman"/>
          <w:b/>
          <w:sz w:val="24"/>
          <w:szCs w:val="24"/>
          <w:lang w:val="cs-CZ"/>
        </w:rPr>
        <w:t xml:space="preserve">iki gatnaşygyň her biriniň arasynda deň gelmezligi we „paritet ballyny“ hasaplaň </w:t>
      </w:r>
      <w:r w:rsidRPr="00150ACA">
        <w:rPr>
          <w:rFonts w:ascii="Times New Roman" w:hAnsi="Times New Roman" w:cs="Times New Roman"/>
          <w:b/>
          <w:sz w:val="24"/>
          <w:szCs w:val="24"/>
          <w:lang w:val="cs-CZ"/>
        </w:rPr>
        <w:t>1</w:t>
      </w:r>
    </w:p>
    <w:p w:rsidR="00A14513" w:rsidRPr="00150ACA" w:rsidRDefault="00A14513" w:rsidP="00A14513">
      <w:pPr>
        <w:shd w:val="clear" w:color="auto" w:fill="FFFFFF"/>
        <w:rPr>
          <w:rFonts w:ascii="Times New Roman" w:hAnsi="Times New Roman" w:cs="Times New Roman"/>
          <w:sz w:val="24"/>
          <w:szCs w:val="24"/>
          <w:lang w:val="cs-CZ"/>
        </w:rPr>
      </w:pPr>
      <w:r>
        <w:rPr>
          <w:rFonts w:ascii="Times New Roman" w:hAnsi="Times New Roman" w:cs="Times New Roman"/>
          <w:sz w:val="24"/>
          <w:szCs w:val="24"/>
          <w:lang w:val="cs-CZ"/>
        </w:rPr>
        <w:t>Ýokarda getirilen mysaldan peýdalanylanda:</w:t>
      </w:r>
    </w:p>
    <w:p w:rsidR="00A14513" w:rsidRPr="00150ACA" w:rsidRDefault="00A14513" w:rsidP="00A14513">
      <w:pPr>
        <w:shd w:val="clear" w:color="auto" w:fill="FFFFFF"/>
        <w:rPr>
          <w:rFonts w:ascii="Times New Roman" w:hAnsi="Times New Roman" w:cs="Times New Roman"/>
          <w:sz w:val="24"/>
          <w:szCs w:val="24"/>
          <w:lang w:val="cs-CZ"/>
        </w:rPr>
      </w:pPr>
      <w:r>
        <w:rPr>
          <w:rFonts w:ascii="Times New Roman" w:hAnsi="Times New Roman" w:cs="Times New Roman"/>
          <w:sz w:val="24"/>
          <w:szCs w:val="24"/>
          <w:lang w:val="cs-CZ"/>
        </w:rPr>
        <w:t xml:space="preserve">Deň gelmezlik </w:t>
      </w:r>
      <w:r w:rsidRPr="00150ACA">
        <w:rPr>
          <w:rFonts w:ascii="Times New Roman" w:hAnsi="Times New Roman" w:cs="Times New Roman"/>
          <w:sz w:val="24"/>
          <w:szCs w:val="24"/>
          <w:lang w:val="cs-CZ"/>
        </w:rPr>
        <w:t>1</w:t>
      </w:r>
      <w:r>
        <w:rPr>
          <w:rFonts w:ascii="Times New Roman" w:hAnsi="Times New Roman" w:cs="Times New Roman"/>
          <w:sz w:val="24"/>
          <w:szCs w:val="24"/>
          <w:lang w:val="cs-CZ"/>
        </w:rPr>
        <w:t xml:space="preserve">: „ýaş“ deputatlar (45 we şondan kiçi) üçin: </w:t>
      </w:r>
      <w:r w:rsidRPr="00150ACA">
        <w:rPr>
          <w:rFonts w:ascii="Times New Roman" w:hAnsi="Times New Roman" w:cs="Times New Roman"/>
          <w:sz w:val="24"/>
          <w:szCs w:val="24"/>
          <w:lang w:val="cs-CZ"/>
        </w:rPr>
        <w:t>1 - 0,83 = 0,17</w:t>
      </w:r>
    </w:p>
    <w:p w:rsidR="00A14513" w:rsidRPr="00150ACA" w:rsidRDefault="00A14513" w:rsidP="00A14513">
      <w:pPr>
        <w:shd w:val="clear" w:color="auto" w:fill="FFFFFF"/>
        <w:rPr>
          <w:rFonts w:ascii="Times New Roman" w:hAnsi="Times New Roman" w:cs="Times New Roman"/>
          <w:sz w:val="24"/>
          <w:szCs w:val="24"/>
          <w:lang w:val="en-US"/>
        </w:rPr>
      </w:pPr>
      <w:r>
        <w:rPr>
          <w:rFonts w:ascii="Times New Roman" w:hAnsi="Times New Roman" w:cs="Times New Roman"/>
          <w:sz w:val="24"/>
          <w:szCs w:val="24"/>
          <w:lang w:val="cs-CZ"/>
        </w:rPr>
        <w:t>Deň gelmezlik</w:t>
      </w:r>
      <w:r w:rsidRPr="00150ACA">
        <w:rPr>
          <w:rFonts w:ascii="Times New Roman" w:hAnsi="Times New Roman" w:cs="Times New Roman"/>
          <w:sz w:val="24"/>
          <w:szCs w:val="24"/>
          <w:lang w:val="en-US"/>
        </w:rPr>
        <w:t xml:space="preserve"> 2</w:t>
      </w:r>
      <w:r>
        <w:rPr>
          <w:rFonts w:ascii="Times New Roman" w:hAnsi="Times New Roman" w:cs="Times New Roman"/>
          <w:sz w:val="24"/>
          <w:szCs w:val="24"/>
          <w:lang w:val="cs-CZ"/>
        </w:rPr>
        <w:t xml:space="preserve">: aýal deputatlar üçin: </w:t>
      </w:r>
      <w:r w:rsidRPr="00150ACA">
        <w:rPr>
          <w:rFonts w:ascii="Times New Roman" w:hAnsi="Times New Roman" w:cs="Times New Roman"/>
          <w:sz w:val="24"/>
          <w:szCs w:val="24"/>
          <w:lang w:val="en-US"/>
        </w:rPr>
        <w:t>1 - 0,2 = 0,8</w:t>
      </w:r>
    </w:p>
    <w:p w:rsidR="00A14513" w:rsidRDefault="00A14513" w:rsidP="00A14513">
      <w:pPr>
        <w:shd w:val="clear" w:color="auto" w:fill="FFFFFF"/>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Möhüm bellik: bu hasaplama koeffisientleriň birden pesdigine ýa-da ýokarydygyna garamazdan ýerine ýetirilmelidir, şonuň üçin absolýut görkezijiler peýdalanylýar. Mysal üçin, şu ýurtda deputatlaryň 50%-i 45 we şondan kiçi ýaşdakylara degişli, ýöne ýurduň ilatyň diňe 35%-I şu toparyñ paýyna düşýär diýeliň. Şu ýurt üçin 1 koeffisient 50/35 = 1.43 bolar. Bu gatnaşyk 1-den ýokarydyr, sebäbi “ýaş deputatlaryň” artyk wekilçiligi bardyr. Deň gelmezlik 1 şu görnüşde hasaplanýar: </w:t>
      </w:r>
    </w:p>
    <w:p w:rsidR="00A14513" w:rsidRPr="00150ACA" w:rsidRDefault="00A14513" w:rsidP="00A14513">
      <w:pPr>
        <w:shd w:val="clear" w:color="auto" w:fill="FFFFFF"/>
        <w:jc w:val="both"/>
        <w:rPr>
          <w:rFonts w:ascii="Times New Roman" w:hAnsi="Times New Roman" w:cs="Times New Roman"/>
          <w:sz w:val="24"/>
          <w:szCs w:val="24"/>
          <w:lang w:val="en-US"/>
        </w:rPr>
      </w:pPr>
      <w:r>
        <w:rPr>
          <w:rFonts w:ascii="Times New Roman" w:hAnsi="Times New Roman" w:cs="Times New Roman"/>
          <w:sz w:val="24"/>
          <w:szCs w:val="24"/>
          <w:lang w:val="en-US"/>
        </w:rPr>
        <w:t>Deň gelmezlik</w:t>
      </w:r>
      <w:r w:rsidRPr="00150ACA">
        <w:rPr>
          <w:rFonts w:ascii="Times New Roman" w:hAnsi="Times New Roman" w:cs="Times New Roman"/>
          <w:sz w:val="24"/>
          <w:szCs w:val="24"/>
          <w:lang w:val="en-US"/>
        </w:rPr>
        <w:t xml:space="preserve"> 1: </w:t>
      </w:r>
      <w:r w:rsidRPr="00150ACA">
        <w:rPr>
          <w:rFonts w:ascii="Times New Roman" w:hAnsi="Times New Roman" w:cs="Times New Roman"/>
          <w:sz w:val="24"/>
          <w:szCs w:val="24"/>
          <w:lang w:val="cs-CZ"/>
        </w:rPr>
        <w:t>„ýaş“</w:t>
      </w:r>
      <w:r>
        <w:rPr>
          <w:rFonts w:ascii="Times New Roman" w:hAnsi="Times New Roman" w:cs="Times New Roman"/>
          <w:sz w:val="24"/>
          <w:szCs w:val="24"/>
          <w:lang w:val="cs-CZ"/>
        </w:rPr>
        <w:t xml:space="preserve"> </w:t>
      </w:r>
      <w:r w:rsidRPr="00150ACA">
        <w:rPr>
          <w:rFonts w:ascii="Times New Roman" w:hAnsi="Times New Roman" w:cs="Times New Roman"/>
          <w:sz w:val="24"/>
          <w:szCs w:val="24"/>
          <w:lang w:val="cs-CZ"/>
        </w:rPr>
        <w:t>deputatlar (45 we şondan kiçi ýaş) üçin</w:t>
      </w:r>
      <w:r>
        <w:rPr>
          <w:rFonts w:ascii="Times New Roman" w:hAnsi="Times New Roman" w:cs="Times New Roman"/>
          <w:sz w:val="24"/>
          <w:szCs w:val="24"/>
          <w:lang w:val="cs-CZ"/>
        </w:rPr>
        <w:t xml:space="preserve">: </w:t>
      </w:r>
      <w:r w:rsidRPr="00150ACA">
        <w:rPr>
          <w:rFonts w:ascii="Times New Roman" w:hAnsi="Times New Roman" w:cs="Times New Roman"/>
          <w:sz w:val="24"/>
          <w:szCs w:val="24"/>
          <w:lang w:val="en-US"/>
        </w:rPr>
        <w:t>|1-1.43| = |-0.43| = 0.43</w:t>
      </w:r>
    </w:p>
    <w:p w:rsidR="00A14513" w:rsidRPr="002C5C0B" w:rsidRDefault="00A14513" w:rsidP="00A14513">
      <w:pPr>
        <w:shd w:val="clear" w:color="auto" w:fill="FFFFFF"/>
        <w:jc w:val="both"/>
        <w:rPr>
          <w:rFonts w:ascii="Times New Roman" w:hAnsi="Times New Roman" w:cs="Times New Roman"/>
          <w:sz w:val="24"/>
          <w:szCs w:val="24"/>
          <w:lang w:val="en-US"/>
        </w:rPr>
      </w:pPr>
      <w:r>
        <w:rPr>
          <w:rFonts w:ascii="Times New Roman" w:hAnsi="Times New Roman" w:cs="Times New Roman"/>
          <w:sz w:val="24"/>
          <w:szCs w:val="24"/>
          <w:lang w:val="en-US"/>
        </w:rPr>
        <w:t>Başga ýurtda aýallar parlamentde 60%-i tutýar diýeliň. Şu ýerde gatnaşyk 2 60/50=1,2 bolsa, Ýene-de, bu gatnaşyk 1 gatnaşykdan ýokarydyr, sebäbi aýallaryň artyk wekilçiligi bar. So</w:t>
      </w:r>
      <w:r w:rsidRPr="002C5C0B">
        <w:rPr>
          <w:rFonts w:ascii="Times New Roman" w:hAnsi="Times New Roman" w:cs="Times New Roman"/>
          <w:sz w:val="24"/>
          <w:szCs w:val="24"/>
          <w:lang w:val="en-US"/>
        </w:rPr>
        <w:t>ň</w:t>
      </w:r>
      <w:r>
        <w:rPr>
          <w:rFonts w:ascii="Times New Roman" w:hAnsi="Times New Roman" w:cs="Times New Roman"/>
          <w:sz w:val="24"/>
          <w:szCs w:val="24"/>
          <w:lang w:val="en-US"/>
        </w:rPr>
        <w:t>ra</w:t>
      </w:r>
      <w:r w:rsidRPr="002C5C0B">
        <w:rPr>
          <w:rFonts w:ascii="Times New Roman" w:hAnsi="Times New Roman" w:cs="Times New Roman"/>
          <w:sz w:val="24"/>
          <w:szCs w:val="24"/>
          <w:lang w:val="en-US"/>
        </w:rPr>
        <w:t xml:space="preserve"> </w:t>
      </w:r>
      <w:r>
        <w:rPr>
          <w:rFonts w:ascii="Times New Roman" w:hAnsi="Times New Roman" w:cs="Times New Roman"/>
          <w:sz w:val="24"/>
          <w:szCs w:val="24"/>
          <w:lang w:val="en-US"/>
        </w:rPr>
        <w:t>de</w:t>
      </w:r>
      <w:r w:rsidRPr="002C5C0B">
        <w:rPr>
          <w:rFonts w:ascii="Times New Roman" w:hAnsi="Times New Roman" w:cs="Times New Roman"/>
          <w:sz w:val="24"/>
          <w:szCs w:val="24"/>
          <w:lang w:val="en-US"/>
        </w:rPr>
        <w:t xml:space="preserve">ň </w:t>
      </w:r>
      <w:r>
        <w:rPr>
          <w:rFonts w:ascii="Times New Roman" w:hAnsi="Times New Roman" w:cs="Times New Roman"/>
          <w:sz w:val="24"/>
          <w:szCs w:val="24"/>
          <w:lang w:val="en-US"/>
        </w:rPr>
        <w:t>gelmezlik</w:t>
      </w:r>
      <w:r w:rsidRPr="002C5C0B">
        <w:rPr>
          <w:rFonts w:ascii="Times New Roman" w:hAnsi="Times New Roman" w:cs="Times New Roman"/>
          <w:sz w:val="24"/>
          <w:szCs w:val="24"/>
          <w:lang w:val="en-US"/>
        </w:rPr>
        <w:t xml:space="preserve"> 2 ş</w:t>
      </w:r>
      <w:r>
        <w:rPr>
          <w:rFonts w:ascii="Times New Roman" w:hAnsi="Times New Roman" w:cs="Times New Roman"/>
          <w:sz w:val="24"/>
          <w:szCs w:val="24"/>
          <w:lang w:val="en-US"/>
        </w:rPr>
        <w:t>u</w:t>
      </w:r>
      <w:r w:rsidRPr="002C5C0B">
        <w:rPr>
          <w:rFonts w:ascii="Times New Roman" w:hAnsi="Times New Roman" w:cs="Times New Roman"/>
          <w:sz w:val="24"/>
          <w:szCs w:val="24"/>
          <w:lang w:val="en-US"/>
        </w:rPr>
        <w:t xml:space="preserve"> </w:t>
      </w:r>
      <w:r>
        <w:rPr>
          <w:rFonts w:ascii="Times New Roman" w:hAnsi="Times New Roman" w:cs="Times New Roman"/>
          <w:sz w:val="24"/>
          <w:szCs w:val="24"/>
          <w:lang w:val="en-US"/>
        </w:rPr>
        <w:t>g</w:t>
      </w:r>
      <w:r w:rsidRPr="002C5C0B">
        <w:rPr>
          <w:rFonts w:ascii="Times New Roman" w:hAnsi="Times New Roman" w:cs="Times New Roman"/>
          <w:sz w:val="24"/>
          <w:szCs w:val="24"/>
          <w:lang w:val="en-US"/>
        </w:rPr>
        <w:t>ö</w:t>
      </w:r>
      <w:r>
        <w:rPr>
          <w:rFonts w:ascii="Times New Roman" w:hAnsi="Times New Roman" w:cs="Times New Roman"/>
          <w:sz w:val="24"/>
          <w:szCs w:val="24"/>
          <w:lang w:val="en-US"/>
        </w:rPr>
        <w:t>rn</w:t>
      </w:r>
      <w:r w:rsidRPr="002C5C0B">
        <w:rPr>
          <w:rFonts w:ascii="Times New Roman" w:hAnsi="Times New Roman" w:cs="Times New Roman"/>
          <w:sz w:val="24"/>
          <w:szCs w:val="24"/>
          <w:lang w:val="en-US"/>
        </w:rPr>
        <w:t>üş</w:t>
      </w:r>
      <w:r>
        <w:rPr>
          <w:rFonts w:ascii="Times New Roman" w:hAnsi="Times New Roman" w:cs="Times New Roman"/>
          <w:sz w:val="24"/>
          <w:szCs w:val="24"/>
          <w:lang w:val="en-US"/>
        </w:rPr>
        <w:t>de</w:t>
      </w:r>
      <w:r w:rsidRPr="002C5C0B">
        <w:rPr>
          <w:rFonts w:ascii="Times New Roman" w:hAnsi="Times New Roman" w:cs="Times New Roman"/>
          <w:sz w:val="24"/>
          <w:szCs w:val="24"/>
          <w:lang w:val="en-US"/>
        </w:rPr>
        <w:t xml:space="preserve"> </w:t>
      </w:r>
      <w:r>
        <w:rPr>
          <w:rFonts w:ascii="Times New Roman" w:hAnsi="Times New Roman" w:cs="Times New Roman"/>
          <w:sz w:val="24"/>
          <w:szCs w:val="24"/>
          <w:lang w:val="en-US"/>
        </w:rPr>
        <w:t>hasaplan</w:t>
      </w:r>
      <w:r w:rsidRPr="002C5C0B">
        <w:rPr>
          <w:rFonts w:ascii="Times New Roman" w:hAnsi="Times New Roman" w:cs="Times New Roman"/>
          <w:sz w:val="24"/>
          <w:szCs w:val="24"/>
          <w:lang w:val="en-US"/>
        </w:rPr>
        <w:t>ý</w:t>
      </w:r>
      <w:r>
        <w:rPr>
          <w:rFonts w:ascii="Times New Roman" w:hAnsi="Times New Roman" w:cs="Times New Roman"/>
          <w:sz w:val="24"/>
          <w:szCs w:val="24"/>
          <w:lang w:val="en-US"/>
        </w:rPr>
        <w:t>ar</w:t>
      </w:r>
      <w:r w:rsidRPr="002C5C0B">
        <w:rPr>
          <w:rFonts w:ascii="Times New Roman" w:hAnsi="Times New Roman" w:cs="Times New Roman"/>
          <w:sz w:val="24"/>
          <w:szCs w:val="24"/>
          <w:lang w:val="en-US"/>
        </w:rPr>
        <w:t>:</w:t>
      </w:r>
    </w:p>
    <w:p w:rsidR="00A14513" w:rsidRPr="002C5C0B" w:rsidRDefault="00A14513" w:rsidP="00A14513">
      <w:pPr>
        <w:shd w:val="clear" w:color="auto" w:fill="FFFFFF"/>
        <w:jc w:val="both"/>
        <w:rPr>
          <w:rFonts w:ascii="Times New Roman" w:hAnsi="Times New Roman" w:cs="Times New Roman"/>
          <w:sz w:val="24"/>
          <w:szCs w:val="24"/>
          <w:lang w:val="en-US"/>
        </w:rPr>
      </w:pPr>
      <w:r w:rsidRPr="002C5C0B">
        <w:rPr>
          <w:rFonts w:ascii="Times New Roman" w:hAnsi="Times New Roman" w:cs="Times New Roman"/>
          <w:sz w:val="24"/>
          <w:szCs w:val="24"/>
          <w:lang w:val="en-US"/>
        </w:rPr>
        <w:t xml:space="preserve">  </w:t>
      </w:r>
      <w:r>
        <w:rPr>
          <w:rFonts w:ascii="Times New Roman" w:hAnsi="Times New Roman" w:cs="Times New Roman"/>
          <w:sz w:val="24"/>
          <w:szCs w:val="24"/>
          <w:lang w:val="en-US"/>
        </w:rPr>
        <w:t>De</w:t>
      </w:r>
      <w:r w:rsidRPr="002C5C0B">
        <w:rPr>
          <w:rFonts w:ascii="Times New Roman" w:hAnsi="Times New Roman" w:cs="Times New Roman"/>
          <w:sz w:val="24"/>
          <w:szCs w:val="24"/>
          <w:lang w:val="en-US"/>
        </w:rPr>
        <w:t xml:space="preserve">ň </w:t>
      </w:r>
      <w:r>
        <w:rPr>
          <w:rFonts w:ascii="Times New Roman" w:hAnsi="Times New Roman" w:cs="Times New Roman"/>
          <w:sz w:val="24"/>
          <w:szCs w:val="24"/>
          <w:lang w:val="en-US"/>
        </w:rPr>
        <w:t>gelmezlik</w:t>
      </w:r>
      <w:r w:rsidRPr="002C5C0B">
        <w:rPr>
          <w:rFonts w:ascii="Times New Roman" w:hAnsi="Times New Roman" w:cs="Times New Roman"/>
          <w:sz w:val="24"/>
          <w:szCs w:val="24"/>
          <w:lang w:val="en-US"/>
        </w:rPr>
        <w:t xml:space="preserve"> 2: </w:t>
      </w:r>
      <w:r>
        <w:rPr>
          <w:rFonts w:ascii="Times New Roman" w:hAnsi="Times New Roman" w:cs="Times New Roman"/>
          <w:sz w:val="24"/>
          <w:szCs w:val="24"/>
          <w:lang w:val="cs-CZ"/>
        </w:rPr>
        <w:t xml:space="preserve">aýal deputatlar üçin: </w:t>
      </w:r>
      <w:r w:rsidRPr="002C5C0B">
        <w:rPr>
          <w:rFonts w:ascii="Times New Roman" w:hAnsi="Times New Roman" w:cs="Times New Roman"/>
          <w:sz w:val="24"/>
          <w:szCs w:val="24"/>
          <w:lang w:val="en-US"/>
        </w:rPr>
        <w:t>| 1 - 1.2 | = | -0.2 | = 0,2</w:t>
      </w:r>
    </w:p>
    <w:p w:rsidR="00A14513" w:rsidRPr="002C5C0B" w:rsidRDefault="00A14513" w:rsidP="00A14513">
      <w:pPr>
        <w:shd w:val="clear" w:color="auto" w:fill="FFFFFF"/>
        <w:jc w:val="both"/>
        <w:rPr>
          <w:rFonts w:ascii="Times New Roman" w:hAnsi="Times New Roman" w:cs="Times New Roman"/>
          <w:b/>
          <w:sz w:val="24"/>
          <w:szCs w:val="24"/>
          <w:lang w:val="en-US"/>
        </w:rPr>
      </w:pPr>
      <w:r w:rsidRPr="00EE2256">
        <w:rPr>
          <w:rFonts w:ascii="Times New Roman" w:hAnsi="Times New Roman" w:cs="Times New Roman"/>
          <w:b/>
          <w:sz w:val="24"/>
          <w:szCs w:val="24"/>
          <w:lang w:val="en-US"/>
        </w:rPr>
        <w:t>D</w:t>
      </w:r>
      <w:r w:rsidRPr="002C5C0B">
        <w:rPr>
          <w:rFonts w:ascii="Times New Roman" w:hAnsi="Times New Roman" w:cs="Times New Roman"/>
          <w:b/>
          <w:sz w:val="24"/>
          <w:szCs w:val="24"/>
          <w:lang w:val="en-US"/>
        </w:rPr>
        <w:t xml:space="preserve">) </w:t>
      </w:r>
      <w:r>
        <w:rPr>
          <w:rFonts w:ascii="Times New Roman" w:hAnsi="Times New Roman" w:cs="Times New Roman"/>
          <w:b/>
          <w:sz w:val="24"/>
          <w:szCs w:val="24"/>
          <w:lang w:val="cs-CZ"/>
        </w:rPr>
        <w:t>Iki deň gelmezligiň ortaça görkezijsini hasaplamak:</w:t>
      </w:r>
    </w:p>
    <w:p w:rsidR="00A14513" w:rsidRPr="002C5C0B" w:rsidRDefault="00A14513" w:rsidP="00A14513">
      <w:pPr>
        <w:shd w:val="clear" w:color="auto" w:fill="FFFFFF"/>
        <w:spacing w:after="0"/>
        <w:rPr>
          <w:rFonts w:ascii="Calibri" w:hAnsi="Calibri" w:cs="Calibri"/>
          <w:bCs/>
          <w:sz w:val="21"/>
          <w:szCs w:val="21"/>
          <w:u w:val="single"/>
          <w:lang w:val="en-US" w:eastAsia="en-GB"/>
        </w:rPr>
      </w:pPr>
      <w:r>
        <w:rPr>
          <w:rFonts w:ascii="Calibri" w:hAnsi="Calibri" w:cs="Calibri"/>
          <w:bCs/>
          <w:sz w:val="21"/>
          <w:szCs w:val="21"/>
          <w:lang w:val="cs-CZ" w:eastAsia="en-GB"/>
        </w:rPr>
        <w:t xml:space="preserve">Ortaça deň gelmezlik </w:t>
      </w:r>
      <w:r w:rsidRPr="002C5C0B">
        <w:rPr>
          <w:rFonts w:ascii="Calibri" w:hAnsi="Calibri" w:cs="Calibri"/>
          <w:bCs/>
          <w:sz w:val="21"/>
          <w:szCs w:val="21"/>
          <w:lang w:val="en-US" w:eastAsia="en-GB"/>
        </w:rPr>
        <w:t xml:space="preserve">=  </w:t>
      </w:r>
      <w:r w:rsidRPr="002C5C0B">
        <w:rPr>
          <w:rFonts w:ascii="Calibri" w:hAnsi="Calibri" w:cs="Calibri"/>
          <w:bCs/>
          <w:sz w:val="21"/>
          <w:szCs w:val="21"/>
          <w:u w:val="single"/>
          <w:lang w:val="en-US" w:eastAsia="en-GB"/>
        </w:rPr>
        <w:t xml:space="preserve"> </w:t>
      </w:r>
      <w:r w:rsidRPr="00793854">
        <w:rPr>
          <w:rFonts w:ascii="Calibri" w:hAnsi="Calibri" w:cs="Calibri"/>
          <w:bCs/>
          <w:sz w:val="21"/>
          <w:szCs w:val="21"/>
          <w:u w:val="single"/>
          <w:lang w:val="cs-CZ" w:eastAsia="en-GB"/>
        </w:rPr>
        <w:t>Deň gelmezlik</w:t>
      </w:r>
      <w:r w:rsidRPr="002C5C0B">
        <w:rPr>
          <w:rFonts w:ascii="Calibri" w:hAnsi="Calibri" w:cs="Calibri"/>
          <w:bCs/>
          <w:sz w:val="21"/>
          <w:szCs w:val="21"/>
          <w:u w:val="single"/>
          <w:lang w:val="en-US" w:eastAsia="en-GB"/>
        </w:rPr>
        <w:t xml:space="preserve"> 1 + </w:t>
      </w:r>
      <w:r>
        <w:rPr>
          <w:rFonts w:ascii="Calibri" w:hAnsi="Calibri" w:cs="Calibri"/>
          <w:bCs/>
          <w:sz w:val="21"/>
          <w:szCs w:val="21"/>
          <w:u w:val="single"/>
          <w:lang w:val="cs-CZ" w:eastAsia="en-GB"/>
        </w:rPr>
        <w:t xml:space="preserve">Deň gelmezlik </w:t>
      </w:r>
      <w:r w:rsidRPr="002C5C0B">
        <w:rPr>
          <w:rFonts w:ascii="Calibri" w:hAnsi="Calibri" w:cs="Calibri"/>
          <w:bCs/>
          <w:sz w:val="21"/>
          <w:szCs w:val="21"/>
          <w:u w:val="single"/>
          <w:lang w:val="en-US" w:eastAsia="en-GB"/>
        </w:rPr>
        <w:t>2</w:t>
      </w:r>
    </w:p>
    <w:p w:rsidR="00A14513" w:rsidRDefault="00A14513" w:rsidP="00A14513">
      <w:pPr>
        <w:shd w:val="clear" w:color="auto" w:fill="FFFFFF"/>
        <w:spacing w:after="0"/>
        <w:rPr>
          <w:rFonts w:ascii="Calibri" w:hAnsi="Calibri" w:cs="Calibri"/>
          <w:bCs/>
          <w:sz w:val="21"/>
          <w:szCs w:val="21"/>
          <w:lang w:eastAsia="en-GB"/>
        </w:rPr>
      </w:pPr>
      <w:r w:rsidRPr="002C5C0B">
        <w:rPr>
          <w:rFonts w:ascii="Calibri" w:hAnsi="Calibri" w:cs="Calibri"/>
          <w:bCs/>
          <w:sz w:val="21"/>
          <w:szCs w:val="21"/>
          <w:lang w:val="en-US" w:eastAsia="en-GB"/>
        </w:rPr>
        <w:t xml:space="preserve">          </w:t>
      </w:r>
      <w:r w:rsidRPr="002C5C0B">
        <w:rPr>
          <w:rFonts w:ascii="Calibri" w:hAnsi="Calibri" w:cs="Calibri"/>
          <w:bCs/>
          <w:sz w:val="21"/>
          <w:szCs w:val="21"/>
          <w:lang w:val="en-US" w:eastAsia="en-GB"/>
        </w:rPr>
        <w:tab/>
      </w:r>
      <w:r w:rsidRPr="002C5C0B">
        <w:rPr>
          <w:rFonts w:ascii="Calibri" w:hAnsi="Calibri" w:cs="Calibri"/>
          <w:bCs/>
          <w:sz w:val="21"/>
          <w:szCs w:val="21"/>
          <w:lang w:val="en-US" w:eastAsia="en-GB"/>
        </w:rPr>
        <w:tab/>
        <w:t xml:space="preserve"> </w:t>
      </w:r>
      <w:r w:rsidRPr="002C5C0B">
        <w:rPr>
          <w:rFonts w:ascii="Calibri" w:hAnsi="Calibri" w:cs="Calibri"/>
          <w:bCs/>
          <w:sz w:val="21"/>
          <w:szCs w:val="21"/>
          <w:lang w:val="en-US" w:eastAsia="en-GB"/>
        </w:rPr>
        <w:tab/>
        <w:t xml:space="preserve">          </w:t>
      </w:r>
      <w:r w:rsidRPr="00E345B3">
        <w:rPr>
          <w:rFonts w:ascii="Calibri" w:hAnsi="Calibri" w:cs="Calibri"/>
          <w:bCs/>
          <w:sz w:val="21"/>
          <w:szCs w:val="21"/>
          <w:lang w:eastAsia="en-GB"/>
        </w:rPr>
        <w:t>2</w:t>
      </w:r>
    </w:p>
    <w:p w:rsidR="00A14513" w:rsidRPr="00EE2256" w:rsidRDefault="00A14513" w:rsidP="00A14513">
      <w:pPr>
        <w:shd w:val="clear" w:color="auto" w:fill="FFFFFF"/>
        <w:spacing w:after="0"/>
        <w:rPr>
          <w:rFonts w:ascii="Calibri" w:hAnsi="Calibri" w:cs="Calibri"/>
          <w:bCs/>
          <w:sz w:val="21"/>
          <w:szCs w:val="21"/>
          <w:lang w:eastAsia="en-GB"/>
        </w:rPr>
      </w:pPr>
    </w:p>
    <w:p w:rsidR="00A14513" w:rsidRPr="00EE2256" w:rsidRDefault="00A14513" w:rsidP="00A14513">
      <w:pPr>
        <w:shd w:val="clear" w:color="auto" w:fill="FFFFFF"/>
        <w:spacing w:after="0"/>
        <w:rPr>
          <w:rFonts w:ascii="Calibri" w:hAnsi="Calibri" w:cs="Calibri"/>
          <w:sz w:val="21"/>
          <w:szCs w:val="21"/>
          <w:lang w:eastAsia="en-GB"/>
        </w:rPr>
      </w:pPr>
      <w:r>
        <w:rPr>
          <w:rFonts w:ascii="Calibri" w:hAnsi="Calibri" w:cs="Calibri"/>
          <w:sz w:val="21"/>
          <w:szCs w:val="21"/>
          <w:lang w:val="cs-CZ" w:eastAsia="en-GB"/>
        </w:rPr>
        <w:t>Ýokarda getirilen mysaly peýdalanyp:</w:t>
      </w:r>
      <w:r w:rsidRPr="005E4364">
        <w:rPr>
          <w:rFonts w:ascii="Calibri" w:hAnsi="Calibri" w:cs="Calibri"/>
          <w:sz w:val="21"/>
          <w:szCs w:val="21"/>
          <w:lang w:eastAsia="en-GB"/>
        </w:rPr>
        <w:t xml:space="preserve"> </w:t>
      </w:r>
      <w:r w:rsidRPr="005E4364">
        <w:rPr>
          <w:rFonts w:ascii="Calibri" w:hAnsi="Calibri" w:cs="Calibri"/>
          <w:sz w:val="21"/>
          <w:szCs w:val="21"/>
          <w:u w:val="single"/>
          <w:lang w:eastAsia="en-GB"/>
        </w:rPr>
        <w:t>[0.17 + 0.8]</w:t>
      </w:r>
      <w:r w:rsidRPr="005E4364">
        <w:rPr>
          <w:rFonts w:ascii="Calibri" w:hAnsi="Calibri" w:cs="Calibri"/>
          <w:sz w:val="21"/>
          <w:szCs w:val="21"/>
          <w:lang w:eastAsia="en-GB"/>
        </w:rPr>
        <w:t xml:space="preserve"> = 0.485</w:t>
      </w:r>
    </w:p>
    <w:p w:rsidR="00A14513" w:rsidRPr="00572966" w:rsidRDefault="00A14513" w:rsidP="00A14513">
      <w:pPr>
        <w:shd w:val="clear" w:color="auto" w:fill="FFFFFF"/>
        <w:spacing w:after="0"/>
        <w:rPr>
          <w:rFonts w:ascii="Calibri" w:hAnsi="Calibri" w:cs="Calibri"/>
          <w:bCs/>
          <w:sz w:val="21"/>
          <w:szCs w:val="21"/>
          <w:lang w:eastAsia="en-GB"/>
        </w:rPr>
      </w:pPr>
      <w:r w:rsidRPr="005E4364">
        <w:rPr>
          <w:rFonts w:ascii="Calibri" w:hAnsi="Calibri" w:cs="Calibri"/>
          <w:bCs/>
          <w:sz w:val="21"/>
          <w:szCs w:val="21"/>
          <w:lang w:eastAsia="en-GB"/>
        </w:rPr>
        <w:tab/>
      </w:r>
      <w:r w:rsidRPr="005E4364">
        <w:rPr>
          <w:rFonts w:ascii="Calibri" w:hAnsi="Calibri" w:cs="Calibri"/>
          <w:bCs/>
          <w:sz w:val="21"/>
          <w:szCs w:val="21"/>
          <w:lang w:eastAsia="en-GB"/>
        </w:rPr>
        <w:tab/>
      </w:r>
      <w:r w:rsidRPr="005E4364">
        <w:rPr>
          <w:rFonts w:ascii="Calibri" w:hAnsi="Calibri" w:cs="Calibri"/>
          <w:bCs/>
          <w:sz w:val="21"/>
          <w:szCs w:val="21"/>
          <w:lang w:eastAsia="en-GB"/>
        </w:rPr>
        <w:tab/>
        <w:t xml:space="preserve">             </w:t>
      </w:r>
      <w:r w:rsidRPr="00572966">
        <w:rPr>
          <w:rFonts w:ascii="Calibri" w:hAnsi="Calibri" w:cs="Calibri"/>
          <w:bCs/>
          <w:sz w:val="21"/>
          <w:szCs w:val="21"/>
          <w:lang w:eastAsia="en-GB"/>
        </w:rPr>
        <w:t>2</w:t>
      </w:r>
    </w:p>
    <w:p w:rsidR="00A14513" w:rsidRPr="005E4364" w:rsidRDefault="00A14513" w:rsidP="00A14513">
      <w:pPr>
        <w:shd w:val="clear" w:color="auto" w:fill="FFFFFF"/>
        <w:rPr>
          <w:rFonts w:ascii="Times New Roman" w:hAnsi="Times New Roman" w:cs="Times New Roman"/>
          <w:b/>
          <w:sz w:val="24"/>
          <w:szCs w:val="24"/>
        </w:rPr>
      </w:pPr>
      <w:r w:rsidRPr="005E4364">
        <w:rPr>
          <w:rFonts w:ascii="Times New Roman" w:hAnsi="Times New Roman" w:cs="Times New Roman"/>
          <w:b/>
          <w:sz w:val="24"/>
          <w:szCs w:val="24"/>
        </w:rPr>
        <w:t xml:space="preserve">Е) </w:t>
      </w:r>
      <w:r>
        <w:rPr>
          <w:rFonts w:ascii="Times New Roman" w:hAnsi="Times New Roman" w:cs="Times New Roman"/>
          <w:b/>
          <w:sz w:val="24"/>
          <w:szCs w:val="24"/>
          <w:lang w:val="cs-CZ"/>
        </w:rPr>
        <w:t>„Masştablaşdyrylýan görkezijä“ öwürmek</w:t>
      </w:r>
      <w:r w:rsidRPr="005E4364">
        <w:rPr>
          <w:rFonts w:ascii="Times New Roman" w:hAnsi="Times New Roman" w:cs="Times New Roman"/>
          <w:b/>
          <w:sz w:val="24"/>
          <w:szCs w:val="24"/>
        </w:rPr>
        <w:t xml:space="preserve"> </w:t>
      </w:r>
      <w:r>
        <w:rPr>
          <w:rFonts w:ascii="Times New Roman" w:hAnsi="Times New Roman" w:cs="Times New Roman"/>
          <w:b/>
          <w:sz w:val="24"/>
          <w:szCs w:val="24"/>
          <w:lang w:val="cs-CZ"/>
        </w:rPr>
        <w:t xml:space="preserve"> </w:t>
      </w:r>
      <w:r w:rsidRPr="005E4364">
        <w:rPr>
          <w:rFonts w:ascii="Times New Roman" w:hAnsi="Times New Roman" w:cs="Times New Roman"/>
          <w:b/>
          <w:sz w:val="24"/>
          <w:szCs w:val="24"/>
        </w:rPr>
        <w:t>0</w:t>
      </w:r>
      <w:r>
        <w:rPr>
          <w:rFonts w:ascii="Times New Roman" w:hAnsi="Times New Roman" w:cs="Times New Roman"/>
          <w:b/>
          <w:sz w:val="24"/>
          <w:szCs w:val="24"/>
          <w:lang w:val="cs-CZ"/>
        </w:rPr>
        <w:t xml:space="preserve">-dan </w:t>
      </w:r>
      <w:r w:rsidRPr="005E4364">
        <w:rPr>
          <w:rFonts w:ascii="Times New Roman" w:hAnsi="Times New Roman" w:cs="Times New Roman"/>
          <w:b/>
          <w:sz w:val="24"/>
          <w:szCs w:val="24"/>
        </w:rPr>
        <w:t>-100</w:t>
      </w:r>
    </w:p>
    <w:p w:rsidR="00A14513" w:rsidRDefault="00A14513" w:rsidP="00A14513">
      <w:pPr>
        <w:shd w:val="clear" w:color="auto" w:fill="FFFFFF"/>
        <w:rPr>
          <w:rFonts w:ascii="Times New Roman" w:hAnsi="Times New Roman" w:cs="Times New Roman"/>
          <w:sz w:val="24"/>
          <w:szCs w:val="24"/>
          <w:lang w:eastAsia="en-GB"/>
        </w:rPr>
      </w:pPr>
      <w:r>
        <w:rPr>
          <w:rFonts w:ascii="Times New Roman" w:hAnsi="Times New Roman" w:cs="Times New Roman"/>
          <w:sz w:val="24"/>
          <w:szCs w:val="24"/>
          <w:lang w:val="cs-CZ" w:eastAsia="en-GB"/>
        </w:rPr>
        <w:t xml:space="preserve">Umumy masştablaşdyrylan görkeziji </w:t>
      </w:r>
      <w:r w:rsidRPr="005E4364">
        <w:rPr>
          <w:rFonts w:ascii="Times New Roman" w:hAnsi="Times New Roman" w:cs="Times New Roman"/>
          <w:sz w:val="24"/>
          <w:szCs w:val="24"/>
          <w:lang w:eastAsia="en-GB"/>
        </w:rPr>
        <w:t xml:space="preserve">= [1 </w:t>
      </w:r>
      <w:r>
        <w:rPr>
          <w:rFonts w:ascii="Times New Roman" w:hAnsi="Times New Roman" w:cs="Times New Roman"/>
          <w:sz w:val="24"/>
          <w:szCs w:val="24"/>
          <w:lang w:eastAsia="en-GB"/>
        </w:rPr>
        <w:t>–</w:t>
      </w:r>
      <w:r w:rsidRPr="005E4364">
        <w:rPr>
          <w:rFonts w:ascii="Times New Roman" w:hAnsi="Times New Roman" w:cs="Times New Roman"/>
          <w:sz w:val="24"/>
          <w:szCs w:val="24"/>
          <w:lang w:eastAsia="en-GB"/>
        </w:rPr>
        <w:t xml:space="preserve"> </w:t>
      </w:r>
      <w:r>
        <w:rPr>
          <w:rFonts w:ascii="Times New Roman" w:hAnsi="Times New Roman" w:cs="Times New Roman"/>
          <w:sz w:val="24"/>
          <w:szCs w:val="24"/>
          <w:lang w:val="cs-CZ" w:eastAsia="en-GB"/>
        </w:rPr>
        <w:t>ortaça deň gelmezlik</w:t>
      </w:r>
      <w:r w:rsidRPr="005E4364">
        <w:rPr>
          <w:rFonts w:ascii="Times New Roman" w:hAnsi="Times New Roman" w:cs="Times New Roman"/>
          <w:sz w:val="24"/>
          <w:szCs w:val="24"/>
          <w:lang w:eastAsia="en-GB"/>
        </w:rPr>
        <w:t>] x 100</w:t>
      </w:r>
    </w:p>
    <w:p w:rsidR="00A14513" w:rsidRPr="00793854" w:rsidRDefault="00A14513" w:rsidP="00A14513">
      <w:pPr>
        <w:shd w:val="clear" w:color="auto" w:fill="FFFFFF"/>
        <w:rPr>
          <w:rFonts w:ascii="Times New Roman" w:hAnsi="Times New Roman" w:cs="Times New Roman"/>
          <w:sz w:val="24"/>
          <w:szCs w:val="24"/>
          <w:lang w:val="en-US" w:eastAsia="en-GB"/>
        </w:rPr>
      </w:pPr>
      <w:r>
        <w:rPr>
          <w:rFonts w:ascii="Times New Roman" w:hAnsi="Times New Roman" w:cs="Times New Roman"/>
          <w:sz w:val="24"/>
          <w:szCs w:val="24"/>
          <w:lang w:val="cs-CZ" w:eastAsia="en-GB"/>
        </w:rPr>
        <w:t xml:space="preserve">Ýokarda getirilen başlangyç mysaly peýdalanyp: </w:t>
      </w:r>
      <w:r w:rsidRPr="00793854">
        <w:rPr>
          <w:rFonts w:ascii="Times New Roman" w:hAnsi="Times New Roman" w:cs="Times New Roman"/>
          <w:sz w:val="24"/>
          <w:szCs w:val="24"/>
          <w:lang w:val="en-US" w:eastAsia="en-GB"/>
        </w:rPr>
        <w:t xml:space="preserve">[1-0.485] x 100 = 0.515 x 100 = </w:t>
      </w:r>
      <w:r w:rsidRPr="00793854">
        <w:rPr>
          <w:rFonts w:ascii="Times New Roman" w:hAnsi="Times New Roman" w:cs="Times New Roman"/>
          <w:b/>
          <w:sz w:val="24"/>
          <w:szCs w:val="24"/>
          <w:lang w:val="en-US" w:eastAsia="en-GB"/>
        </w:rPr>
        <w:t>51.5</w:t>
      </w:r>
    </w:p>
    <w:p w:rsidR="00A14513" w:rsidRPr="00793854" w:rsidRDefault="00A14513" w:rsidP="00A14513">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Bu masştablaşdyrylýan görkezijä şu görnüşde düşündiriş berip bolar: </w:t>
      </w:r>
    </w:p>
    <w:p w:rsidR="00A14513" w:rsidRPr="00793854" w:rsidRDefault="00A14513" w:rsidP="00A14513">
      <w:pPr>
        <w:spacing w:after="0"/>
        <w:jc w:val="both"/>
        <w:rPr>
          <w:rFonts w:ascii="Times New Roman" w:hAnsi="Times New Roman" w:cs="Times New Roman"/>
          <w:sz w:val="24"/>
          <w:szCs w:val="24"/>
          <w:lang w:val="en-US"/>
        </w:rPr>
      </w:pPr>
    </w:p>
    <w:p w:rsidR="00A14513" w:rsidRPr="006D5A13" w:rsidRDefault="00A14513" w:rsidP="00A14513">
      <w:pPr>
        <w:spacing w:after="0"/>
        <w:jc w:val="both"/>
        <w:rPr>
          <w:rFonts w:ascii="Times New Roman" w:hAnsi="Times New Roman" w:cs="Times New Roman"/>
          <w:sz w:val="24"/>
          <w:szCs w:val="24"/>
          <w:lang w:val="cs-CZ"/>
        </w:rPr>
      </w:pPr>
      <w:r w:rsidRPr="00793854">
        <w:rPr>
          <w:rFonts w:ascii="Times New Roman" w:hAnsi="Times New Roman" w:cs="Times New Roman"/>
          <w:sz w:val="24"/>
          <w:szCs w:val="24"/>
          <w:lang w:val="en-US"/>
        </w:rPr>
        <w:t xml:space="preserve">- </w:t>
      </w:r>
      <w:r>
        <w:rPr>
          <w:rFonts w:ascii="Times New Roman" w:hAnsi="Times New Roman" w:cs="Times New Roman"/>
          <w:sz w:val="24"/>
          <w:szCs w:val="24"/>
          <w:lang w:val="cs-CZ"/>
        </w:rPr>
        <w:t>Görkeziji 100-e näçe golaý bolsa, parlamentiň düzümi jynsy we ýaşy nukdaýnazaryndan ýurtdaky durmuş köpdürlüliligini şonça ýokary derejede görkezýär (ýagny 100 görkeziji parlamentde we jemgyýetde aýallaryň we 45 we şondan kiçi ýaşdaky adamlaryň paýyny barabar görkezer)</w:t>
      </w:r>
    </w:p>
    <w:p w:rsidR="00A14513" w:rsidRDefault="00A14513" w:rsidP="00A14513">
      <w:pPr>
        <w:spacing w:after="0"/>
        <w:jc w:val="both"/>
        <w:rPr>
          <w:rFonts w:ascii="Times New Roman" w:hAnsi="Times New Roman" w:cs="Times New Roman"/>
          <w:sz w:val="24"/>
          <w:szCs w:val="24"/>
          <w:lang w:val="cs-CZ"/>
        </w:rPr>
      </w:pPr>
      <w:r w:rsidRPr="006D5A13">
        <w:rPr>
          <w:rFonts w:ascii="Times New Roman" w:hAnsi="Times New Roman" w:cs="Times New Roman"/>
          <w:sz w:val="24"/>
          <w:szCs w:val="24"/>
          <w:lang w:val="cs-CZ"/>
        </w:rPr>
        <w:t xml:space="preserve">- </w:t>
      </w:r>
      <w:r>
        <w:rPr>
          <w:rFonts w:ascii="Times New Roman" w:hAnsi="Times New Roman" w:cs="Times New Roman"/>
          <w:sz w:val="24"/>
          <w:szCs w:val="24"/>
          <w:lang w:val="cs-CZ"/>
        </w:rPr>
        <w:t>Görkeziji nola näçe golaý bolsa, parlamentiň düzümi jynsy we ýaşy nukdaýnazaryndan ýurtdaky durmuş köpdürlüliligini şonça pes derejede görkezýär (ýagny 0 görkeziji deputatlaryň arasynda aýallaryň wekilleriniň ýokdugyny we 45 we gondan kiçi ýaşdaky „ýaşlaryň“ wekilleriniň ýokdugyny aňladar)</w:t>
      </w:r>
    </w:p>
    <w:p w:rsidR="00A14513" w:rsidRPr="006D5A13" w:rsidRDefault="00A14513" w:rsidP="00A14513">
      <w:pPr>
        <w:spacing w:after="0"/>
        <w:jc w:val="both"/>
        <w:rPr>
          <w:rFonts w:ascii="Times New Roman" w:hAnsi="Times New Roman" w:cs="Times New Roman"/>
          <w:sz w:val="24"/>
          <w:szCs w:val="24"/>
          <w:lang w:val="cs-CZ"/>
        </w:rPr>
      </w:pPr>
    </w:p>
    <w:p w:rsidR="00A14513" w:rsidRPr="006D5A13" w:rsidRDefault="00A14513" w:rsidP="00A14513">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Masştablaşdyrylýan görkezijä düşündiriş bermek boýunça möhüm bellikler:</w:t>
      </w:r>
    </w:p>
    <w:p w:rsidR="00A14513" w:rsidRPr="006D5A13" w:rsidRDefault="00A14513" w:rsidP="00A14513">
      <w:pPr>
        <w:spacing w:after="0"/>
        <w:jc w:val="center"/>
        <w:rPr>
          <w:rFonts w:ascii="Times New Roman" w:hAnsi="Times New Roman" w:cs="Times New Roman"/>
          <w:i/>
          <w:sz w:val="24"/>
          <w:szCs w:val="24"/>
          <w:lang w:val="cs-CZ"/>
        </w:rPr>
      </w:pPr>
      <w:r>
        <w:rPr>
          <w:rFonts w:ascii="Times New Roman" w:hAnsi="Times New Roman" w:cs="Times New Roman"/>
          <w:i/>
          <w:sz w:val="24"/>
          <w:szCs w:val="24"/>
          <w:lang w:val="cs-CZ"/>
        </w:rPr>
        <w:t>Aýry-aýry gatnaşyklary hem, umumy masştablaşdyrylýan görkezijileri hem hasaba almagyň zerurlygy</w:t>
      </w:r>
    </w:p>
    <w:p w:rsidR="00A14513" w:rsidRDefault="00A14513" w:rsidP="00A14513">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Umumy masştablaşdyrylýan görkezijileri hem, wekilçiligiň ýaşyna we jynsyna degişli iki aýratyn gatnaşyklary hem nazara alynmalydyr. Ýurt bir toparyň (mysal üçin,</w:t>
      </w:r>
      <w:r w:rsidRPr="005E4E27">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gatnaşygyň 0,83 bolan ýokarda getirilen mysalda „ýaş deputatlar“) deň ölçegli wekilçiliginde ýurt gowy işleýän ýa-da beýleki toparyň (mysal üçin, gatnaşygyň 0,2 bolan ýokarda getirilen mysalda) deň ölçegli wekilçiliginde ýaramaz ýa-da ortaça işleýän bolsa, bir toparyň ýokary derejedäki wekilçiliginiň öwezi beýleki toparyň has pes wekilçiliginiň hasabyna dolunmaly däldir, şeýle hem pes wekilçiligiň bolmagynda has ýokary wekilçilik gözden sypdyrylmaly däldir, şonuň netijesinde </w:t>
      </w:r>
      <w:r>
        <w:rPr>
          <w:rFonts w:ascii="Times New Roman" w:hAnsi="Times New Roman" w:cs="Times New Roman"/>
          <w:sz w:val="24"/>
          <w:szCs w:val="24"/>
          <w:lang w:val="cs-CZ"/>
        </w:rPr>
        <w:lastRenderedPageBreak/>
        <w:t>umumy peselen görkeziji emele gelýär. Ýokarda getirilen mysalda umumy masştablaşdyrylan 51,5 görkeziji ortaça bolup durýar (0-100 şkala boýunça): aýal deputatlar üçin pes koeffisientiñ (0,2) öwezi „ýaş“ deputatlar üçin ýokary koeffisient (0,83) bilen dolunýar. Bu ortaça masştablaşdyrylýan 51,5 görkeziji „ýaş“ deputatlaryň gowy wekilçiligini hem gizleýär, sebäbi aýal deputatlaryň wekilçiliginiň has pes derejesi umumy masştabyň peselmegine getirýär.</w:t>
      </w:r>
    </w:p>
    <w:p w:rsidR="00A14513" w:rsidRPr="00AE1198" w:rsidRDefault="00A14513" w:rsidP="00A14513">
      <w:pPr>
        <w:spacing w:after="0"/>
        <w:jc w:val="both"/>
        <w:rPr>
          <w:rFonts w:ascii="Times New Roman" w:hAnsi="Times New Roman" w:cs="Times New Roman"/>
          <w:sz w:val="24"/>
          <w:szCs w:val="24"/>
          <w:lang w:val="cs-CZ"/>
        </w:rPr>
      </w:pPr>
    </w:p>
    <w:p w:rsidR="00A14513" w:rsidRPr="00AE1198" w:rsidRDefault="00A14513" w:rsidP="00A14513">
      <w:pPr>
        <w:spacing w:after="0"/>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Ýokary palatalar üçin saýlanmaga mümkinçilik berýän ýaşyň ýaş we umumy şkala boýunça gatnaşyga edýän täsiri </w:t>
      </w:r>
      <w:r w:rsidRPr="00AE1198">
        <w:rPr>
          <w:rFonts w:ascii="Times New Roman" w:hAnsi="Times New Roman" w:cs="Times New Roman"/>
          <w:i/>
          <w:sz w:val="24"/>
          <w:szCs w:val="24"/>
          <w:lang w:val="cs-CZ"/>
        </w:rPr>
        <w:t xml:space="preserve"> </w:t>
      </w:r>
    </w:p>
    <w:p w:rsidR="00A14513" w:rsidRDefault="00A14513" w:rsidP="00A14513">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Köp sanly iki palataly kanunçylyk edaralarynda ýokary palatanyň işine gatnaşmaga hukuk berýän ýaşyň aşaky palatadaka garanyňda ep-esli ýokarydygyna garamazdan, olaryň käbiri iki palata üçin hem deň ýa-da meňzeş ýaş baradaky talaplary kabul etdiler</w:t>
      </w:r>
      <w:r>
        <w:rPr>
          <w:rStyle w:val="FootnoteReference"/>
          <w:rFonts w:ascii="Times New Roman" w:hAnsi="Times New Roman" w:cs="Times New Roman"/>
          <w:sz w:val="24"/>
          <w:szCs w:val="24"/>
        </w:rPr>
        <w:footnoteReference w:id="17"/>
      </w:r>
      <w:r>
        <w:rPr>
          <w:rFonts w:ascii="Times New Roman" w:hAnsi="Times New Roman" w:cs="Times New Roman"/>
          <w:sz w:val="24"/>
          <w:szCs w:val="24"/>
          <w:lang w:val="cs-CZ"/>
        </w:rPr>
        <w:t xml:space="preserve">. Şunuň bilen birlikde, ýokarky palatalaryň düzümine kabul etmek üçin bellenen iň pes ýaşa garamazdan, bütin dünýäde bu palatalaryň agzalarynyñ ýaşy aşaky palatalaryň agzalaryna garanyňda ýokarydyr (ser. New Parline). Şeýlelikde, pes ýaşy </w:t>
      </w:r>
      <w:r w:rsidRPr="001762FE">
        <w:rPr>
          <w:rFonts w:ascii="Times New Roman" w:hAnsi="Times New Roman" w:cs="Times New Roman"/>
          <w:sz w:val="24"/>
          <w:szCs w:val="24"/>
          <w:lang w:val="cs-CZ"/>
        </w:rPr>
        <w:t>bolan ýokarky pa</w:t>
      </w:r>
      <w:r>
        <w:rPr>
          <w:rFonts w:ascii="Times New Roman" w:hAnsi="Times New Roman" w:cs="Times New Roman"/>
          <w:sz w:val="24"/>
          <w:szCs w:val="24"/>
          <w:lang w:val="cs-CZ"/>
        </w:rPr>
        <w:t xml:space="preserve">latalarda </w:t>
      </w:r>
      <w:r w:rsidRPr="001762FE">
        <w:rPr>
          <w:rFonts w:ascii="Times New Roman" w:hAnsi="Times New Roman" w:cs="Times New Roman"/>
          <w:sz w:val="24"/>
          <w:szCs w:val="24"/>
          <w:lang w:val="cs-CZ"/>
        </w:rPr>
        <w:t>ýokary ý</w:t>
      </w:r>
      <w:r>
        <w:rPr>
          <w:rFonts w:ascii="Times New Roman" w:hAnsi="Times New Roman" w:cs="Times New Roman"/>
          <w:sz w:val="24"/>
          <w:szCs w:val="24"/>
          <w:lang w:val="cs-CZ"/>
        </w:rPr>
        <w:t xml:space="preserve">aşy bolan ýokarky palatalara garanyňda „ýaş“ deputatlar üçin has pes koeffisientiň bolmagy ähtimaldyr. Başga sözler bilen aýdylanda, kandidatlaryň ýaşy pes bolan ýokarky palatalarda 45 we şondan kiçi ýaşdaky deputatlaryň paýy, görnüşine göra, ýurduň ilatynyň 45-den ýokary we 45 ýaşa çenli bolan degişli paýyndan ep-esli pes bolar. Öz gezeginde, kabul ederligiň has pes ýaşy bolan ýokarky palatalar üçin şu has pes ýaş koeffisienti umumy masştablaýyn ululygyň peselmegine getirer. Bu ýagdaý ýokarky palatalaryň ýaş gatnaşygy we umumy masştaby kesgitlenende göz öňünde tutulmalydyr.   </w:t>
      </w:r>
    </w:p>
    <w:p w:rsidR="00A14513" w:rsidRPr="00EF5552" w:rsidRDefault="00A14513" w:rsidP="00A14513">
      <w:pPr>
        <w:spacing w:after="0"/>
        <w:jc w:val="both"/>
        <w:rPr>
          <w:rFonts w:ascii="Times New Roman" w:hAnsi="Times New Roman" w:cs="Times New Roman"/>
          <w:b/>
          <w:sz w:val="24"/>
          <w:szCs w:val="24"/>
          <w:lang w:val="cs-CZ"/>
        </w:rPr>
      </w:pPr>
      <w:r w:rsidRPr="00BE3F46">
        <w:rPr>
          <w:rFonts w:ascii="Times New Roman" w:hAnsi="Times New Roman" w:cs="Times New Roman"/>
          <w:sz w:val="24"/>
          <w:szCs w:val="24"/>
          <w:lang w:val="cs-CZ"/>
        </w:rPr>
        <w:t xml:space="preserve">  </w:t>
      </w:r>
    </w:p>
    <w:p w:rsidR="00A14513" w:rsidRPr="00EF5552" w:rsidRDefault="00A14513" w:rsidP="00A14513">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Deň gelmezlikleriň çeşmeleri</w:t>
      </w:r>
    </w:p>
    <w:p w:rsidR="00A14513" w:rsidRPr="00EF5552" w:rsidRDefault="00A14513" w:rsidP="00A14513">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Şu görkeziji boýunça halkara baha berilýän maglumatlar ýokdur.</w:t>
      </w:r>
    </w:p>
    <w:p w:rsidR="00A14513" w:rsidRPr="00EF5552" w:rsidRDefault="00A14513" w:rsidP="00A14513">
      <w:pPr>
        <w:spacing w:after="0"/>
        <w:jc w:val="both"/>
        <w:rPr>
          <w:rFonts w:ascii="Times New Roman" w:hAnsi="Times New Roman" w:cs="Times New Roman"/>
          <w:b/>
          <w:sz w:val="24"/>
          <w:szCs w:val="24"/>
          <w:lang w:val="cs-CZ"/>
        </w:rPr>
      </w:pPr>
    </w:p>
    <w:p w:rsidR="00A14513" w:rsidRDefault="00A14513" w:rsidP="00A14513">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Milli derejede maglumatlary ýygnamak üçin ýurtlaryň ygtyýarynda bar bolan usullar we gollanma görkezmeleri:</w:t>
      </w:r>
    </w:p>
    <w:p w:rsidR="00A14513" w:rsidRPr="00AE1198" w:rsidRDefault="00A14513" w:rsidP="00A14513">
      <w:pPr>
        <w:spacing w:after="0"/>
        <w:jc w:val="both"/>
        <w:rPr>
          <w:rFonts w:ascii="Times New Roman" w:hAnsi="Times New Roman" w:cs="Times New Roman"/>
          <w:b/>
          <w:sz w:val="24"/>
          <w:szCs w:val="24"/>
          <w:lang w:val="en-US"/>
        </w:rPr>
      </w:pPr>
    </w:p>
    <w:p w:rsidR="00A14513" w:rsidRPr="004E7E8B" w:rsidRDefault="00A14513" w:rsidP="00A14513">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Agzalaryň, spikerleriň we komitetleriň başlyklarynyň ýaşy we jynsy baradaky, şeýle hem parlamentde maýyplaryň we ilatyň dürli toparlarynyň wekilçiligini kepillendirýän saýlaw ýa-da konstitusion düzgünler baradaky maglumatlar gönüden-göni PAB-ne berler. PAB bu maglumatlary milli parlamentleriň täze maglumatlar binýadyndan ýygnaýar </w:t>
      </w:r>
      <w:r w:rsidRPr="004E7E8B">
        <w:rPr>
          <w:rFonts w:ascii="Times New Roman" w:hAnsi="Times New Roman" w:cs="Times New Roman"/>
          <w:sz w:val="24"/>
          <w:szCs w:val="24"/>
          <w:lang w:val="en-US"/>
        </w:rPr>
        <w:t>«New Parline» (</w:t>
      </w:r>
      <w:hyperlink r:id="rId8" w:history="1">
        <w:r w:rsidRPr="004E7E8B">
          <w:rPr>
            <w:rStyle w:val="Hyperlink"/>
            <w:rFonts w:ascii="Times New Roman" w:hAnsi="Times New Roman" w:cs="Times New Roman"/>
            <w:sz w:val="24"/>
            <w:szCs w:val="24"/>
            <w:lang w:val="en-US"/>
          </w:rPr>
          <w:t>https://data.ipu.org</w:t>
        </w:r>
      </w:hyperlink>
      <w:r w:rsidRPr="004E7E8B">
        <w:rPr>
          <w:rFonts w:ascii="Times New Roman" w:hAnsi="Times New Roman" w:cs="Times New Roman"/>
          <w:sz w:val="24"/>
          <w:szCs w:val="24"/>
          <w:lang w:val="en-US"/>
        </w:rPr>
        <w:t xml:space="preserve">). </w:t>
      </w:r>
    </w:p>
    <w:p w:rsidR="00A14513" w:rsidRPr="004E7E8B" w:rsidRDefault="00A14513" w:rsidP="00A14513">
      <w:pPr>
        <w:spacing w:after="0"/>
        <w:jc w:val="both"/>
        <w:rPr>
          <w:rFonts w:ascii="Times New Roman" w:hAnsi="Times New Roman" w:cs="Times New Roman"/>
          <w:sz w:val="24"/>
          <w:szCs w:val="24"/>
          <w:lang w:val="en-US"/>
        </w:rPr>
      </w:pPr>
    </w:p>
    <w:p w:rsidR="00A14513" w:rsidRDefault="00A14513" w:rsidP="00A14513">
      <w:pPr>
        <w:spacing w:after="0"/>
        <w:jc w:val="both"/>
        <w:rPr>
          <w:rFonts w:ascii="Times New Roman" w:hAnsi="Times New Roman" w:cs="Times New Roman"/>
          <w:sz w:val="24"/>
          <w:szCs w:val="24"/>
          <w:lang w:val="cs-CZ"/>
        </w:rPr>
      </w:pPr>
      <w:r w:rsidRPr="004E7E8B">
        <w:rPr>
          <w:rFonts w:ascii="Times New Roman" w:hAnsi="Times New Roman" w:cs="Times New Roman"/>
          <w:sz w:val="24"/>
          <w:szCs w:val="24"/>
          <w:lang w:val="en-US"/>
        </w:rPr>
        <w:t xml:space="preserve">«New Parline» </w:t>
      </w:r>
      <w:r>
        <w:rPr>
          <w:rFonts w:ascii="Times New Roman" w:hAnsi="Times New Roman" w:cs="Times New Roman"/>
          <w:sz w:val="24"/>
          <w:szCs w:val="24"/>
          <w:lang w:val="cs-CZ"/>
        </w:rPr>
        <w:t xml:space="preserve">ähli milli parlamentleriň düzümi, gurluşy we iş usullary barada maglumatlary öz içine alýar. </w:t>
      </w:r>
      <w:r w:rsidRPr="004E7E8B">
        <w:rPr>
          <w:rFonts w:ascii="Times New Roman" w:hAnsi="Times New Roman" w:cs="Times New Roman"/>
          <w:sz w:val="24"/>
          <w:szCs w:val="24"/>
          <w:lang w:val="cs-CZ"/>
        </w:rPr>
        <w:t xml:space="preserve">«New Parline» </w:t>
      </w:r>
      <w:r>
        <w:rPr>
          <w:rFonts w:ascii="Times New Roman" w:hAnsi="Times New Roman" w:cs="Times New Roman"/>
          <w:sz w:val="24"/>
          <w:szCs w:val="24"/>
          <w:lang w:val="cs-CZ"/>
        </w:rPr>
        <w:t xml:space="preserve">2018-nji ýylyň sentýabrynda, 1996-njy ýylda PAB tarapyndan döredilen milli parlamentler boýunça Parline maglumatlar binýadynyň hukuk oruntutary hökmünde işe girizildi. </w:t>
      </w:r>
      <w:r w:rsidRPr="004E7E8B">
        <w:rPr>
          <w:rFonts w:ascii="Times New Roman" w:hAnsi="Times New Roman" w:cs="Times New Roman"/>
          <w:sz w:val="24"/>
          <w:szCs w:val="24"/>
          <w:lang w:val="cs-CZ"/>
        </w:rPr>
        <w:t xml:space="preserve">«New Parline» </w:t>
      </w:r>
      <w:r>
        <w:rPr>
          <w:rFonts w:ascii="Times New Roman" w:hAnsi="Times New Roman" w:cs="Times New Roman"/>
          <w:sz w:val="24"/>
          <w:szCs w:val="24"/>
          <w:lang w:val="cs-CZ"/>
        </w:rPr>
        <w:t xml:space="preserve">dürli görnüşdäki 450-ä golaý meýdany öz içini alýar, olar maglumatlaryň häsiýetine baglylykda, dürli wagt aralyklarynda ýygnalýar ýa-da täzelenýär. Maglumatlar PAB tarapyndan gönüden-göni milli parlamentlerden we beýleki resmi çeşmelerden (saýlaw toparlary ýaly çeşmelerden) ýygnalýar. Maglumatlary ýygnamak sowalnamalaryň we gözegçilikleriň kömegi bilen amala aşyrylýar, olar parlamentde PAB-niň milli toparlarynyň üstünden (parlamentleriň PAB-niň agzasy bolup durmaýan baş sekretarynyň üstünden) </w:t>
      </w:r>
      <w:r>
        <w:rPr>
          <w:rFonts w:ascii="Times New Roman" w:hAnsi="Times New Roman" w:cs="Times New Roman"/>
          <w:sz w:val="24"/>
          <w:szCs w:val="24"/>
          <w:lang w:val="cs-CZ"/>
        </w:rPr>
        <w:lastRenderedPageBreak/>
        <w:t>ýaýradylýar. 2018-nji 18-njy sentýabry ýagdaýyna PAB-niň düzümine 177 agza girýär; ýene 16 milli parlament agza bolup durmaýarlar). Soňra maglumatlar binýadyna goşulmazdan öň, olar PAB tarapyndan işlenýär. Käbir meýdanlar her gün täzelenýär, şol bir wagtda beýlekileri her ýylda, her gezekki saýlawlardan soň ýa-da parlamentiň konstitusion ýa-da hukuk ygtyýarlyklary üýtgän mahalynda täzelenýär. Parlamentlere öz maglumatlaryny ýylda bir gezekden seýrek bolmadyk döwürde täzelemek maslahat berilýär.</w:t>
      </w:r>
    </w:p>
    <w:p w:rsidR="00A14513" w:rsidRPr="00AE1198" w:rsidRDefault="00A14513" w:rsidP="00A14513">
      <w:pPr>
        <w:spacing w:after="0"/>
        <w:jc w:val="both"/>
        <w:rPr>
          <w:rFonts w:ascii="Times New Roman" w:hAnsi="Times New Roman" w:cs="Times New Roman"/>
          <w:sz w:val="24"/>
          <w:szCs w:val="24"/>
          <w:lang w:val="cs-CZ"/>
        </w:rPr>
      </w:pPr>
    </w:p>
    <w:p w:rsidR="00A14513" w:rsidRDefault="00A14513" w:rsidP="00A14513">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16/7/1 DÖM-nyň usulyýeti täzelenenden we görkeziji II derejä çenli gaýtadan topara bölünenden (reklassifikasiýa) soň PAB parlamentlere olar tarapyndan berlen maglumatlaryň bir böleginiň şol görkezijä gözegçilik maksatlary üçin peýdalanyljakdygyny habar berýär we respondentlere degişli gollanma ýörelgelerini berer. Mundan başga-da PAB oňa daşary işler, goranyş we maliýe boýunça hemişelik komitetleriň başlyklarynyň ýaşy baradaky maglumatlary we meýdany goşmak bilen, maglumatlaryň ýygnalyşyny giňelder (aýallaryň işleri we adam hukuklary boýunça hemişelik komitetleriň başlyklary baradaky maglumatlar </w:t>
      </w:r>
      <w:r w:rsidRPr="00242F08">
        <w:rPr>
          <w:rFonts w:ascii="Times New Roman" w:hAnsi="Times New Roman" w:cs="Times New Roman"/>
          <w:sz w:val="24"/>
          <w:szCs w:val="24"/>
          <w:lang w:val="cs-CZ"/>
        </w:rPr>
        <w:t>«New Parline»</w:t>
      </w:r>
      <w:r>
        <w:rPr>
          <w:rFonts w:ascii="Times New Roman" w:hAnsi="Times New Roman" w:cs="Times New Roman"/>
          <w:sz w:val="24"/>
          <w:szCs w:val="24"/>
          <w:lang w:val="cs-CZ"/>
        </w:rPr>
        <w:t xml:space="preserve"> çäklerinde ýygnalandyr).  </w:t>
      </w:r>
    </w:p>
    <w:p w:rsidR="00A14513" w:rsidRPr="00AE1198" w:rsidRDefault="00A14513" w:rsidP="00A14513">
      <w:pPr>
        <w:spacing w:after="0"/>
        <w:jc w:val="both"/>
        <w:rPr>
          <w:rFonts w:ascii="Times New Roman" w:hAnsi="Times New Roman" w:cs="Times New Roman"/>
          <w:b/>
          <w:sz w:val="24"/>
          <w:szCs w:val="24"/>
          <w:lang w:val="cs-CZ"/>
        </w:rPr>
      </w:pPr>
      <w:r>
        <w:rPr>
          <w:rFonts w:ascii="Times New Roman" w:hAnsi="Times New Roman" w:cs="Times New Roman"/>
          <w:sz w:val="24"/>
          <w:szCs w:val="24"/>
          <w:lang w:val="cs-CZ"/>
        </w:rPr>
        <w:t xml:space="preserve"> </w:t>
      </w:r>
    </w:p>
    <w:p w:rsidR="00A14513" w:rsidRPr="00242F08" w:rsidRDefault="00A14513" w:rsidP="00A14513">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Milli derejede maglumatlary ýygnamak üçin ýurtlaryň ygtyýarynda bar bolan usullar we gollanma görkezmeleri:</w:t>
      </w:r>
    </w:p>
    <w:p w:rsidR="00A14513" w:rsidRPr="00242F08" w:rsidRDefault="00A14513" w:rsidP="00A14513">
      <w:pPr>
        <w:jc w:val="both"/>
        <w:rPr>
          <w:rFonts w:ascii="Times New Roman" w:hAnsi="Times New Roman" w:cs="Times New Roman"/>
          <w:sz w:val="24"/>
          <w:szCs w:val="24"/>
          <w:lang w:val="en-US"/>
        </w:rPr>
      </w:pPr>
    </w:p>
    <w:p w:rsidR="00A14513"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Parlamentiň açyklygy hakynda deklarasiýada parlamentlere „özleriniň dogruçyllygy we para almazlygy babatynda esasly netijeleri çykarmak üçin, raýatlar üçin ýeterlik maglumatlary goşmak bilen, agzalaryň gelip çykyşy, işi we işleri barada, şeýle hem bähbitleriň potensial çaknyşyklary barada“ maglumatlary aýan etmäge çagyryş bardyr.</w:t>
      </w:r>
    </w:p>
    <w:p w:rsidR="00A14513"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Arkalaşygyň ýurtlarynyň parlamentleriniň assosiasiýasynyň „parlamenti maliýeleşdirmek we dolandyrmak“ meseleleri boýunça ylmy barlag topary parlamentlere kanunçylyk edarasynyň agzalar düzüminiň giň jemgyýetçiligiň dykgatyna nähili ýetiriljekdigini jikme-jik beýan edýän maglumat strategiýasyny işläp taýýarlamagy maslahat berdi.</w:t>
      </w:r>
    </w:p>
    <w:p w:rsidR="00A14513"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Parlamentara bileleşigiň (PAB) „parlament web-saýtlarynyň mazmunynyň we gurluşynyň gollanma ýörelgelerinde (2000 ýyl) saýlawçylara agzalar barada habar bermek maksady bilen, parlamentleriň resmi web-saýtlarynda häzirki spikeriň terjimehalyna degişlit maglumatlaryň we agzalaryň we hemişelik komitetleriň başlyklarynyň sanawynyň bolmagy maslahat berilýär. Agzalaryň terjimehalyna degişli maglumatlar gollanýar, ýöne hökmany element bolup durmaýar.</w:t>
      </w:r>
    </w:p>
    <w:p w:rsidR="00A14513"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Maýyplaryň hukuklary hakynda konwensiýanyň 31-nji maddasyna laýyklykda, agza döwletler Konwensiýany amala aşyrmak maksatlarynda, jemlenmedik maglumatlary, şol sanda statistiki we barlag maglumatlaryny ýygnamaga borçlanýarlar we şol statistiki maglumatlaryň ýaýradylmagy üçin jogapkärçiligi öz üstüne alýarlar.</w:t>
      </w:r>
    </w:p>
    <w:p w:rsidR="00A14513" w:rsidRPr="00AE1198" w:rsidRDefault="00A14513" w:rsidP="00A14513">
      <w:pPr>
        <w:jc w:val="both"/>
        <w:rPr>
          <w:rFonts w:ascii="Times New Roman" w:hAnsi="Times New Roman" w:cs="Times New Roman"/>
          <w:b/>
          <w:sz w:val="24"/>
          <w:szCs w:val="24"/>
          <w:lang w:val="cs-CZ"/>
        </w:rPr>
      </w:pPr>
      <w:r>
        <w:rPr>
          <w:rFonts w:ascii="Times New Roman" w:hAnsi="Times New Roman" w:cs="Times New Roman"/>
          <w:b/>
          <w:sz w:val="24"/>
          <w:szCs w:val="24"/>
          <w:lang w:val="cs-CZ"/>
        </w:rPr>
        <w:t>Hili üpjün etmek</w:t>
      </w:r>
    </w:p>
    <w:p w:rsidR="00A14513" w:rsidRPr="00442C36"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Şu görkeziji boýunça maglumatlar hili üpjün etmek boýunça PAB tarapyndan </w:t>
      </w:r>
      <w:r w:rsidRPr="00AE1198">
        <w:rPr>
          <w:rFonts w:ascii="Times New Roman" w:hAnsi="Times New Roman" w:cs="Times New Roman"/>
          <w:sz w:val="24"/>
          <w:szCs w:val="24"/>
          <w:lang w:val="cs-CZ"/>
        </w:rPr>
        <w:t xml:space="preserve">«New Parline» üçin bellenen çärelere laýyk geler. </w:t>
      </w:r>
      <w:r>
        <w:rPr>
          <w:rFonts w:ascii="Times New Roman" w:hAnsi="Times New Roman" w:cs="Times New Roman"/>
          <w:sz w:val="24"/>
          <w:szCs w:val="24"/>
          <w:lang w:val="cs-CZ"/>
        </w:rPr>
        <w:t xml:space="preserve">Maglumatlar gönüden-göni milli parlamentlerden ýygnalar. PAB şol bir ýurt boýunça taryhy maglumatlar bilen deňeşdirmegi we ýurtlaryň arasynda deňeşdirmegi peýdalanmak bilen, hile gözegçiligi we „sagdyn pikiri barlamagy“ amala aşyrýar. Haýsydyr bir deň gelmezlikler bolan ýagdaýynda maglumatlary takyklamak we zerur bolanda, olara düzediş girizmek üçin parlament bilen gepleşik geçirilýär. Mundan başga-da, parlamentlere yzygiderli </w:t>
      </w:r>
      <w:r>
        <w:rPr>
          <w:rFonts w:ascii="Times New Roman" w:hAnsi="Times New Roman" w:cs="Times New Roman"/>
          <w:sz w:val="24"/>
          <w:szCs w:val="24"/>
          <w:lang w:val="cs-CZ"/>
        </w:rPr>
        <w:lastRenderedPageBreak/>
        <w:t xml:space="preserve">tertipde, iň bolmanda, her ýyl we saýlawlardan soň özleriniň </w:t>
      </w:r>
      <w:r w:rsidRPr="00442C36">
        <w:rPr>
          <w:rFonts w:ascii="Times New Roman" w:hAnsi="Times New Roman" w:cs="Times New Roman"/>
          <w:sz w:val="24"/>
          <w:szCs w:val="24"/>
          <w:lang w:val="cs-CZ"/>
        </w:rPr>
        <w:t>«New Parline» üçin maglumatlarynyň ählisine ga</w:t>
      </w:r>
      <w:r>
        <w:rPr>
          <w:rFonts w:ascii="Times New Roman" w:hAnsi="Times New Roman" w:cs="Times New Roman"/>
          <w:sz w:val="24"/>
          <w:szCs w:val="24"/>
          <w:lang w:val="cs-CZ"/>
        </w:rPr>
        <w:t>ý</w:t>
      </w:r>
      <w:r w:rsidRPr="00442C36">
        <w:rPr>
          <w:rFonts w:ascii="Times New Roman" w:hAnsi="Times New Roman" w:cs="Times New Roman"/>
          <w:sz w:val="24"/>
          <w:szCs w:val="24"/>
          <w:lang w:val="cs-CZ"/>
        </w:rPr>
        <w:t xml:space="preserve">tadan seretmek teklip edilýär. </w:t>
      </w:r>
    </w:p>
    <w:p w:rsidR="00A14513" w:rsidRPr="00AE1198" w:rsidRDefault="00A14513" w:rsidP="00A14513">
      <w:pPr>
        <w:jc w:val="both"/>
        <w:rPr>
          <w:rFonts w:ascii="Times New Roman" w:hAnsi="Times New Roman" w:cs="Times New Roman"/>
          <w:b/>
          <w:sz w:val="24"/>
          <w:szCs w:val="24"/>
          <w:lang w:val="cs-CZ"/>
        </w:rPr>
      </w:pPr>
      <w:r>
        <w:rPr>
          <w:rFonts w:ascii="Times New Roman" w:hAnsi="Times New Roman" w:cs="Times New Roman"/>
          <w:b/>
          <w:sz w:val="24"/>
          <w:szCs w:val="24"/>
          <w:lang w:val="cs-CZ"/>
        </w:rPr>
        <w:t>Maglumat çeşmeleri</w:t>
      </w:r>
    </w:p>
    <w:p w:rsidR="00A14513" w:rsidRPr="00AE1198"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p>
    <w:p w:rsidR="00A14513" w:rsidRPr="00AE1198"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Parlamentara bileleşik (PAB) milli parlamentler barada özniň täze </w:t>
      </w:r>
      <w:r w:rsidRPr="00AE1198">
        <w:rPr>
          <w:rFonts w:ascii="Times New Roman" w:hAnsi="Times New Roman" w:cs="Times New Roman"/>
          <w:sz w:val="24"/>
          <w:szCs w:val="24"/>
          <w:lang w:val="cs-CZ"/>
        </w:rPr>
        <w:t>«New Parline» maglumatlar binýadynda ýygnalan maglumatlaryň esasynda 16/7/1 görkezijiniň parlament boýunça kiçi görkezijisine degişli köp sanly maglumatlary ýygnar:</w:t>
      </w:r>
    </w:p>
    <w:p w:rsidR="00A14513" w:rsidRPr="00442C36" w:rsidRDefault="00A14513" w:rsidP="00A14513">
      <w:pPr>
        <w:jc w:val="both"/>
        <w:rPr>
          <w:rFonts w:ascii="Times New Roman" w:hAnsi="Times New Roman" w:cs="Times New Roman"/>
          <w:i/>
          <w:sz w:val="24"/>
          <w:szCs w:val="24"/>
          <w:u w:val="single"/>
          <w:lang w:val="en-US"/>
        </w:rPr>
      </w:pPr>
      <w:r>
        <w:rPr>
          <w:rFonts w:ascii="Times New Roman" w:hAnsi="Times New Roman" w:cs="Times New Roman"/>
          <w:i/>
          <w:sz w:val="24"/>
          <w:szCs w:val="24"/>
          <w:u w:val="single"/>
          <w:lang w:val="cs-CZ"/>
        </w:rPr>
        <w:t>Agzalaryň we spikerleriň ýaşy we jynsy baradaky maglumatlar:</w:t>
      </w:r>
    </w:p>
    <w:p w:rsidR="00A14513" w:rsidRDefault="00A14513" w:rsidP="00A14513">
      <w:pPr>
        <w:jc w:val="both"/>
        <w:rPr>
          <w:rFonts w:ascii="Times New Roman" w:hAnsi="Times New Roman" w:cs="Times New Roman"/>
          <w:sz w:val="24"/>
          <w:szCs w:val="24"/>
        </w:rPr>
      </w:pPr>
      <w:r>
        <w:rPr>
          <w:rFonts w:ascii="Times New Roman" w:hAnsi="Times New Roman" w:cs="Times New Roman"/>
          <w:sz w:val="24"/>
          <w:szCs w:val="24"/>
          <w:lang w:val="cs-CZ"/>
        </w:rPr>
        <w:t xml:space="preserve">PAB </w:t>
      </w:r>
      <w:r w:rsidRPr="00442C36">
        <w:rPr>
          <w:rFonts w:ascii="Times New Roman" w:hAnsi="Times New Roman" w:cs="Times New Roman"/>
          <w:sz w:val="24"/>
          <w:szCs w:val="24"/>
          <w:lang w:val="en-US"/>
        </w:rPr>
        <w:t>«New Parline»</w:t>
      </w:r>
      <w:r>
        <w:rPr>
          <w:rFonts w:ascii="Times New Roman" w:hAnsi="Times New Roman" w:cs="Times New Roman"/>
          <w:sz w:val="24"/>
          <w:szCs w:val="24"/>
          <w:lang w:val="en-US"/>
        </w:rPr>
        <w:t xml:space="preserve"> üçin </w:t>
      </w:r>
      <w:r>
        <w:rPr>
          <w:rFonts w:ascii="Times New Roman" w:hAnsi="Times New Roman" w:cs="Times New Roman"/>
          <w:sz w:val="24"/>
          <w:szCs w:val="24"/>
          <w:lang w:val="cs-CZ"/>
        </w:rPr>
        <w:t xml:space="preserve">milli parlamentleriň sekretariatlaryndan maglumatlary hemişelik esasda ýygnaýar. Platforma şu orunlar boýunça täzelenen we bölünen maglumatlary berýär:  </w:t>
      </w:r>
    </w:p>
    <w:p w:rsidR="00A14513" w:rsidRPr="00482DE5" w:rsidRDefault="00A14513" w:rsidP="00A14513">
      <w:pPr>
        <w:pStyle w:val="ListParagraph"/>
        <w:numPr>
          <w:ilvl w:val="0"/>
          <w:numId w:val="18"/>
        </w:numPr>
        <w:jc w:val="both"/>
        <w:rPr>
          <w:rFonts w:ascii="Times New Roman" w:hAnsi="Times New Roman" w:cs="Times New Roman"/>
          <w:sz w:val="24"/>
          <w:szCs w:val="24"/>
          <w:lang w:val="en-US"/>
        </w:rPr>
      </w:pPr>
      <w:r>
        <w:rPr>
          <w:rFonts w:ascii="Times New Roman" w:hAnsi="Times New Roman" w:cs="Times New Roman"/>
          <w:sz w:val="24"/>
          <w:szCs w:val="24"/>
          <w:lang w:val="cs-CZ"/>
        </w:rPr>
        <w:t>Agzalar: jynsy we ýaşy boýunça bölünen maglumatlar.</w:t>
      </w:r>
      <w:r w:rsidRPr="00482DE5">
        <w:rPr>
          <w:rFonts w:ascii="Times New Roman" w:hAnsi="Times New Roman" w:cs="Times New Roman"/>
          <w:sz w:val="24"/>
          <w:szCs w:val="24"/>
          <w:lang w:val="en-US"/>
        </w:rPr>
        <w:t xml:space="preserve"> </w:t>
      </w:r>
    </w:p>
    <w:p w:rsidR="00A14513" w:rsidRPr="00482DE5" w:rsidRDefault="00A14513" w:rsidP="00A14513">
      <w:pPr>
        <w:pStyle w:val="ListParagraph"/>
        <w:numPr>
          <w:ilvl w:val="0"/>
          <w:numId w:val="18"/>
        </w:numPr>
        <w:jc w:val="both"/>
        <w:rPr>
          <w:rFonts w:ascii="Times New Roman" w:hAnsi="Times New Roman" w:cs="Times New Roman"/>
          <w:sz w:val="24"/>
          <w:szCs w:val="24"/>
          <w:lang w:val="en-US"/>
        </w:rPr>
      </w:pPr>
      <w:r>
        <w:rPr>
          <w:rFonts w:ascii="Times New Roman" w:hAnsi="Times New Roman" w:cs="Times New Roman"/>
          <w:sz w:val="24"/>
          <w:szCs w:val="24"/>
          <w:lang w:val="cs-CZ"/>
        </w:rPr>
        <w:t>Spikerler:</w:t>
      </w:r>
      <w:r w:rsidRPr="00482DE5">
        <w:rPr>
          <w:rFonts w:ascii="Times New Roman" w:hAnsi="Times New Roman" w:cs="Times New Roman"/>
          <w:sz w:val="24"/>
          <w:szCs w:val="24"/>
          <w:lang w:val="cs-CZ"/>
        </w:rPr>
        <w:t xml:space="preserve"> </w:t>
      </w:r>
      <w:r>
        <w:rPr>
          <w:rFonts w:ascii="Times New Roman" w:hAnsi="Times New Roman" w:cs="Times New Roman"/>
          <w:sz w:val="24"/>
          <w:szCs w:val="24"/>
          <w:lang w:val="cs-CZ"/>
        </w:rPr>
        <w:t>jynsy we ýaşy boýunça bölünen maglumatlar.</w:t>
      </w:r>
      <w:r w:rsidRPr="00482DE5">
        <w:rPr>
          <w:rFonts w:ascii="Times New Roman" w:hAnsi="Times New Roman" w:cs="Times New Roman"/>
          <w:sz w:val="24"/>
          <w:szCs w:val="24"/>
          <w:lang w:val="en-US"/>
        </w:rPr>
        <w:t xml:space="preserve"> </w:t>
      </w:r>
    </w:p>
    <w:p w:rsidR="00A14513" w:rsidRPr="00482DE5" w:rsidRDefault="00A14513" w:rsidP="00A14513">
      <w:pPr>
        <w:pStyle w:val="ListParagraph"/>
        <w:numPr>
          <w:ilvl w:val="0"/>
          <w:numId w:val="18"/>
        </w:numPr>
        <w:jc w:val="both"/>
        <w:rPr>
          <w:rFonts w:ascii="Times New Roman" w:hAnsi="Times New Roman" w:cs="Times New Roman"/>
          <w:sz w:val="24"/>
          <w:szCs w:val="24"/>
          <w:lang w:val="en-US"/>
        </w:rPr>
      </w:pPr>
      <w:r>
        <w:rPr>
          <w:rFonts w:ascii="Times New Roman" w:hAnsi="Times New Roman" w:cs="Times New Roman"/>
          <w:sz w:val="24"/>
          <w:szCs w:val="24"/>
          <w:lang w:val="cs-CZ"/>
        </w:rPr>
        <w:t>Adam hukuklary we gender deňligi boýunça hemişelik komitetleriň başlyklary: jynsy we ýaşy boýunça bölünen maglumatlar.</w:t>
      </w:r>
    </w:p>
    <w:p w:rsidR="00A14513" w:rsidRPr="00482DE5" w:rsidRDefault="00A14513" w:rsidP="00A14513">
      <w:pPr>
        <w:jc w:val="both"/>
        <w:rPr>
          <w:rFonts w:ascii="Times New Roman" w:hAnsi="Times New Roman" w:cs="Times New Roman"/>
          <w:i/>
          <w:sz w:val="24"/>
          <w:szCs w:val="24"/>
          <w:u w:val="single"/>
          <w:lang w:val="en-US"/>
        </w:rPr>
      </w:pPr>
      <w:r>
        <w:rPr>
          <w:rFonts w:ascii="Times New Roman" w:hAnsi="Times New Roman" w:cs="Times New Roman"/>
          <w:i/>
          <w:sz w:val="24"/>
          <w:szCs w:val="24"/>
          <w:u w:val="single"/>
          <w:lang w:val="cs-CZ"/>
        </w:rPr>
        <w:t>Daşary işler, goranyş we maliýe boýunça hemişelik komitetleriň başlyklarynyñ ýaşy we jynsy boýunça maglumatlar:</w:t>
      </w:r>
    </w:p>
    <w:p w:rsidR="00A14513" w:rsidRPr="00482DE5" w:rsidRDefault="00A14513" w:rsidP="00A14513">
      <w:pPr>
        <w:jc w:val="both"/>
        <w:rPr>
          <w:rFonts w:ascii="Times New Roman" w:hAnsi="Times New Roman" w:cs="Times New Roman"/>
          <w:sz w:val="24"/>
          <w:szCs w:val="24"/>
          <w:lang w:val="en-US"/>
        </w:rPr>
      </w:pPr>
      <w:r>
        <w:rPr>
          <w:rFonts w:ascii="Times New Roman" w:hAnsi="Times New Roman" w:cs="Times New Roman"/>
          <w:sz w:val="24"/>
          <w:szCs w:val="24"/>
          <w:lang w:val="cs-CZ"/>
        </w:rPr>
        <w:t>Häzirki wagtda da</w:t>
      </w:r>
      <w:r w:rsidRPr="00482DE5">
        <w:rPr>
          <w:rFonts w:ascii="Times New Roman" w:hAnsi="Times New Roman" w:cs="Times New Roman"/>
          <w:sz w:val="24"/>
          <w:szCs w:val="24"/>
          <w:lang w:val="cs-CZ"/>
        </w:rPr>
        <w:t>şary işler, goranyş we maliýe boýunça hemişelik komitetleriň</w:t>
      </w:r>
      <w:r>
        <w:rPr>
          <w:rFonts w:ascii="Times New Roman" w:hAnsi="Times New Roman" w:cs="Times New Roman"/>
          <w:sz w:val="24"/>
          <w:szCs w:val="24"/>
          <w:lang w:val="cs-CZ"/>
        </w:rPr>
        <w:t xml:space="preserve"> başlyklarynyñ </w:t>
      </w:r>
      <w:r w:rsidRPr="00482DE5">
        <w:rPr>
          <w:rFonts w:ascii="Times New Roman" w:hAnsi="Times New Roman" w:cs="Times New Roman"/>
          <w:sz w:val="24"/>
          <w:szCs w:val="24"/>
          <w:lang w:val="cs-CZ"/>
        </w:rPr>
        <w:t>ýaşy we jynsy boýunça maglumatlar</w:t>
      </w:r>
      <w:r>
        <w:rPr>
          <w:rFonts w:ascii="Times New Roman" w:hAnsi="Times New Roman" w:cs="Times New Roman"/>
          <w:sz w:val="24"/>
          <w:szCs w:val="24"/>
          <w:lang w:val="cs-CZ"/>
        </w:rPr>
        <w:t xml:space="preserve"> ýygnalmaýar, ýöne </w:t>
      </w:r>
      <w:r w:rsidRPr="00482DE5">
        <w:rPr>
          <w:rFonts w:ascii="Times New Roman" w:hAnsi="Times New Roman" w:cs="Times New Roman"/>
          <w:sz w:val="24"/>
          <w:szCs w:val="24"/>
          <w:lang w:val="en-US"/>
        </w:rPr>
        <w:t>«</w:t>
      </w:r>
      <w:r w:rsidRPr="00442C36">
        <w:rPr>
          <w:rFonts w:ascii="Times New Roman" w:hAnsi="Times New Roman" w:cs="Times New Roman"/>
          <w:sz w:val="24"/>
          <w:szCs w:val="24"/>
          <w:lang w:val="en-US"/>
        </w:rPr>
        <w:t>New</w:t>
      </w:r>
      <w:r w:rsidRPr="00482DE5">
        <w:rPr>
          <w:rFonts w:ascii="Times New Roman" w:hAnsi="Times New Roman" w:cs="Times New Roman"/>
          <w:sz w:val="24"/>
          <w:szCs w:val="24"/>
          <w:lang w:val="en-US"/>
        </w:rPr>
        <w:t xml:space="preserve"> </w:t>
      </w:r>
      <w:r w:rsidRPr="00442C36">
        <w:rPr>
          <w:rFonts w:ascii="Times New Roman" w:hAnsi="Times New Roman" w:cs="Times New Roman"/>
          <w:sz w:val="24"/>
          <w:szCs w:val="24"/>
          <w:lang w:val="en-US"/>
        </w:rPr>
        <w:t>Parline</w:t>
      </w:r>
      <w:r w:rsidRPr="00482DE5">
        <w:rPr>
          <w:rFonts w:ascii="Times New Roman" w:hAnsi="Times New Roman" w:cs="Times New Roman"/>
          <w:sz w:val="24"/>
          <w:szCs w:val="24"/>
          <w:lang w:val="en-US"/>
        </w:rPr>
        <w:t>» üç</w:t>
      </w:r>
      <w:r>
        <w:rPr>
          <w:rFonts w:ascii="Times New Roman" w:hAnsi="Times New Roman" w:cs="Times New Roman"/>
          <w:sz w:val="24"/>
          <w:szCs w:val="24"/>
          <w:lang w:val="en-US"/>
        </w:rPr>
        <w:t>in maglumatlary ýygnamagyň bar bolan prosesine goşulýar, şunda bu görkeziji II derejä çenli gaýtadan topara bölüner. Bu</w:t>
      </w:r>
      <w:r w:rsidRPr="00482DE5">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ygtyýarlyklaryň ugurlary boýunça bölmek bilen, komitetleriň başlyklary boýunça maglumatlary jyns alamatlaryna görä bölmek üçin </w:t>
      </w:r>
      <w:r w:rsidRPr="00482DE5">
        <w:rPr>
          <w:rFonts w:ascii="Times New Roman" w:hAnsi="Times New Roman" w:cs="Times New Roman"/>
          <w:sz w:val="24"/>
          <w:szCs w:val="24"/>
          <w:lang w:val="en-US"/>
        </w:rPr>
        <w:t>2011-</w:t>
      </w:r>
      <w:r>
        <w:rPr>
          <w:rFonts w:ascii="Times New Roman" w:hAnsi="Times New Roman" w:cs="Times New Roman"/>
          <w:sz w:val="24"/>
          <w:szCs w:val="24"/>
          <w:lang w:val="en-US"/>
        </w:rPr>
        <w:t>nji</w:t>
      </w:r>
      <w:r w:rsidRPr="00482DE5">
        <w:rPr>
          <w:rFonts w:ascii="Times New Roman" w:hAnsi="Times New Roman" w:cs="Times New Roman"/>
          <w:sz w:val="24"/>
          <w:szCs w:val="24"/>
          <w:lang w:val="en-US"/>
        </w:rPr>
        <w:t xml:space="preserve"> ý</w:t>
      </w:r>
      <w:r>
        <w:rPr>
          <w:rFonts w:ascii="Times New Roman" w:hAnsi="Times New Roman" w:cs="Times New Roman"/>
          <w:sz w:val="24"/>
          <w:szCs w:val="24"/>
          <w:lang w:val="en-US"/>
        </w:rPr>
        <w:t>ylda</w:t>
      </w:r>
      <w:r w:rsidRPr="00482DE5">
        <w:rPr>
          <w:rFonts w:ascii="Times New Roman" w:hAnsi="Times New Roman" w:cs="Times New Roman"/>
          <w:sz w:val="24"/>
          <w:szCs w:val="24"/>
          <w:lang w:val="en-US"/>
        </w:rPr>
        <w:t xml:space="preserve"> </w:t>
      </w:r>
      <w:r>
        <w:rPr>
          <w:rFonts w:ascii="Times New Roman" w:hAnsi="Times New Roman" w:cs="Times New Roman"/>
          <w:sz w:val="24"/>
          <w:szCs w:val="24"/>
          <w:lang w:val="en-US"/>
        </w:rPr>
        <w:t>PAB</w:t>
      </w:r>
      <w:r w:rsidRPr="00482DE5">
        <w:rPr>
          <w:rFonts w:ascii="Times New Roman" w:hAnsi="Times New Roman" w:cs="Times New Roman"/>
          <w:sz w:val="24"/>
          <w:szCs w:val="24"/>
          <w:lang w:val="en-US"/>
        </w:rPr>
        <w:t xml:space="preserve"> </w:t>
      </w:r>
      <w:r>
        <w:rPr>
          <w:rFonts w:ascii="Times New Roman" w:hAnsi="Times New Roman" w:cs="Times New Roman"/>
          <w:sz w:val="24"/>
          <w:szCs w:val="24"/>
          <w:lang w:val="en-US"/>
        </w:rPr>
        <w:t>tarapyndan</w:t>
      </w:r>
      <w:r w:rsidRPr="00482DE5">
        <w:rPr>
          <w:rFonts w:ascii="Times New Roman" w:hAnsi="Times New Roman" w:cs="Times New Roman"/>
          <w:sz w:val="24"/>
          <w:szCs w:val="24"/>
          <w:lang w:val="en-US"/>
        </w:rPr>
        <w:t xml:space="preserve"> </w:t>
      </w:r>
      <w:r>
        <w:rPr>
          <w:rFonts w:ascii="Times New Roman" w:hAnsi="Times New Roman" w:cs="Times New Roman"/>
          <w:sz w:val="24"/>
          <w:szCs w:val="24"/>
          <w:lang w:val="en-US"/>
        </w:rPr>
        <w:t>edilen</w:t>
      </w:r>
      <w:r w:rsidRPr="00482DE5">
        <w:rPr>
          <w:rFonts w:ascii="Times New Roman" w:hAnsi="Times New Roman" w:cs="Times New Roman"/>
          <w:sz w:val="24"/>
          <w:szCs w:val="24"/>
          <w:lang w:val="en-US"/>
        </w:rPr>
        <w:t xml:space="preserve"> ü</w:t>
      </w:r>
      <w:r>
        <w:rPr>
          <w:rFonts w:ascii="Times New Roman" w:hAnsi="Times New Roman" w:cs="Times New Roman"/>
          <w:sz w:val="24"/>
          <w:szCs w:val="24"/>
          <w:lang w:val="en-US"/>
        </w:rPr>
        <w:t>st</w:t>
      </w:r>
      <w:r w:rsidRPr="00482DE5">
        <w:rPr>
          <w:rFonts w:ascii="Times New Roman" w:hAnsi="Times New Roman" w:cs="Times New Roman"/>
          <w:sz w:val="24"/>
          <w:szCs w:val="24"/>
          <w:lang w:val="en-US"/>
        </w:rPr>
        <w:t>ü</w:t>
      </w:r>
      <w:r>
        <w:rPr>
          <w:rFonts w:ascii="Times New Roman" w:hAnsi="Times New Roman" w:cs="Times New Roman"/>
          <w:sz w:val="24"/>
          <w:szCs w:val="24"/>
          <w:lang w:val="en-US"/>
        </w:rPr>
        <w:t>nlikli</w:t>
      </w:r>
      <w:r w:rsidRPr="00482DE5">
        <w:rPr>
          <w:rFonts w:ascii="Times New Roman" w:hAnsi="Times New Roman" w:cs="Times New Roman"/>
          <w:sz w:val="24"/>
          <w:szCs w:val="24"/>
          <w:lang w:val="en-US"/>
        </w:rPr>
        <w:t xml:space="preserve"> </w:t>
      </w:r>
      <w:r>
        <w:rPr>
          <w:rFonts w:ascii="Times New Roman" w:hAnsi="Times New Roman" w:cs="Times New Roman"/>
          <w:sz w:val="24"/>
          <w:szCs w:val="24"/>
          <w:lang w:val="en-US"/>
        </w:rPr>
        <w:t>synany</w:t>
      </w:r>
      <w:r w:rsidRPr="00482DE5">
        <w:rPr>
          <w:rFonts w:ascii="Times New Roman" w:hAnsi="Times New Roman" w:cs="Times New Roman"/>
          <w:sz w:val="24"/>
          <w:szCs w:val="24"/>
          <w:lang w:val="en-US"/>
        </w:rPr>
        <w:t>ş</w:t>
      </w:r>
      <w:r>
        <w:rPr>
          <w:rFonts w:ascii="Times New Roman" w:hAnsi="Times New Roman" w:cs="Times New Roman"/>
          <w:sz w:val="24"/>
          <w:szCs w:val="24"/>
          <w:lang w:val="en-US"/>
        </w:rPr>
        <w:t>yga</w:t>
      </w:r>
      <w:r w:rsidRPr="00482DE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esaslanandyr </w:t>
      </w:r>
      <w:r w:rsidRPr="00482DE5">
        <w:rPr>
          <w:rFonts w:ascii="Times New Roman" w:hAnsi="Times New Roman" w:cs="Times New Roman"/>
          <w:sz w:val="24"/>
          <w:szCs w:val="24"/>
          <w:lang w:val="en-US"/>
        </w:rPr>
        <w:t>(</w:t>
      </w:r>
      <w:r>
        <w:rPr>
          <w:rFonts w:ascii="Times New Roman" w:hAnsi="Times New Roman" w:cs="Times New Roman"/>
          <w:sz w:val="24"/>
          <w:szCs w:val="24"/>
          <w:lang w:val="en-US"/>
        </w:rPr>
        <w:t xml:space="preserve">ser. PAB, </w:t>
      </w:r>
      <w:r w:rsidRPr="00482DE5">
        <w:rPr>
          <w:rFonts w:ascii="Times New Roman" w:hAnsi="Times New Roman" w:cs="Times New Roman"/>
          <w:sz w:val="24"/>
          <w:szCs w:val="24"/>
          <w:lang w:val="en-US"/>
        </w:rPr>
        <w:t xml:space="preserve">Gender-sensitive parliaments, 2011 </w:t>
      </w:r>
      <w:r>
        <w:rPr>
          <w:rFonts w:ascii="Times New Roman" w:hAnsi="Times New Roman" w:cs="Times New Roman"/>
          <w:sz w:val="24"/>
          <w:szCs w:val="24"/>
          <w:lang w:val="cs-CZ"/>
        </w:rPr>
        <w:t>ý.</w:t>
      </w:r>
      <w:r w:rsidRPr="00482DE5">
        <w:rPr>
          <w:rFonts w:ascii="Times New Roman" w:hAnsi="Times New Roman" w:cs="Times New Roman"/>
          <w:sz w:val="24"/>
          <w:szCs w:val="24"/>
          <w:lang w:val="en-US"/>
        </w:rPr>
        <w:t>)</w:t>
      </w:r>
    </w:p>
    <w:p w:rsidR="00A14513" w:rsidRPr="00482DE5" w:rsidRDefault="00A14513" w:rsidP="00A14513">
      <w:pPr>
        <w:jc w:val="both"/>
        <w:rPr>
          <w:rFonts w:ascii="Times New Roman" w:hAnsi="Times New Roman" w:cs="Times New Roman"/>
          <w:sz w:val="24"/>
          <w:szCs w:val="24"/>
          <w:lang w:val="en-US"/>
        </w:rPr>
      </w:pPr>
    </w:p>
    <w:p w:rsidR="00A14513" w:rsidRDefault="00A14513" w:rsidP="00A14513">
      <w:pPr>
        <w:jc w:val="both"/>
        <w:rPr>
          <w:rFonts w:ascii="Times New Roman" w:hAnsi="Times New Roman" w:cs="Times New Roman"/>
          <w:i/>
          <w:sz w:val="24"/>
          <w:szCs w:val="24"/>
          <w:u w:val="single"/>
          <w:lang w:val="cs-CZ"/>
        </w:rPr>
      </w:pPr>
      <w:r>
        <w:rPr>
          <w:rFonts w:ascii="Times New Roman" w:hAnsi="Times New Roman" w:cs="Times New Roman"/>
          <w:i/>
          <w:sz w:val="24"/>
          <w:szCs w:val="24"/>
          <w:u w:val="single"/>
          <w:lang w:val="cs-CZ"/>
        </w:rPr>
        <w:t>Maýyplyk we ilatyň toparlarynyň agzalarynyň statusy barada maglumatlar:</w:t>
      </w:r>
    </w:p>
    <w:p w:rsidR="00A14513"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Ýakyn gejekde ma</w:t>
      </w:r>
      <w:r w:rsidRPr="00F73D88">
        <w:rPr>
          <w:rFonts w:ascii="Times New Roman" w:hAnsi="Times New Roman" w:cs="Times New Roman"/>
          <w:sz w:val="24"/>
          <w:szCs w:val="24"/>
          <w:lang w:val="cs-CZ"/>
        </w:rPr>
        <w:t xml:space="preserve">ýyplyk we ilatyň </w:t>
      </w:r>
      <w:r>
        <w:rPr>
          <w:rFonts w:ascii="Times New Roman" w:hAnsi="Times New Roman" w:cs="Times New Roman"/>
          <w:sz w:val="24"/>
          <w:szCs w:val="24"/>
          <w:lang w:val="cs-CZ"/>
        </w:rPr>
        <w:t xml:space="preserve">aýry-aýry </w:t>
      </w:r>
      <w:r w:rsidRPr="00F73D88">
        <w:rPr>
          <w:rFonts w:ascii="Times New Roman" w:hAnsi="Times New Roman" w:cs="Times New Roman"/>
          <w:sz w:val="24"/>
          <w:szCs w:val="24"/>
          <w:lang w:val="cs-CZ"/>
        </w:rPr>
        <w:t>toparlarynyň agzalarynyň statusy barada maglumatlar</w:t>
      </w:r>
      <w:r>
        <w:rPr>
          <w:rFonts w:ascii="Times New Roman" w:hAnsi="Times New Roman" w:cs="Times New Roman"/>
          <w:sz w:val="24"/>
          <w:szCs w:val="24"/>
          <w:lang w:val="cs-CZ"/>
        </w:rPr>
        <w:t xml:space="preserve"> ýygnalmaz. Ýokarda görkezilişi ýaly, 1) şeýle häsiýetnamalara parlamentler tarapyndan seýrek ýagdaýda yzygiderli gözegçilik edilýär; 2) maglumatlaryň ýaşyrynlygy we goraglylygy meseleleri, görnüşine görä, maglumatlary ýygnamagy kynlaşdyrýar, hatda ony hukuk taýdan mümkin etmeýär; 3) maýyplaryň we ilatyň dürli toparlarynyň wekilçiligi barada maglumatlar çäkli derejede ulanylyp bilner. </w:t>
      </w:r>
    </w:p>
    <w:p w:rsidR="00A14513"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Munuň ýerine parlamentde</w:t>
      </w:r>
      <w:r w:rsidRPr="00576ABF">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maýyplaryň we ilatyň dürli toparlarynyň wekilçiligini kepillendirýän saýlaw ýa-da konstitusion düzgünleriň sanawy </w:t>
      </w:r>
      <w:r w:rsidRPr="00576ABF">
        <w:rPr>
          <w:rFonts w:ascii="Times New Roman" w:hAnsi="Times New Roman" w:cs="Times New Roman"/>
          <w:sz w:val="24"/>
          <w:szCs w:val="24"/>
          <w:lang w:val="cs-CZ"/>
        </w:rPr>
        <w:t>«New Parline»</w:t>
      </w:r>
      <w:r>
        <w:rPr>
          <w:rFonts w:ascii="Times New Roman" w:hAnsi="Times New Roman" w:cs="Times New Roman"/>
          <w:sz w:val="24"/>
          <w:szCs w:val="24"/>
          <w:lang w:val="cs-CZ"/>
        </w:rPr>
        <w:t xml:space="preserve"> maglumatlar binýadynda eýýäm düzüldi („ätiýaçlykda goýlan ýerler we kwotalar“ bölümine seret) we şu görkeziji boýunça hasabatlylygy bermek üçin peýdalanylar.</w:t>
      </w:r>
    </w:p>
    <w:p w:rsidR="00A14513"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Geljekde PAB-niň milli parlamentler toruna „Goşulma synyny“ (Goşunda seret) seretmek maslahat berilýär. Şu sowalnamada her bir gatnaşyja bäş sany</w:t>
      </w:r>
      <w:r>
        <w:rPr>
          <w:rStyle w:val="FootnoteReference"/>
          <w:rFonts w:ascii="Times New Roman" w:hAnsi="Times New Roman" w:cs="Times New Roman"/>
          <w:sz w:val="24"/>
          <w:szCs w:val="24"/>
        </w:rPr>
        <w:footnoteReference w:id="18"/>
      </w:r>
      <w:r w:rsidRPr="00EF053A">
        <w:rPr>
          <w:rFonts w:ascii="Times New Roman" w:hAnsi="Times New Roman" w:cs="Times New Roman"/>
          <w:sz w:val="24"/>
          <w:szCs w:val="24"/>
          <w:lang w:val="cs-CZ"/>
        </w:rPr>
        <w:t xml:space="preserve"> </w:t>
      </w:r>
      <w:r>
        <w:rPr>
          <w:rFonts w:ascii="Times New Roman" w:hAnsi="Times New Roman" w:cs="Times New Roman"/>
          <w:sz w:val="24"/>
          <w:szCs w:val="24"/>
          <w:lang w:val="cs-CZ"/>
        </w:rPr>
        <w:t>esasy funksiýa ugurlarynda hereketleri ýerine ýetirmekdäki çylşyrymlylyklaryň derejesi barada (1) özbaşdak habar bermek teklip edilýär, bu hereketler, hususan-da, şulardan durýar: görüş, eşidiş, ýöremek, düşünmek we gatnaşyk saklamak („Goşulma syny“ – bu Waşington topary tarapyndan işlenip taýýarlanan soraglaryň standartlaşdyrylan gysgaça toplumynyň uýgunlaşdyrylan wersiýasydyr) we</w:t>
      </w:r>
      <w:r w:rsidRPr="006F2AD8">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ýerli halklar we azlyklar babatynda parhlandyrmak babatynda BMG-nyñ öz ýagdaýyñy kesgitlemek ýörelgesine laýyklykda, (2) azlyklaryň milli, etniki, dini ýa-da dil toparyna ýa-da ýerli halk ýa-da hünär toparyna degişliligi). </w:t>
      </w:r>
    </w:p>
    <w:p w:rsidR="00A14513" w:rsidRPr="0015599E"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Ilatyň toparlary we maýyplyk barada maglumatlary açmagyň potensial duýgurlygyny hasaba almak bilen, Goşulma gözegçiliginiň hemaýatkäriniň (sponsor) kimdiginiň yglan edilmegi we ol babatda aýdyňlyk respondentleri özlerini has arkaýyn duýmaga mejbur eder. Hemaýatkär üçin iş berijä garaşsyz bitarap subýekt bolmak we respondentlerden geçirilen soraşmalaryň ýaşyrynlygyny goramak mümkinçiliginiň bolmagy möhümdir. Şunuň bilen baglylykda, PAB we milli statistika müdirlikleri ýaly guramalaryň milli parlamentlerde Goşulma gözegçiligini geçirmek üçin we soňundan maglumatlary seljermek üçin aýratyn gowy mümkinçilikleri bardyr.</w:t>
      </w:r>
    </w:p>
    <w:p w:rsidR="00A14513" w:rsidRPr="0015599E"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Ýygnamak işi:</w:t>
      </w:r>
    </w:p>
    <w:p w:rsidR="00A14513"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Maglumatlar ýygnalanda Parlamentara bileleşik tarapyndan şu mehanizmler peýdalanylýar:</w:t>
      </w:r>
    </w:p>
    <w:p w:rsidR="00A14513" w:rsidRPr="006C36C0" w:rsidRDefault="00A14513" w:rsidP="00A14513">
      <w:pPr>
        <w:pStyle w:val="ListParagraph"/>
        <w:numPr>
          <w:ilvl w:val="0"/>
          <w:numId w:val="19"/>
        </w:numPr>
        <w:jc w:val="both"/>
        <w:rPr>
          <w:rFonts w:ascii="Times New Roman" w:hAnsi="Times New Roman" w:cs="Times New Roman"/>
          <w:sz w:val="24"/>
          <w:szCs w:val="24"/>
          <w:lang w:val="cs-CZ"/>
        </w:rPr>
      </w:pPr>
      <w:r>
        <w:rPr>
          <w:rFonts w:ascii="Times New Roman" w:hAnsi="Times New Roman" w:cs="Times New Roman"/>
          <w:sz w:val="24"/>
          <w:szCs w:val="24"/>
          <w:lang w:val="cs-CZ"/>
        </w:rPr>
        <w:t>maglumatlary ýygnamak üçin formalar, olar parlamentlere iberilýär</w:t>
      </w:r>
      <w:r>
        <w:rPr>
          <w:rStyle w:val="FootnoteReference"/>
          <w:rFonts w:ascii="Times New Roman" w:hAnsi="Times New Roman" w:cs="Times New Roman"/>
          <w:sz w:val="24"/>
          <w:szCs w:val="24"/>
        </w:rPr>
        <w:footnoteReference w:id="19"/>
      </w:r>
      <w:r w:rsidRPr="006C36C0">
        <w:rPr>
          <w:rFonts w:ascii="Times New Roman" w:hAnsi="Times New Roman" w:cs="Times New Roman"/>
          <w:sz w:val="24"/>
          <w:szCs w:val="24"/>
          <w:lang w:val="cs-CZ"/>
        </w:rPr>
        <w:t>;</w:t>
      </w:r>
    </w:p>
    <w:p w:rsidR="00A14513" w:rsidRPr="006C36C0" w:rsidRDefault="00A14513" w:rsidP="00A14513">
      <w:pPr>
        <w:pStyle w:val="ListParagraph"/>
        <w:numPr>
          <w:ilvl w:val="0"/>
          <w:numId w:val="19"/>
        </w:numPr>
        <w:jc w:val="both"/>
        <w:rPr>
          <w:rFonts w:ascii="Times New Roman" w:hAnsi="Times New Roman" w:cs="Times New Roman"/>
          <w:sz w:val="24"/>
          <w:szCs w:val="24"/>
          <w:lang w:val="cs-CZ"/>
        </w:rPr>
      </w:pPr>
      <w:r>
        <w:rPr>
          <w:rFonts w:ascii="Times New Roman" w:hAnsi="Times New Roman" w:cs="Times New Roman"/>
          <w:sz w:val="24"/>
          <w:szCs w:val="24"/>
          <w:lang w:val="cs-CZ"/>
        </w:rPr>
        <w:t>milli parlamentlerden alnan maglumatlara</w:t>
      </w:r>
      <w:r w:rsidRPr="006C36C0">
        <w:rPr>
          <w:rFonts w:ascii="Times New Roman" w:hAnsi="Times New Roman" w:cs="Times New Roman"/>
          <w:sz w:val="24"/>
          <w:szCs w:val="24"/>
          <w:lang w:val="cs-CZ"/>
        </w:rPr>
        <w:t xml:space="preserve"> </w:t>
      </w:r>
      <w:r>
        <w:rPr>
          <w:rFonts w:ascii="Times New Roman" w:hAnsi="Times New Roman" w:cs="Times New Roman"/>
          <w:sz w:val="24"/>
          <w:szCs w:val="24"/>
          <w:lang w:val="cs-CZ"/>
        </w:rPr>
        <w:t>PAB tarapyndan içerki syn bermek we olary barlamak</w:t>
      </w:r>
      <w:r w:rsidRPr="006C36C0">
        <w:rPr>
          <w:rFonts w:ascii="Times New Roman" w:hAnsi="Times New Roman" w:cs="Times New Roman"/>
          <w:sz w:val="24"/>
          <w:szCs w:val="24"/>
          <w:lang w:val="cs-CZ"/>
        </w:rPr>
        <w:t>;</w:t>
      </w:r>
    </w:p>
    <w:p w:rsidR="00A14513" w:rsidRPr="006C36C0" w:rsidRDefault="00A14513" w:rsidP="00A14513">
      <w:pPr>
        <w:pStyle w:val="ListParagraph"/>
        <w:numPr>
          <w:ilvl w:val="0"/>
          <w:numId w:val="19"/>
        </w:numPr>
        <w:jc w:val="both"/>
        <w:rPr>
          <w:rFonts w:ascii="Times New Roman" w:hAnsi="Times New Roman" w:cs="Times New Roman"/>
          <w:sz w:val="24"/>
          <w:szCs w:val="24"/>
          <w:lang w:val="cs-CZ"/>
        </w:rPr>
      </w:pPr>
      <w:r w:rsidRPr="006C36C0">
        <w:rPr>
          <w:rFonts w:ascii="Times New Roman" w:hAnsi="Times New Roman" w:cs="Times New Roman"/>
          <w:sz w:val="24"/>
          <w:szCs w:val="24"/>
          <w:lang w:val="cs-CZ"/>
        </w:rPr>
        <w:t>«New Parline»</w:t>
      </w:r>
      <w:r>
        <w:rPr>
          <w:rFonts w:ascii="Times New Roman" w:hAnsi="Times New Roman" w:cs="Times New Roman"/>
          <w:sz w:val="24"/>
          <w:szCs w:val="24"/>
          <w:lang w:val="cs-CZ"/>
        </w:rPr>
        <w:t xml:space="preserve"> binýadynyň üstünden maglumatlary onlaýn ýaýratmak.</w:t>
      </w:r>
    </w:p>
    <w:p w:rsidR="00A14513" w:rsidRDefault="00A14513" w:rsidP="00A14513">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PAB tarapyndan </w:t>
      </w:r>
      <w:r w:rsidRPr="006C36C0">
        <w:rPr>
          <w:rFonts w:ascii="Times New Roman" w:hAnsi="Times New Roman" w:cs="Times New Roman"/>
          <w:sz w:val="24"/>
          <w:szCs w:val="24"/>
          <w:lang w:val="cs-CZ"/>
        </w:rPr>
        <w:t>«New Parline»</w:t>
      </w:r>
      <w:r>
        <w:rPr>
          <w:rFonts w:ascii="Times New Roman" w:hAnsi="Times New Roman" w:cs="Times New Roman"/>
          <w:sz w:val="24"/>
          <w:szCs w:val="24"/>
          <w:lang w:val="cs-CZ"/>
        </w:rPr>
        <w:t xml:space="preserve"> üçin işlenip taýýarlanan maglumatlary barlamak düzgünleri ulanylar we DÖM hasabatlylygy üçin halkara derejesinde maglumatlar berilmezinden öň, 16/7/1 (a) görkeziji üçin ýörite niýetlenen goşmaça barlaglar geçiriler.</w:t>
      </w:r>
    </w:p>
    <w:p w:rsidR="00A14513" w:rsidRPr="006C36C0" w:rsidRDefault="00A14513" w:rsidP="00A14513">
      <w:pPr>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Maglumatlaryň elýeterliligi</w:t>
      </w:r>
    </w:p>
    <w:p w:rsidR="00A14513" w:rsidRPr="006C36C0" w:rsidRDefault="00A14513" w:rsidP="00A14513">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Beýan etme we wagt hatarlary:</w:t>
      </w:r>
    </w:p>
    <w:p w:rsidR="00A14513" w:rsidRPr="006C36C0" w:rsidRDefault="00A14513" w:rsidP="00A14513">
      <w:pPr>
        <w:spacing w:after="0"/>
        <w:jc w:val="both"/>
        <w:rPr>
          <w:rFonts w:ascii="Times New Roman" w:hAnsi="Times New Roman" w:cs="Times New Roman"/>
          <w:sz w:val="24"/>
          <w:szCs w:val="24"/>
          <w:lang w:val="en-US"/>
        </w:rPr>
      </w:pPr>
    </w:p>
    <w:p w:rsidR="00A14513" w:rsidRPr="006C36C0" w:rsidRDefault="00A14513" w:rsidP="00A14513">
      <w:pPr>
        <w:spacing w:after="0"/>
        <w:jc w:val="both"/>
        <w:rPr>
          <w:rFonts w:ascii="Times New Roman" w:hAnsi="Times New Roman" w:cs="Times New Roman"/>
          <w:i/>
          <w:sz w:val="24"/>
          <w:szCs w:val="24"/>
          <w:u w:val="single"/>
          <w:lang w:val="en-US"/>
        </w:rPr>
      </w:pPr>
      <w:r>
        <w:rPr>
          <w:rFonts w:ascii="Times New Roman" w:hAnsi="Times New Roman" w:cs="Times New Roman"/>
          <w:i/>
          <w:sz w:val="24"/>
          <w:szCs w:val="24"/>
          <w:u w:val="single"/>
          <w:lang w:val="cs-CZ"/>
        </w:rPr>
        <w:t>Ýaşy we jynsy boýunça maglumatlar:</w:t>
      </w:r>
    </w:p>
    <w:p w:rsidR="00A14513" w:rsidRDefault="00A14513" w:rsidP="00A14513">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Düzgün bolşy ýaly, (takmynan) ähli parlamentleriň sekretariatlary agzalaryň ählisi boýunça esasy maglumatlaryň hasabyny ýöredýärler. Berilýän maglumatlaryň formatynyň we möçberiniň tapawutlanýandygyna garamazdan, köp ýagdaýlarda deputatyň doglan senesi we jynsy görkezilýär. Şeýlelikde, parlamentleriň sekretariatlary şu görkezijiniň ýaş we jyns jähtleri boýunça esasy maglumat çeşmeleri bolup durýarlar. </w:t>
      </w:r>
    </w:p>
    <w:p w:rsidR="00A14513" w:rsidRPr="00AE1198" w:rsidRDefault="00A14513" w:rsidP="00A14513">
      <w:pPr>
        <w:spacing w:after="0"/>
        <w:jc w:val="both"/>
        <w:rPr>
          <w:rFonts w:ascii="Times New Roman" w:hAnsi="Times New Roman" w:cs="Times New Roman"/>
          <w:sz w:val="24"/>
          <w:szCs w:val="24"/>
          <w:lang w:val="cs-CZ"/>
        </w:rPr>
      </w:pPr>
    </w:p>
    <w:p w:rsidR="00A14513" w:rsidRPr="00AE1198" w:rsidRDefault="00A14513" w:rsidP="00A14513">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PAB şu ýurtlar üçin agzalaryň, spikerleriň we komitetleriň başlyklarynyň jynsy we ýaşy barada maglumatlary çap edýär: </w:t>
      </w:r>
    </w:p>
    <w:p w:rsidR="00A14513" w:rsidRPr="00AE1198" w:rsidRDefault="00A14513" w:rsidP="00A14513">
      <w:pPr>
        <w:spacing w:after="0"/>
        <w:jc w:val="both"/>
        <w:rPr>
          <w:rFonts w:ascii="Times New Roman" w:hAnsi="Times New Roman" w:cs="Times New Roman"/>
          <w:sz w:val="24"/>
          <w:szCs w:val="24"/>
          <w:lang w:val="cs-CZ"/>
        </w:rPr>
      </w:pPr>
    </w:p>
    <w:p w:rsidR="00A14513" w:rsidRDefault="00A14513" w:rsidP="00A14513">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i/>
          <w:sz w:val="24"/>
          <w:szCs w:val="24"/>
          <w:lang w:val="cs-CZ"/>
        </w:rPr>
        <w:t xml:space="preserve">Agzalar: </w:t>
      </w:r>
      <w:r>
        <w:rPr>
          <w:rFonts w:ascii="Times New Roman" w:hAnsi="Times New Roman" w:cs="Times New Roman"/>
          <w:sz w:val="24"/>
          <w:szCs w:val="24"/>
          <w:lang w:val="cs-CZ"/>
        </w:rPr>
        <w:t xml:space="preserve">jynsy alamaty boýunça bölünen maglumatlar 193 ýurduň parlamentleri üçin bardyr we iki palataly parlament bolanda palatalaryň arasynda bölünen maglumatlar bar. Ýaşy boýunça bölünişi barada aýdylanda, 2015-nji ýylda PAB-niň soňky maglumatlary ähli sebitler boýunça 128 ýurtdan ýygnandygyny belläp bolar, şunda „ýaş“ deputatlary hasaplamak üçin aňryçäk ýaş çäklendirmeleri (30, 40 we 45) peýdalanyldy (ser. PAB, ýaşlaryň milli parlamentlerie gatnaşmagy, 2016 ýyl): </w:t>
      </w:r>
      <w:r w:rsidRPr="00A93306">
        <w:rPr>
          <w:rFonts w:ascii="Times New Roman" w:hAnsi="Times New Roman" w:cs="Times New Roman"/>
          <w:sz w:val="24"/>
          <w:szCs w:val="24"/>
          <w:lang w:val="cs-CZ"/>
        </w:rPr>
        <w:t>«New Parline»</w:t>
      </w:r>
      <w:r>
        <w:rPr>
          <w:rFonts w:ascii="Times New Roman" w:hAnsi="Times New Roman" w:cs="Times New Roman"/>
          <w:sz w:val="24"/>
          <w:szCs w:val="24"/>
          <w:lang w:val="cs-CZ"/>
        </w:rPr>
        <w:t xml:space="preserve"> maglumatlar binýady 10 statistiki wagt aralyklarynyň </w:t>
      </w:r>
      <w:r w:rsidRPr="00A93306">
        <w:rPr>
          <w:rFonts w:ascii="Times New Roman" w:hAnsi="Times New Roman" w:cs="Times New Roman"/>
          <w:sz w:val="24"/>
          <w:szCs w:val="24"/>
          <w:lang w:val="cs-CZ"/>
        </w:rPr>
        <w:t xml:space="preserve">(18-20 </w:t>
      </w:r>
      <w:r>
        <w:rPr>
          <w:rFonts w:ascii="Times New Roman" w:hAnsi="Times New Roman" w:cs="Times New Roman"/>
          <w:sz w:val="24"/>
          <w:szCs w:val="24"/>
          <w:lang w:val="cs-CZ"/>
        </w:rPr>
        <w:t>ýaş</w:t>
      </w:r>
      <w:r w:rsidRPr="00A93306">
        <w:rPr>
          <w:rFonts w:ascii="Times New Roman" w:hAnsi="Times New Roman" w:cs="Times New Roman"/>
          <w:sz w:val="24"/>
          <w:szCs w:val="24"/>
          <w:lang w:val="cs-CZ"/>
        </w:rPr>
        <w:t xml:space="preserve">; 21-30 </w:t>
      </w:r>
      <w:r>
        <w:rPr>
          <w:rFonts w:ascii="Times New Roman" w:hAnsi="Times New Roman" w:cs="Times New Roman"/>
          <w:sz w:val="24"/>
          <w:szCs w:val="24"/>
          <w:lang w:val="cs-CZ"/>
        </w:rPr>
        <w:t>ýaş</w:t>
      </w:r>
      <w:r w:rsidRPr="00A93306">
        <w:rPr>
          <w:rFonts w:ascii="Times New Roman" w:hAnsi="Times New Roman" w:cs="Times New Roman"/>
          <w:sz w:val="24"/>
          <w:szCs w:val="24"/>
          <w:lang w:val="cs-CZ"/>
        </w:rPr>
        <w:t xml:space="preserve">; 31-40 </w:t>
      </w:r>
      <w:r>
        <w:rPr>
          <w:rFonts w:ascii="Times New Roman" w:hAnsi="Times New Roman" w:cs="Times New Roman"/>
          <w:sz w:val="24"/>
          <w:szCs w:val="24"/>
          <w:lang w:val="cs-CZ"/>
        </w:rPr>
        <w:t>ýaş</w:t>
      </w:r>
      <w:r w:rsidRPr="00A93306">
        <w:rPr>
          <w:rFonts w:ascii="Times New Roman" w:hAnsi="Times New Roman" w:cs="Times New Roman"/>
          <w:sz w:val="24"/>
          <w:szCs w:val="24"/>
          <w:lang w:val="cs-CZ"/>
        </w:rPr>
        <w:t xml:space="preserve">; 41-45 </w:t>
      </w:r>
      <w:r>
        <w:rPr>
          <w:rFonts w:ascii="Times New Roman" w:hAnsi="Times New Roman" w:cs="Times New Roman"/>
          <w:sz w:val="24"/>
          <w:szCs w:val="24"/>
          <w:lang w:val="cs-CZ"/>
        </w:rPr>
        <w:t>ýaş</w:t>
      </w:r>
      <w:r w:rsidRPr="00A93306">
        <w:rPr>
          <w:rFonts w:ascii="Times New Roman" w:hAnsi="Times New Roman" w:cs="Times New Roman"/>
          <w:sz w:val="24"/>
          <w:szCs w:val="24"/>
          <w:lang w:val="cs-CZ"/>
        </w:rPr>
        <w:t>;</w:t>
      </w:r>
      <w:r>
        <w:rPr>
          <w:rFonts w:ascii="Times New Roman" w:hAnsi="Times New Roman" w:cs="Times New Roman"/>
          <w:sz w:val="24"/>
          <w:szCs w:val="24"/>
          <w:lang w:val="cs-CZ"/>
        </w:rPr>
        <w:t xml:space="preserve"> </w:t>
      </w:r>
      <w:r w:rsidRPr="00A93306">
        <w:rPr>
          <w:rFonts w:ascii="Times New Roman" w:hAnsi="Times New Roman" w:cs="Times New Roman"/>
          <w:sz w:val="24"/>
          <w:szCs w:val="24"/>
          <w:lang w:val="cs-CZ"/>
        </w:rPr>
        <w:t xml:space="preserve">46-50 </w:t>
      </w:r>
      <w:r>
        <w:rPr>
          <w:rFonts w:ascii="Times New Roman" w:hAnsi="Times New Roman" w:cs="Times New Roman"/>
          <w:sz w:val="24"/>
          <w:szCs w:val="24"/>
          <w:lang w:val="cs-CZ"/>
        </w:rPr>
        <w:t xml:space="preserve">ýaş; </w:t>
      </w:r>
      <w:r w:rsidRPr="00A93306">
        <w:rPr>
          <w:rFonts w:ascii="Times New Roman" w:hAnsi="Times New Roman" w:cs="Times New Roman"/>
          <w:sz w:val="24"/>
          <w:szCs w:val="24"/>
          <w:lang w:val="cs-CZ"/>
        </w:rPr>
        <w:t xml:space="preserve">51-60 </w:t>
      </w:r>
      <w:r>
        <w:rPr>
          <w:rFonts w:ascii="Times New Roman" w:hAnsi="Times New Roman" w:cs="Times New Roman"/>
          <w:sz w:val="24"/>
          <w:szCs w:val="24"/>
          <w:lang w:val="cs-CZ"/>
        </w:rPr>
        <w:t xml:space="preserve">ýaş; </w:t>
      </w:r>
      <w:r w:rsidRPr="00A93306">
        <w:rPr>
          <w:rFonts w:ascii="Times New Roman" w:hAnsi="Times New Roman" w:cs="Times New Roman"/>
          <w:sz w:val="24"/>
          <w:szCs w:val="24"/>
          <w:lang w:val="cs-CZ"/>
        </w:rPr>
        <w:t xml:space="preserve">61-70 </w:t>
      </w:r>
      <w:r>
        <w:rPr>
          <w:rFonts w:ascii="Times New Roman" w:hAnsi="Times New Roman" w:cs="Times New Roman"/>
          <w:sz w:val="24"/>
          <w:szCs w:val="24"/>
          <w:lang w:val="cs-CZ"/>
        </w:rPr>
        <w:t xml:space="preserve">ýaş; </w:t>
      </w:r>
      <w:r w:rsidRPr="00A93306">
        <w:rPr>
          <w:rFonts w:ascii="Times New Roman" w:hAnsi="Times New Roman" w:cs="Times New Roman"/>
          <w:sz w:val="24"/>
          <w:szCs w:val="24"/>
          <w:lang w:val="cs-CZ"/>
        </w:rPr>
        <w:t>71-80</w:t>
      </w:r>
      <w:r>
        <w:rPr>
          <w:rFonts w:ascii="Times New Roman" w:hAnsi="Times New Roman" w:cs="Times New Roman"/>
          <w:sz w:val="24"/>
          <w:szCs w:val="24"/>
          <w:lang w:val="cs-CZ"/>
        </w:rPr>
        <w:t xml:space="preserve"> ýaş</w:t>
      </w:r>
      <w:r w:rsidRPr="00A93306">
        <w:rPr>
          <w:rFonts w:ascii="Times New Roman" w:hAnsi="Times New Roman" w:cs="Times New Roman"/>
          <w:sz w:val="24"/>
          <w:szCs w:val="24"/>
          <w:lang w:val="cs-CZ"/>
        </w:rPr>
        <w:t xml:space="preserve">; 81-90 </w:t>
      </w:r>
      <w:r>
        <w:rPr>
          <w:rFonts w:ascii="Times New Roman" w:hAnsi="Times New Roman" w:cs="Times New Roman"/>
          <w:sz w:val="24"/>
          <w:szCs w:val="24"/>
          <w:lang w:val="cs-CZ"/>
        </w:rPr>
        <w:t>ýaş</w:t>
      </w:r>
      <w:r w:rsidRPr="00A93306">
        <w:rPr>
          <w:rFonts w:ascii="Times New Roman" w:hAnsi="Times New Roman" w:cs="Times New Roman"/>
          <w:sz w:val="24"/>
          <w:szCs w:val="24"/>
          <w:lang w:val="cs-CZ"/>
        </w:rPr>
        <w:t xml:space="preserve">; 91 </w:t>
      </w:r>
      <w:r>
        <w:rPr>
          <w:rFonts w:ascii="Times New Roman" w:hAnsi="Times New Roman" w:cs="Times New Roman"/>
          <w:sz w:val="24"/>
          <w:szCs w:val="24"/>
          <w:lang w:val="cs-CZ"/>
        </w:rPr>
        <w:t>ýaş we şondan ýokary</w:t>
      </w:r>
      <w:r w:rsidRPr="00A93306">
        <w:rPr>
          <w:rFonts w:ascii="Times New Roman" w:hAnsi="Times New Roman" w:cs="Times New Roman"/>
          <w:sz w:val="24"/>
          <w:szCs w:val="24"/>
          <w:lang w:val="cs-CZ"/>
        </w:rPr>
        <w:t>)</w:t>
      </w:r>
      <w:r>
        <w:rPr>
          <w:rFonts w:ascii="Times New Roman" w:hAnsi="Times New Roman" w:cs="Times New Roman"/>
          <w:sz w:val="24"/>
          <w:szCs w:val="24"/>
          <w:lang w:val="cs-CZ"/>
        </w:rPr>
        <w:t xml:space="preserve"> üstünden deputatlaryň sany barada maglumatlary we iki ýaş toparlaryna (45 we şondan kiçi ýaş; 46 we şondan ýokary ýaş) gatnaşýanlaryň göterimini berýär, 45 ýaş deputatlaryň arasyndaky „ýaşlar“ üçin aňryçäk ýaş hasap edilýär. 2014-nji ýyldan 2017-nji ýyl aralygynda deputatlaryň ýaşy baradaky maglumatlar her ýylky soraşmalaryň kömegi bilen täzelendi. 2018-nji ýyldan soň ol her saýlawlardan soň täzelenýär.</w:t>
      </w:r>
    </w:p>
    <w:p w:rsidR="00A14513" w:rsidRDefault="00A14513" w:rsidP="00A14513">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i/>
          <w:sz w:val="24"/>
          <w:szCs w:val="24"/>
          <w:lang w:val="cs-CZ"/>
        </w:rPr>
        <w:t xml:space="preserve">Spikerler: </w:t>
      </w:r>
      <w:r w:rsidRPr="00BC0363">
        <w:rPr>
          <w:rFonts w:ascii="Times New Roman" w:hAnsi="Times New Roman" w:cs="Times New Roman"/>
          <w:sz w:val="24"/>
          <w:szCs w:val="24"/>
          <w:lang w:val="cs-CZ"/>
        </w:rPr>
        <w:t>spikerleriň jynsy we ýaşy baradaky maglumatlar</w:t>
      </w:r>
      <w:r>
        <w:rPr>
          <w:rFonts w:ascii="Times New Roman" w:hAnsi="Times New Roman" w:cs="Times New Roman"/>
          <w:i/>
          <w:sz w:val="24"/>
          <w:szCs w:val="24"/>
          <w:lang w:val="cs-CZ"/>
        </w:rPr>
        <w:t xml:space="preserve">  </w:t>
      </w:r>
      <w:r w:rsidRPr="006C36C0">
        <w:rPr>
          <w:rFonts w:ascii="Times New Roman" w:hAnsi="Times New Roman" w:cs="Times New Roman"/>
          <w:sz w:val="24"/>
          <w:szCs w:val="24"/>
          <w:lang w:val="cs-CZ"/>
        </w:rPr>
        <w:t>«New Parline»</w:t>
      </w:r>
      <w:r>
        <w:rPr>
          <w:rFonts w:ascii="Times New Roman" w:hAnsi="Times New Roman" w:cs="Times New Roman"/>
          <w:sz w:val="24"/>
          <w:szCs w:val="24"/>
          <w:lang w:val="cs-CZ"/>
        </w:rPr>
        <w:t xml:space="preserve"> binýadynda 193 ýurduň parlament palatalary üçin elýeterdir. Bu maglumatlar her ýyl, her gezek üýtgemeler bolanda täzelenýär.   </w:t>
      </w:r>
    </w:p>
    <w:p w:rsidR="00A14513" w:rsidRPr="00AF4A36" w:rsidRDefault="00A14513" w:rsidP="00A14513">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i/>
          <w:sz w:val="24"/>
          <w:szCs w:val="24"/>
          <w:lang w:val="cs-CZ"/>
        </w:rPr>
        <w:t xml:space="preserve">Hemişelik komitetleriň başlyklary: </w:t>
      </w:r>
      <w:r>
        <w:rPr>
          <w:rFonts w:ascii="Times New Roman" w:hAnsi="Times New Roman" w:cs="Times New Roman"/>
          <w:sz w:val="24"/>
          <w:szCs w:val="24"/>
          <w:lang w:val="cs-CZ"/>
        </w:rPr>
        <w:t xml:space="preserve">adam hukuklary we gender deňligi boýunça hemişelik komitetleriň başlyklarynyň jynsy we ýaşy </w:t>
      </w:r>
      <w:r w:rsidRPr="006C36C0">
        <w:rPr>
          <w:rFonts w:ascii="Times New Roman" w:hAnsi="Times New Roman" w:cs="Times New Roman"/>
          <w:sz w:val="24"/>
          <w:szCs w:val="24"/>
          <w:lang w:val="cs-CZ"/>
        </w:rPr>
        <w:t>«New Parline»</w:t>
      </w:r>
      <w:r>
        <w:rPr>
          <w:rFonts w:ascii="Times New Roman" w:hAnsi="Times New Roman" w:cs="Times New Roman"/>
          <w:sz w:val="24"/>
          <w:szCs w:val="24"/>
          <w:lang w:val="cs-CZ"/>
        </w:rPr>
        <w:t xml:space="preserve"> görkezilendir. Bu maglumatlar her gezekki saýlawlardan soň täzelenýär. Mundan başga-da, ozal geçirilen barlaglar ygtyýarlyklaryň ugry boýunça bölmek bilen, 89 parlament palatalaryndaky komitetleriň başlyklarynyň meýdany barada maglumatlary almaga mümkinçilik berdi (ser. PAB, </w:t>
      </w:r>
      <w:r w:rsidRPr="00AF4A36">
        <w:rPr>
          <w:rFonts w:ascii="Times New Roman" w:eastAsia="Times New Roman" w:hAnsi="Times New Roman" w:cs="Times New Roman"/>
          <w:sz w:val="24"/>
          <w:szCs w:val="24"/>
          <w:lang w:val="en-US" w:eastAsia="en-GB"/>
        </w:rPr>
        <w:t>Gender-sensitive parliaments</w:t>
      </w:r>
      <w:r w:rsidRPr="00AF4A36">
        <w:rPr>
          <w:rFonts w:ascii="Times New Roman" w:hAnsi="Times New Roman" w:cs="Times New Roman"/>
          <w:sz w:val="24"/>
          <w:szCs w:val="24"/>
        </w:rPr>
        <w:t xml:space="preserve">, 2011 </w:t>
      </w:r>
      <w:r w:rsidRPr="00AF4A36">
        <w:rPr>
          <w:rFonts w:ascii="Times New Roman" w:hAnsi="Times New Roman" w:cs="Times New Roman"/>
          <w:sz w:val="24"/>
          <w:szCs w:val="24"/>
          <w:lang w:val="cs-CZ"/>
        </w:rPr>
        <w:t>ýyl).</w:t>
      </w:r>
    </w:p>
    <w:p w:rsidR="00A14513" w:rsidRDefault="00A14513" w:rsidP="00A14513">
      <w:pPr>
        <w:pStyle w:val="ListParagraph"/>
        <w:numPr>
          <w:ilvl w:val="0"/>
          <w:numId w:val="20"/>
        </w:numPr>
        <w:spacing w:after="0"/>
        <w:jc w:val="both"/>
        <w:rPr>
          <w:rFonts w:ascii="Times New Roman" w:hAnsi="Times New Roman" w:cs="Times New Roman"/>
          <w:sz w:val="24"/>
          <w:szCs w:val="24"/>
        </w:rPr>
      </w:pPr>
      <w:r w:rsidRPr="00AF4A36">
        <w:rPr>
          <w:rFonts w:ascii="Times New Roman" w:hAnsi="Times New Roman" w:cs="Times New Roman"/>
          <w:sz w:val="24"/>
          <w:szCs w:val="24"/>
          <w:lang w:val="cs-CZ"/>
        </w:rPr>
        <w:t xml:space="preserve">Mundan başga-da, </w:t>
      </w:r>
      <w:r w:rsidRPr="00AF4A36">
        <w:rPr>
          <w:rFonts w:ascii="Times New Roman" w:hAnsi="Times New Roman" w:cs="Times New Roman"/>
          <w:sz w:val="24"/>
          <w:szCs w:val="24"/>
        </w:rPr>
        <w:t>«New</w:t>
      </w:r>
      <w:r w:rsidRPr="00A6734D">
        <w:rPr>
          <w:rFonts w:ascii="Times New Roman" w:hAnsi="Times New Roman" w:cs="Times New Roman"/>
          <w:sz w:val="24"/>
          <w:szCs w:val="24"/>
        </w:rPr>
        <w:t xml:space="preserve"> Parline</w:t>
      </w:r>
      <w:r>
        <w:rPr>
          <w:rFonts w:ascii="Times New Roman" w:hAnsi="Times New Roman" w:cs="Times New Roman"/>
          <w:sz w:val="24"/>
          <w:szCs w:val="24"/>
        </w:rPr>
        <w:t>»</w:t>
      </w:r>
      <w:r>
        <w:rPr>
          <w:rFonts w:ascii="Times New Roman" w:hAnsi="Times New Roman" w:cs="Times New Roman"/>
          <w:sz w:val="24"/>
          <w:szCs w:val="24"/>
          <w:lang w:val="cs-CZ"/>
        </w:rPr>
        <w:t xml:space="preserve"> şondan başlap saýlawlara gatnaşyp bolýan ýaş (ýagny, „saýlanyp bolýan ýaş“ şondan ýokarda ilatyň demografik profilini parlamentdäki deputatlar bilen deňeşdirip bolýan ýaş çägi bolar) barada 190 ýurtdan alnan maglumatlary berýär. Bu parlamentdäki „ýaş“ deputatlaryň paýyny deňeşdirmek üçin peýdalanylýan milli ilaty kesgitlemek üçin zerurdyr (ser. gatnaşyk 1). Bu maglumatlar her gezek üýtgände täzelenýär.</w:t>
      </w:r>
    </w:p>
    <w:p w:rsidR="00A14513" w:rsidRDefault="00A14513" w:rsidP="00A14513">
      <w:pPr>
        <w:pStyle w:val="ListParagraph"/>
        <w:numPr>
          <w:ilvl w:val="0"/>
          <w:numId w:val="20"/>
        </w:numPr>
        <w:spacing w:after="0"/>
        <w:jc w:val="both"/>
        <w:rPr>
          <w:rFonts w:ascii="Times New Roman" w:hAnsi="Times New Roman" w:cs="Times New Roman"/>
          <w:sz w:val="24"/>
          <w:szCs w:val="24"/>
          <w:lang w:val="cs-CZ"/>
        </w:rPr>
      </w:pPr>
      <w:r>
        <w:rPr>
          <w:rFonts w:ascii="Times New Roman" w:hAnsi="Times New Roman" w:cs="Times New Roman"/>
          <w:i/>
          <w:sz w:val="24"/>
          <w:szCs w:val="24"/>
          <w:lang w:val="cs-CZ"/>
        </w:rPr>
        <w:t xml:space="preserve">Milli demografik statistika: </w:t>
      </w:r>
      <w:r>
        <w:rPr>
          <w:rFonts w:ascii="Times New Roman" w:hAnsi="Times New Roman" w:cs="Times New Roman"/>
          <w:sz w:val="24"/>
          <w:szCs w:val="24"/>
          <w:lang w:val="cs-CZ"/>
        </w:rPr>
        <w:t xml:space="preserve">ilat sanynyñ statistiki maglumatlary 1 koeffisientiñ maýdalawjysyny hasaplamak üçin (ser. hasaplama usuly), hususan-da, «milli ilatyñ möçberini, şu ýaşdaky </w:t>
      </w:r>
      <w:r w:rsidRPr="003E2D5D">
        <w:rPr>
          <w:rFonts w:ascii="Times New Roman" w:hAnsi="Times New Roman" w:cs="Times New Roman"/>
          <w:sz w:val="24"/>
          <w:szCs w:val="24"/>
        </w:rPr>
        <w:t xml:space="preserve">&lt; </w:t>
      </w:r>
      <w:r>
        <w:rPr>
          <w:rFonts w:ascii="Times New Roman" w:hAnsi="Times New Roman" w:cs="Times New Roman"/>
          <w:sz w:val="24"/>
          <w:szCs w:val="24"/>
          <w:lang w:val="cs-CZ"/>
        </w:rPr>
        <w:t xml:space="preserve">ýa-da </w:t>
      </w:r>
      <w:r w:rsidRPr="003E2D5D">
        <w:rPr>
          <w:rFonts w:ascii="Times New Roman" w:hAnsi="Times New Roman" w:cs="Times New Roman"/>
          <w:sz w:val="24"/>
          <w:szCs w:val="24"/>
        </w:rPr>
        <w:t>= 45</w:t>
      </w:r>
      <w:r>
        <w:rPr>
          <w:rFonts w:ascii="Times New Roman" w:hAnsi="Times New Roman" w:cs="Times New Roman"/>
          <w:sz w:val="24"/>
          <w:szCs w:val="24"/>
        </w:rPr>
        <w:t xml:space="preserve"> </w:t>
      </w:r>
      <w:r>
        <w:rPr>
          <w:rFonts w:ascii="Times New Roman" w:hAnsi="Times New Roman" w:cs="Times New Roman"/>
          <w:sz w:val="24"/>
          <w:szCs w:val="24"/>
          <w:lang w:val="cs-CZ"/>
        </w:rPr>
        <w:t>ýaş</w:t>
      </w:r>
      <w:r>
        <w:rPr>
          <w:rFonts w:ascii="Times New Roman" w:hAnsi="Times New Roman" w:cs="Times New Roman"/>
          <w:sz w:val="24"/>
          <w:szCs w:val="24"/>
        </w:rPr>
        <w:t>»</w:t>
      </w:r>
      <w:r>
        <w:rPr>
          <w:rFonts w:ascii="Times New Roman" w:hAnsi="Times New Roman" w:cs="Times New Roman"/>
          <w:sz w:val="24"/>
          <w:szCs w:val="24"/>
          <w:lang w:val="cs-CZ"/>
        </w:rPr>
        <w:t xml:space="preserve"> we şu ýylda «milli ilatyñ </w:t>
      </w:r>
      <w:r w:rsidRPr="003E2D5D">
        <w:rPr>
          <w:rFonts w:ascii="Times New Roman" w:hAnsi="Times New Roman" w:cs="Times New Roman"/>
          <w:sz w:val="24"/>
          <w:szCs w:val="24"/>
        </w:rPr>
        <w:t xml:space="preserve">&lt; </w:t>
      </w:r>
      <w:r>
        <w:rPr>
          <w:rFonts w:ascii="Times New Roman" w:hAnsi="Times New Roman" w:cs="Times New Roman"/>
          <w:sz w:val="24"/>
          <w:szCs w:val="24"/>
          <w:lang w:val="cs-CZ"/>
        </w:rPr>
        <w:t>saýlanmak mümkinçiligi bolan ýaşdaky möçberini</w:t>
      </w:r>
      <w:r>
        <w:rPr>
          <w:rFonts w:ascii="Times New Roman" w:hAnsi="Times New Roman" w:cs="Times New Roman"/>
          <w:sz w:val="24"/>
          <w:szCs w:val="24"/>
        </w:rPr>
        <w:t>»</w:t>
      </w:r>
      <w:r>
        <w:rPr>
          <w:rFonts w:ascii="Times New Roman" w:hAnsi="Times New Roman" w:cs="Times New Roman"/>
          <w:sz w:val="24"/>
          <w:szCs w:val="24"/>
          <w:lang w:val="cs-CZ"/>
        </w:rPr>
        <w:t xml:space="preserve"> bilelikde iki jynsdaky adamlaryñ möçberini hasaplamak üçin zerurdyr. </w:t>
      </w:r>
      <w:r w:rsidRPr="00AE1198">
        <w:rPr>
          <w:rFonts w:ascii="Times New Roman" w:hAnsi="Times New Roman" w:cs="Times New Roman"/>
          <w:sz w:val="24"/>
          <w:szCs w:val="24"/>
          <w:lang w:val="en-US"/>
        </w:rPr>
        <w:t xml:space="preserve">World Population Prospects 2017 </w:t>
      </w:r>
      <w:r>
        <w:rPr>
          <w:rFonts w:ascii="Times New Roman" w:hAnsi="Times New Roman" w:cs="Times New Roman"/>
          <w:sz w:val="24"/>
          <w:szCs w:val="24"/>
          <w:lang w:val="cs-CZ"/>
        </w:rPr>
        <w:t xml:space="preserve">maglumatlar binýady – bu Birleşen Milletler Guramasynyñ iñ soñky resmi demografik bahalarydyr we </w:t>
      </w:r>
      <w:r>
        <w:rPr>
          <w:rFonts w:ascii="Times New Roman" w:hAnsi="Times New Roman" w:cs="Times New Roman"/>
          <w:sz w:val="24"/>
          <w:szCs w:val="24"/>
          <w:lang w:val="cs-CZ"/>
        </w:rPr>
        <w:lastRenderedPageBreak/>
        <w:t>çaklamalarydyr</w:t>
      </w:r>
      <w:r>
        <w:rPr>
          <w:rStyle w:val="FootnoteReference"/>
          <w:rFonts w:ascii="Times New Roman" w:hAnsi="Times New Roman" w:cs="Times New Roman"/>
          <w:sz w:val="24"/>
          <w:szCs w:val="24"/>
        </w:rPr>
        <w:footnoteReference w:id="20"/>
      </w:r>
      <w:r w:rsidRPr="00AE1198">
        <w:rPr>
          <w:rFonts w:ascii="Times New Roman" w:hAnsi="Times New Roman" w:cs="Times New Roman"/>
          <w:sz w:val="24"/>
          <w:szCs w:val="24"/>
          <w:lang w:val="en-US"/>
        </w:rPr>
        <w:t>.</w:t>
      </w:r>
      <w:r>
        <w:rPr>
          <w:rFonts w:ascii="Times New Roman" w:hAnsi="Times New Roman" w:cs="Times New Roman"/>
          <w:sz w:val="24"/>
          <w:szCs w:val="24"/>
          <w:lang w:val="en-US"/>
        </w:rPr>
        <w:t xml:space="preserve"> Onda</w:t>
      </w:r>
      <w:r w:rsidRPr="006F2AD8">
        <w:rPr>
          <w:rFonts w:ascii="Times New Roman" w:hAnsi="Times New Roman" w:cs="Times New Roman"/>
          <w:sz w:val="24"/>
          <w:szCs w:val="24"/>
          <w:lang w:val="en-US"/>
        </w:rPr>
        <w:t xml:space="preserve"> 233 ý</w:t>
      </w:r>
      <w:r>
        <w:rPr>
          <w:rFonts w:ascii="Times New Roman" w:hAnsi="Times New Roman" w:cs="Times New Roman"/>
          <w:sz w:val="24"/>
          <w:szCs w:val="24"/>
          <w:lang w:val="en-US"/>
        </w:rPr>
        <w:t>urt</w:t>
      </w:r>
      <w:r w:rsidRPr="006F2AD8">
        <w:rPr>
          <w:rFonts w:ascii="Times New Roman" w:hAnsi="Times New Roman" w:cs="Times New Roman"/>
          <w:sz w:val="24"/>
          <w:szCs w:val="24"/>
          <w:lang w:val="en-US"/>
        </w:rPr>
        <w:t xml:space="preserve"> </w:t>
      </w:r>
      <w:r>
        <w:rPr>
          <w:rFonts w:ascii="Times New Roman" w:hAnsi="Times New Roman" w:cs="Times New Roman"/>
          <w:sz w:val="24"/>
          <w:szCs w:val="24"/>
          <w:lang w:val="en-US"/>
        </w:rPr>
        <w:t>we</w:t>
      </w:r>
      <w:r w:rsidRPr="006F2AD8">
        <w:rPr>
          <w:rFonts w:ascii="Times New Roman" w:hAnsi="Times New Roman" w:cs="Times New Roman"/>
          <w:sz w:val="24"/>
          <w:szCs w:val="24"/>
          <w:lang w:val="en-US"/>
        </w:rPr>
        <w:t xml:space="preserve"> </w:t>
      </w:r>
      <w:r>
        <w:rPr>
          <w:rFonts w:ascii="Times New Roman" w:hAnsi="Times New Roman" w:cs="Times New Roman"/>
          <w:sz w:val="24"/>
          <w:szCs w:val="24"/>
          <w:lang w:val="en-US"/>
        </w:rPr>
        <w:t>etraplar bo</w:t>
      </w:r>
      <w:r w:rsidRPr="006F2AD8">
        <w:rPr>
          <w:rFonts w:ascii="Times New Roman" w:hAnsi="Times New Roman" w:cs="Times New Roman"/>
          <w:sz w:val="24"/>
          <w:szCs w:val="24"/>
          <w:lang w:val="en-US"/>
        </w:rPr>
        <w:t>ý</w:t>
      </w:r>
      <w:r>
        <w:rPr>
          <w:rFonts w:ascii="Times New Roman" w:hAnsi="Times New Roman" w:cs="Times New Roman"/>
          <w:sz w:val="24"/>
          <w:szCs w:val="24"/>
          <w:lang w:val="en-US"/>
        </w:rPr>
        <w:t>un</w:t>
      </w:r>
      <w:r w:rsidRPr="006F2AD8">
        <w:rPr>
          <w:rFonts w:ascii="Times New Roman" w:hAnsi="Times New Roman" w:cs="Times New Roman"/>
          <w:sz w:val="24"/>
          <w:szCs w:val="24"/>
          <w:lang w:val="en-US"/>
        </w:rPr>
        <w:t>ç</w:t>
      </w:r>
      <w:r>
        <w:rPr>
          <w:rFonts w:ascii="Times New Roman" w:hAnsi="Times New Roman" w:cs="Times New Roman"/>
          <w:sz w:val="24"/>
          <w:szCs w:val="24"/>
          <w:lang w:val="en-US"/>
        </w:rPr>
        <w:t>a</w:t>
      </w:r>
      <w:r w:rsidRPr="006F2AD8">
        <w:rPr>
          <w:rFonts w:ascii="Times New Roman" w:hAnsi="Times New Roman" w:cs="Times New Roman"/>
          <w:sz w:val="24"/>
          <w:szCs w:val="24"/>
          <w:lang w:val="en-US"/>
        </w:rPr>
        <w:t xml:space="preserve"> </w:t>
      </w:r>
      <w:r>
        <w:rPr>
          <w:rFonts w:ascii="Times New Roman" w:hAnsi="Times New Roman" w:cs="Times New Roman"/>
          <w:sz w:val="24"/>
          <w:szCs w:val="24"/>
          <w:lang w:val="en-US"/>
        </w:rPr>
        <w:t>demografik</w:t>
      </w:r>
      <w:r w:rsidRPr="006F2AD8">
        <w:rPr>
          <w:rFonts w:ascii="Times New Roman" w:hAnsi="Times New Roman" w:cs="Times New Roman"/>
          <w:sz w:val="24"/>
          <w:szCs w:val="24"/>
          <w:lang w:val="en-US"/>
        </w:rPr>
        <w:t xml:space="preserve"> </w:t>
      </w:r>
      <w:r>
        <w:rPr>
          <w:rFonts w:ascii="Times New Roman" w:hAnsi="Times New Roman" w:cs="Times New Roman"/>
          <w:sz w:val="24"/>
          <w:szCs w:val="24"/>
          <w:lang w:val="en-US"/>
        </w:rPr>
        <w:t>bahalar</w:t>
      </w:r>
      <w:r w:rsidRPr="006F2AD8">
        <w:rPr>
          <w:rFonts w:ascii="Times New Roman" w:hAnsi="Times New Roman" w:cs="Times New Roman"/>
          <w:sz w:val="24"/>
          <w:szCs w:val="24"/>
          <w:lang w:val="en-US"/>
        </w:rPr>
        <w:t xml:space="preserve"> </w:t>
      </w:r>
      <w:r>
        <w:rPr>
          <w:rFonts w:ascii="Times New Roman" w:hAnsi="Times New Roman" w:cs="Times New Roman"/>
          <w:sz w:val="24"/>
          <w:szCs w:val="24"/>
          <w:lang w:val="en-US"/>
        </w:rPr>
        <w:t>getiril</w:t>
      </w:r>
      <w:r w:rsidRPr="006F2AD8">
        <w:rPr>
          <w:rFonts w:ascii="Times New Roman" w:hAnsi="Times New Roman" w:cs="Times New Roman"/>
          <w:sz w:val="24"/>
          <w:szCs w:val="24"/>
          <w:lang w:val="en-US"/>
        </w:rPr>
        <w:t>ýä</w:t>
      </w:r>
      <w:r>
        <w:rPr>
          <w:rFonts w:ascii="Times New Roman" w:hAnsi="Times New Roman" w:cs="Times New Roman"/>
          <w:sz w:val="24"/>
          <w:szCs w:val="24"/>
          <w:lang w:val="en-US"/>
        </w:rPr>
        <w:t>r</w:t>
      </w:r>
      <w:r>
        <w:rPr>
          <w:rStyle w:val="FootnoteReference"/>
          <w:rFonts w:ascii="Times New Roman" w:hAnsi="Times New Roman" w:cs="Times New Roman"/>
          <w:sz w:val="24"/>
          <w:szCs w:val="24"/>
        </w:rPr>
        <w:footnoteReference w:id="21"/>
      </w:r>
      <w:r w:rsidRPr="006F2AD8">
        <w:rPr>
          <w:rFonts w:ascii="Times New Roman" w:hAnsi="Times New Roman" w:cs="Times New Roman"/>
          <w:sz w:val="24"/>
          <w:szCs w:val="24"/>
          <w:lang w:val="en-US"/>
        </w:rPr>
        <w:t>.</w:t>
      </w:r>
      <w:r>
        <w:rPr>
          <w:rFonts w:ascii="Times New Roman" w:hAnsi="Times New Roman" w:cs="Times New Roman"/>
          <w:sz w:val="24"/>
          <w:szCs w:val="24"/>
          <w:lang w:val="cs-CZ"/>
        </w:rPr>
        <w:t xml:space="preserve"> Bahalar bir gezeklik ýaş boýunça paýlanan görnüşde </w:t>
      </w:r>
      <w:r w:rsidRPr="00AA1476">
        <w:rPr>
          <w:rFonts w:ascii="Times New Roman" w:hAnsi="Times New Roman" w:cs="Times New Roman"/>
          <w:sz w:val="24"/>
          <w:szCs w:val="24"/>
          <w:lang w:val="cs-CZ"/>
        </w:rPr>
        <w:t>(0, 1, 2, ..., 99, 100)</w:t>
      </w:r>
      <w:r>
        <w:rPr>
          <w:rFonts w:ascii="Times New Roman" w:hAnsi="Times New Roman" w:cs="Times New Roman"/>
          <w:sz w:val="24"/>
          <w:szCs w:val="24"/>
          <w:lang w:val="cs-CZ"/>
        </w:rPr>
        <w:t xml:space="preserve"> görkezilen ýylyñ 1-nji iýuly ýagdaýyna iki jyns üçin her ýylky interpolirlenen tapgyrda elýeterdir.</w:t>
      </w:r>
    </w:p>
    <w:p w:rsidR="00A14513" w:rsidRPr="00AA1476" w:rsidRDefault="00A14513" w:rsidP="00A14513">
      <w:pPr>
        <w:pStyle w:val="ListParagraph"/>
        <w:spacing w:after="0"/>
        <w:jc w:val="both"/>
        <w:rPr>
          <w:rFonts w:ascii="Times New Roman" w:hAnsi="Times New Roman" w:cs="Times New Roman"/>
          <w:sz w:val="24"/>
          <w:szCs w:val="24"/>
          <w:lang w:val="cs-CZ"/>
        </w:rPr>
      </w:pPr>
    </w:p>
    <w:p w:rsidR="00A14513" w:rsidRPr="00AA1476" w:rsidRDefault="00A14513" w:rsidP="00A14513">
      <w:pPr>
        <w:spacing w:after="0"/>
        <w:jc w:val="both"/>
        <w:rPr>
          <w:rFonts w:ascii="Times New Roman" w:hAnsi="Times New Roman" w:cs="Times New Roman"/>
          <w:sz w:val="24"/>
          <w:szCs w:val="24"/>
          <w:u w:val="single"/>
          <w:lang w:val="cs-CZ"/>
        </w:rPr>
      </w:pPr>
      <w:r>
        <w:rPr>
          <w:rFonts w:ascii="Times New Roman" w:hAnsi="Times New Roman" w:cs="Times New Roman"/>
          <w:sz w:val="24"/>
          <w:szCs w:val="24"/>
          <w:u w:val="single"/>
          <w:lang w:val="cs-CZ"/>
        </w:rPr>
        <w:t>Parlamentde maýyplaryñ we ilatyñ toparlarynyñ wekilçiligini üpjün etmek boýunça saýlaw we konstitusion çäreler baradaky maglumatlar:</w:t>
      </w:r>
    </w:p>
    <w:p w:rsidR="00A14513" w:rsidRPr="00AA1476" w:rsidRDefault="00A14513" w:rsidP="00A14513">
      <w:pPr>
        <w:spacing w:after="0"/>
        <w:jc w:val="both"/>
        <w:rPr>
          <w:rFonts w:ascii="Times New Roman" w:hAnsi="Times New Roman" w:cs="Times New Roman"/>
          <w:sz w:val="24"/>
          <w:szCs w:val="24"/>
          <w:u w:val="single"/>
          <w:lang w:val="cs-CZ"/>
        </w:rPr>
      </w:pPr>
    </w:p>
    <w:p w:rsidR="00A14513" w:rsidRPr="00AA1476" w:rsidRDefault="00A14513" w:rsidP="00A14513">
      <w:pPr>
        <w:spacing w:after="0"/>
        <w:jc w:val="both"/>
        <w:rPr>
          <w:rFonts w:ascii="Times New Roman" w:hAnsi="Times New Roman" w:cs="Times New Roman"/>
          <w:sz w:val="24"/>
          <w:szCs w:val="24"/>
          <w:lang w:val="cs-CZ"/>
        </w:rPr>
      </w:pPr>
      <w:r w:rsidRPr="00AA1476">
        <w:rPr>
          <w:rFonts w:ascii="Times New Roman" w:hAnsi="Times New Roman" w:cs="Times New Roman"/>
          <w:sz w:val="24"/>
          <w:szCs w:val="24"/>
          <w:lang w:val="cs-CZ"/>
        </w:rPr>
        <w:t>«New Parline»</w:t>
      </w:r>
      <w:r>
        <w:rPr>
          <w:rFonts w:ascii="Times New Roman" w:hAnsi="Times New Roman" w:cs="Times New Roman"/>
          <w:sz w:val="24"/>
          <w:szCs w:val="24"/>
          <w:lang w:val="cs-CZ"/>
        </w:rPr>
        <w:t xml:space="preserve"> binýadyndaky «Ätiýaçlyk goýlan ýerler we kwotalar</w:t>
      </w:r>
      <w:r w:rsidRPr="00AF4A36">
        <w:rPr>
          <w:rFonts w:ascii="Times New Roman" w:hAnsi="Times New Roman" w:cs="Times New Roman"/>
          <w:sz w:val="24"/>
          <w:szCs w:val="24"/>
          <w:lang w:val="cs-CZ"/>
        </w:rPr>
        <w:t xml:space="preserve">» </w:t>
      </w:r>
      <w:r>
        <w:rPr>
          <w:rFonts w:ascii="Times New Roman" w:hAnsi="Times New Roman" w:cs="Times New Roman"/>
          <w:sz w:val="24"/>
          <w:szCs w:val="24"/>
          <w:lang w:val="cs-CZ"/>
        </w:rPr>
        <w:t>bölümi her bir parlamentde aýallar, ýaşlar, ýerli halklar, azlyklar, maýyplar we beýleki toparlar babatynda saýlawlar we konstitusion çäreler barada jitkme-jik maglumatlary öz içine alýar.</w:t>
      </w:r>
    </w:p>
    <w:p w:rsidR="00A14513" w:rsidRPr="00AA1476" w:rsidRDefault="00A14513" w:rsidP="00A14513">
      <w:pPr>
        <w:keepNext/>
        <w:keepLines/>
        <w:shd w:val="clear" w:color="auto" w:fill="FFFFFF"/>
        <w:rPr>
          <w:rFonts w:ascii="Calibri" w:hAnsi="Calibri" w:cs="Calibri"/>
          <w:sz w:val="21"/>
          <w:szCs w:val="21"/>
          <w:lang w:val="cs-CZ" w:eastAsia="en-GB"/>
        </w:rPr>
      </w:pPr>
    </w:p>
    <w:p w:rsidR="00A14513" w:rsidRPr="00AA1476" w:rsidRDefault="00A14513" w:rsidP="00A14513">
      <w:pPr>
        <w:shd w:val="clear" w:color="auto" w:fill="FFFFFF"/>
        <w:rPr>
          <w:rFonts w:ascii="Times New Roman" w:hAnsi="Times New Roman" w:cs="Times New Roman"/>
          <w:b/>
          <w:bCs/>
          <w:sz w:val="24"/>
          <w:szCs w:val="24"/>
          <w:lang w:val="cs-CZ" w:eastAsia="en-GB"/>
        </w:rPr>
      </w:pPr>
      <w:r>
        <w:rPr>
          <w:rFonts w:ascii="Times New Roman" w:hAnsi="Times New Roman" w:cs="Times New Roman"/>
          <w:b/>
          <w:bCs/>
          <w:sz w:val="24"/>
          <w:szCs w:val="24"/>
          <w:lang w:val="cs-CZ" w:eastAsia="en-GB"/>
        </w:rPr>
        <w:t>Senenama</w:t>
      </w:r>
    </w:p>
    <w:p w:rsidR="00A14513" w:rsidRPr="00AA1476" w:rsidRDefault="00A14513" w:rsidP="00A14513">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Maglumatlary ýygnamak:</w:t>
      </w:r>
    </w:p>
    <w:p w:rsidR="00A14513" w:rsidRDefault="00A14513" w:rsidP="00A14513">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Maglumatlar kanun çykaryjylyk möhletlerinde iñ bolmanda bir gezek ýygnalmalydyr (täze parlament açylandan soñ 6 aýyñ dowamynda ýygnalsa gowy bolar). Mümkin boldugyça maglumatlary her ýyl täzelemeli. Bu parlamentiñ we/ýa-da hemişelik komitetleriñ düzüminde saýlaw döwrüniñ, möhletinden öñ saýlawlaryñ we agzalaryñ merhum bolmagynyñ ýa-da iş başyndan gitmeginiñ netijesinde ýüze çykan boş orunlary doldurmk üçin aýry-aýry saýlaw okruglarynda geçirilýän goşmaça saýlawlaryñ netijesinde bolup geçen üýtgemeleriñ öz wagtynda hasaba alynmagyny üpjün eder.</w:t>
      </w:r>
    </w:p>
    <w:p w:rsidR="00A14513" w:rsidRPr="002C5C0B" w:rsidRDefault="00A14513" w:rsidP="00A14513">
      <w:pPr>
        <w:spacing w:after="0"/>
        <w:jc w:val="both"/>
        <w:rPr>
          <w:rFonts w:ascii="Times New Roman" w:hAnsi="Times New Roman" w:cs="Times New Roman"/>
          <w:sz w:val="24"/>
          <w:szCs w:val="24"/>
          <w:lang w:val="cs-CZ"/>
        </w:rPr>
      </w:pPr>
    </w:p>
    <w:p w:rsidR="00A14513" w:rsidRPr="00056F30" w:rsidRDefault="00A14513" w:rsidP="00A14513">
      <w:pPr>
        <w:pStyle w:val="ListParagraph"/>
        <w:numPr>
          <w:ilvl w:val="0"/>
          <w:numId w:val="22"/>
        </w:num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Agzalaryñ jynsy we ýaşy: her saýlawlardan soñ täzelenýär</w:t>
      </w:r>
      <w:r w:rsidRPr="00056F30">
        <w:rPr>
          <w:rFonts w:ascii="Times New Roman" w:hAnsi="Times New Roman" w:cs="Times New Roman"/>
          <w:sz w:val="24"/>
          <w:szCs w:val="24"/>
          <w:lang w:val="en-US"/>
        </w:rPr>
        <w:t>;</w:t>
      </w:r>
    </w:p>
    <w:p w:rsidR="00A14513" w:rsidRPr="00056F30" w:rsidRDefault="00A14513" w:rsidP="00A14513">
      <w:pPr>
        <w:pStyle w:val="ListParagraph"/>
        <w:numPr>
          <w:ilvl w:val="0"/>
          <w:numId w:val="22"/>
        </w:num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Spikerleriñ jynsy we ýaşy: her gezek üýtgände gündelik tertipde täzelenýär</w:t>
      </w:r>
      <w:r w:rsidRPr="00056F30">
        <w:rPr>
          <w:rFonts w:ascii="Times New Roman" w:hAnsi="Times New Roman" w:cs="Times New Roman"/>
          <w:sz w:val="24"/>
          <w:szCs w:val="24"/>
          <w:lang w:val="en-US"/>
        </w:rPr>
        <w:t>;</w:t>
      </w:r>
    </w:p>
    <w:p w:rsidR="00A14513" w:rsidRPr="00056F30" w:rsidRDefault="00A14513" w:rsidP="00A14513">
      <w:pPr>
        <w:pStyle w:val="ListParagraph"/>
        <w:numPr>
          <w:ilvl w:val="0"/>
          <w:numId w:val="22"/>
        </w:num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Hemişelik komitetleriñ başlyklarynyñ jynsy we ýaşy: her gezekki saýlawlardan soñ täzelenýär</w:t>
      </w:r>
      <w:r w:rsidRPr="00056F30">
        <w:rPr>
          <w:rFonts w:ascii="Times New Roman" w:hAnsi="Times New Roman" w:cs="Times New Roman"/>
          <w:sz w:val="24"/>
          <w:szCs w:val="24"/>
          <w:lang w:val="en-US"/>
        </w:rPr>
        <w:t>;</w:t>
      </w:r>
    </w:p>
    <w:p w:rsidR="00A14513" w:rsidRPr="002C5C0B" w:rsidRDefault="00A14513" w:rsidP="00A14513">
      <w:pPr>
        <w:pStyle w:val="ListParagraph"/>
        <w:numPr>
          <w:ilvl w:val="0"/>
          <w:numId w:val="22"/>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Ma</w:t>
      </w:r>
      <w:r w:rsidRPr="00056F30">
        <w:rPr>
          <w:rFonts w:ascii="Times New Roman" w:hAnsi="Times New Roman" w:cs="Times New Roman"/>
          <w:sz w:val="24"/>
          <w:szCs w:val="24"/>
          <w:lang w:val="cs-CZ"/>
        </w:rPr>
        <w:t>ýyplaryñ we ilatyñ</w:t>
      </w:r>
      <w:r>
        <w:rPr>
          <w:rFonts w:ascii="Times New Roman" w:hAnsi="Times New Roman" w:cs="Times New Roman"/>
          <w:sz w:val="24"/>
          <w:szCs w:val="24"/>
          <w:lang w:val="cs-CZ"/>
        </w:rPr>
        <w:t xml:space="preserve"> dürli </w:t>
      </w:r>
      <w:r w:rsidRPr="00056F30">
        <w:rPr>
          <w:rFonts w:ascii="Times New Roman" w:hAnsi="Times New Roman" w:cs="Times New Roman"/>
          <w:sz w:val="24"/>
          <w:szCs w:val="24"/>
          <w:lang w:val="cs-CZ"/>
        </w:rPr>
        <w:t>toparlarynyñ wekilçiligini</w:t>
      </w:r>
      <w:r>
        <w:rPr>
          <w:rFonts w:ascii="Times New Roman" w:hAnsi="Times New Roman" w:cs="Times New Roman"/>
          <w:sz w:val="24"/>
          <w:szCs w:val="24"/>
          <w:lang w:val="cs-CZ"/>
        </w:rPr>
        <w:t xml:space="preserve"> kepillendirýän </w:t>
      </w:r>
      <w:r w:rsidRPr="00056F30">
        <w:rPr>
          <w:rFonts w:ascii="Times New Roman" w:hAnsi="Times New Roman" w:cs="Times New Roman"/>
          <w:sz w:val="24"/>
          <w:szCs w:val="24"/>
          <w:lang w:val="cs-CZ"/>
        </w:rPr>
        <w:t>saýlaw we konstitusion</w:t>
      </w:r>
      <w:r>
        <w:rPr>
          <w:rFonts w:ascii="Times New Roman" w:hAnsi="Times New Roman" w:cs="Times New Roman"/>
          <w:sz w:val="24"/>
          <w:szCs w:val="24"/>
          <w:lang w:val="cs-CZ"/>
        </w:rPr>
        <w:t xml:space="preserve"> düzgünle</w:t>
      </w:r>
      <w:r w:rsidRPr="00056F30">
        <w:rPr>
          <w:rFonts w:ascii="Times New Roman" w:hAnsi="Times New Roman" w:cs="Times New Roman"/>
          <w:sz w:val="24"/>
          <w:szCs w:val="24"/>
          <w:lang w:val="cs-CZ"/>
        </w:rPr>
        <w:t>r baradaky</w:t>
      </w:r>
      <w:r>
        <w:rPr>
          <w:rFonts w:ascii="Times New Roman" w:hAnsi="Times New Roman" w:cs="Times New Roman"/>
          <w:sz w:val="24"/>
          <w:szCs w:val="24"/>
          <w:lang w:val="cs-CZ"/>
        </w:rPr>
        <w:t xml:space="preserve"> maglumatlar: her gezek saýlaw geçirilen pursatynda täzelenýär.  </w:t>
      </w:r>
    </w:p>
    <w:p w:rsidR="00A14513" w:rsidRPr="002C5C0B" w:rsidRDefault="00A14513" w:rsidP="00A14513">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Mundan başga-da, parlamentlerde ähli maglumatlara her ýyl gaýtadan serediler we täzelener. </w:t>
      </w:r>
    </w:p>
    <w:p w:rsidR="00A14513" w:rsidRPr="002C5C0B" w:rsidRDefault="00A14513" w:rsidP="00A14513">
      <w:pPr>
        <w:spacing w:after="0"/>
        <w:jc w:val="both"/>
        <w:rPr>
          <w:rFonts w:ascii="Times New Roman" w:hAnsi="Times New Roman" w:cs="Times New Roman"/>
          <w:sz w:val="24"/>
          <w:szCs w:val="24"/>
          <w:lang w:val="en-US"/>
        </w:rPr>
      </w:pPr>
    </w:p>
    <w:p w:rsidR="00A14513" w:rsidRPr="002C5C0B" w:rsidRDefault="00A14513" w:rsidP="00A14513">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Maglumatlary çap etmek:</w:t>
      </w:r>
    </w:p>
    <w:p w:rsidR="00A14513" w:rsidRDefault="00A14513" w:rsidP="00A14513">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Maglumatlar her ýylyñ aprelinde halkara derejesinde hödürlener we şol ýylyñ 1-nji ýanwaryna görä bar bolan ýagdaý barada düşünje almaga mümkinçilik berer.</w:t>
      </w:r>
    </w:p>
    <w:p w:rsidR="00A14513" w:rsidRPr="002C5C0B" w:rsidRDefault="00A14513" w:rsidP="00A14513">
      <w:pPr>
        <w:spacing w:after="0"/>
        <w:jc w:val="both"/>
        <w:rPr>
          <w:rFonts w:ascii="Times New Roman" w:hAnsi="Times New Roman" w:cs="Times New Roman"/>
          <w:sz w:val="24"/>
          <w:szCs w:val="24"/>
          <w:lang w:val="en-US"/>
        </w:rPr>
      </w:pPr>
    </w:p>
    <w:p w:rsidR="00A14513" w:rsidRPr="002C5C0B" w:rsidRDefault="00A14513" w:rsidP="00A14513">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Şu görkeziji üçin maglumatlaryñ birinji gezek doly çap edilmegi 2020-nji ýylyñ 1-nji ýanwary ýagdaýyna görä ýygnalan maglumatlaryñ esasynda 2020-nji ýylyñ aprelinde bolup geçer.</w:t>
      </w:r>
    </w:p>
    <w:p w:rsidR="00A14513" w:rsidRPr="002C5C0B" w:rsidRDefault="00A14513" w:rsidP="00A14513">
      <w:pPr>
        <w:spacing w:after="0"/>
        <w:jc w:val="both"/>
        <w:rPr>
          <w:rFonts w:ascii="Times New Roman" w:hAnsi="Times New Roman" w:cs="Times New Roman"/>
          <w:sz w:val="24"/>
          <w:szCs w:val="24"/>
          <w:lang w:val="en-US"/>
        </w:rPr>
      </w:pPr>
    </w:p>
    <w:p w:rsidR="00A14513" w:rsidRDefault="00A14513" w:rsidP="00A14513">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2019-njy ýylyñ dowamynda PAB-de şu görkeziji boýunça maglumatlaryñ böleklerini </w:t>
      </w:r>
      <w:r w:rsidRPr="002C5C0B">
        <w:rPr>
          <w:rFonts w:ascii="Times New Roman" w:hAnsi="Times New Roman" w:cs="Times New Roman"/>
          <w:sz w:val="24"/>
          <w:szCs w:val="24"/>
          <w:lang w:val="en-US"/>
        </w:rPr>
        <w:t>«New Parline»</w:t>
      </w:r>
      <w:r>
        <w:rPr>
          <w:rFonts w:ascii="Times New Roman" w:hAnsi="Times New Roman" w:cs="Times New Roman"/>
          <w:sz w:val="24"/>
          <w:szCs w:val="24"/>
          <w:lang w:val="cs-CZ"/>
        </w:rPr>
        <w:t xml:space="preserve"> maglumatlar binýadynda çap etmegiñ üýtgäp durýan grafigi bolar. Mysal üçin, häzirki wagtda parlamentiñ agzalarynyñ jynsy barada maglumatlar bar, şol bir wagtda daşary işler, goranyş we maliýe boýunça hemişelik komitetleriñ başlyklarynyñ ýaşy we jynsy baradaky maglumatlar 2018-nji ýylyñ ýanwaryndan ýygnalyp başlanar we 2019-njy ýylyñ iýunyna çenli maglumatlar binýadynda çap ediler. </w:t>
      </w:r>
    </w:p>
    <w:p w:rsidR="00A14513" w:rsidRPr="00C15D58" w:rsidRDefault="00A14513" w:rsidP="00A14513">
      <w:pPr>
        <w:spacing w:after="0"/>
        <w:jc w:val="both"/>
        <w:rPr>
          <w:rFonts w:ascii="Times New Roman" w:hAnsi="Times New Roman" w:cs="Times New Roman"/>
          <w:sz w:val="24"/>
          <w:szCs w:val="24"/>
          <w:lang w:val="cs-CZ"/>
        </w:rPr>
      </w:pPr>
    </w:p>
    <w:p w:rsidR="00A14513" w:rsidRPr="002C5C0B" w:rsidRDefault="00A14513" w:rsidP="00A14513">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 bilen üpjün edijiler</w:t>
      </w:r>
    </w:p>
    <w:p w:rsidR="00A14513" w:rsidRDefault="00A14513" w:rsidP="00A14513">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Parlamentara bileleşik şu görkezijiniñ ähli jähtleri boýunça maglumatlaryñ berilmegi üçin jogap berýär.</w:t>
      </w:r>
      <w:r w:rsidRPr="002C5C0B">
        <w:rPr>
          <w:rFonts w:ascii="Times New Roman" w:hAnsi="Times New Roman" w:cs="Times New Roman"/>
          <w:sz w:val="24"/>
          <w:szCs w:val="24"/>
          <w:lang w:val="cs-CZ"/>
        </w:rPr>
        <w:t xml:space="preserve"> </w:t>
      </w:r>
      <w:r w:rsidRPr="00F83D1F">
        <w:rPr>
          <w:rFonts w:ascii="Times New Roman" w:hAnsi="Times New Roman" w:cs="Times New Roman"/>
          <w:sz w:val="24"/>
          <w:szCs w:val="24"/>
          <w:lang w:val="en-US"/>
        </w:rPr>
        <w:t>«New Parline»</w:t>
      </w:r>
      <w:r>
        <w:rPr>
          <w:rFonts w:ascii="Times New Roman" w:hAnsi="Times New Roman" w:cs="Times New Roman"/>
          <w:sz w:val="24"/>
          <w:szCs w:val="24"/>
          <w:lang w:val="cs-CZ"/>
        </w:rPr>
        <w:t xml:space="preserve"> binýadynda häzirki wagtda gönüden-göni milli parlamentler tarapyndan berlen maglumatlaryñ köpüsi elýeterdir. Beýleki käbir maglumatlar (daşary işler, goranyş we maliýe boýunça hemişelik komitetleriñ başlyklarynyñ ýaşy we jynsy baradaky maglumatlar) görkeziji II derejä çenli gaýtadan topara bölünenden soñ platforma goşular.</w:t>
      </w:r>
    </w:p>
    <w:p w:rsidR="00A14513" w:rsidRPr="002C5C0B" w:rsidRDefault="00A14513" w:rsidP="00A14513">
      <w:pPr>
        <w:spacing w:after="0"/>
        <w:jc w:val="both"/>
        <w:rPr>
          <w:rFonts w:ascii="Times New Roman" w:hAnsi="Times New Roman" w:cs="Times New Roman"/>
          <w:sz w:val="24"/>
          <w:szCs w:val="24"/>
          <w:lang w:val="cs-CZ"/>
        </w:rPr>
      </w:pPr>
    </w:p>
    <w:p w:rsidR="00A14513" w:rsidRPr="002C5C0B" w:rsidRDefault="00A14513" w:rsidP="00A14513">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 düzüjiler</w:t>
      </w:r>
    </w:p>
    <w:p w:rsidR="00A14513" w:rsidRPr="002C5C0B" w:rsidRDefault="00A14513" w:rsidP="00A14513">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Parlamentara bileleşik şu görkeziji boýunça talap edilýän ähli maglumatlaryñ kompilýasiýa edilmegi üçin we iki gatnaşygyñ we her ýurduñ her bir parlament palatasy üçin deñeşdirip bolýan masştab görkezijleriniñ hasaplanmagy üçin jogap berýär. </w:t>
      </w:r>
    </w:p>
    <w:p w:rsidR="00A14513" w:rsidRPr="002C5C0B" w:rsidRDefault="00A14513" w:rsidP="00A14513">
      <w:pPr>
        <w:spacing w:after="0"/>
        <w:jc w:val="both"/>
        <w:rPr>
          <w:rFonts w:ascii="Times New Roman" w:hAnsi="Times New Roman" w:cs="Times New Roman"/>
          <w:b/>
          <w:sz w:val="24"/>
          <w:szCs w:val="24"/>
          <w:lang w:val="cs-CZ"/>
        </w:rPr>
      </w:pPr>
    </w:p>
    <w:p w:rsidR="00A14513" w:rsidRPr="00890862" w:rsidRDefault="00A14513" w:rsidP="00A14513">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Salgylanmalar</w:t>
      </w:r>
    </w:p>
    <w:p w:rsidR="00A14513" w:rsidRPr="006311B6" w:rsidRDefault="00A14513" w:rsidP="00A14513">
      <w:pPr>
        <w:shd w:val="clear" w:color="auto" w:fill="FFFFFF"/>
        <w:spacing w:after="100"/>
        <w:jc w:val="both"/>
        <w:rPr>
          <w:rFonts w:ascii="Times New Roman" w:hAnsi="Times New Roman" w:cs="Times New Roman"/>
          <w:sz w:val="24"/>
          <w:szCs w:val="24"/>
          <w:lang w:val="en-US" w:eastAsia="en-GB"/>
        </w:rPr>
      </w:pPr>
      <w:r w:rsidRPr="006311B6">
        <w:rPr>
          <w:rFonts w:ascii="Times New Roman" w:hAnsi="Times New Roman" w:cs="Times New Roman"/>
          <w:sz w:val="24"/>
          <w:szCs w:val="24"/>
          <w:lang w:val="en-US" w:eastAsia="en-GB"/>
        </w:rPr>
        <w:t xml:space="preserve">Arnesen and Peters, “The Legitimacy of Representation: How Descriptive, Formal, and Responsiveness Representation Affect the Acceptability of Political Decisions”, Comparative Political Studies 2018, Vol. 51(7) 868–899. </w:t>
      </w:r>
    </w:p>
    <w:p w:rsidR="00A14513" w:rsidRPr="006311B6" w:rsidRDefault="00A14513" w:rsidP="00A14513">
      <w:pPr>
        <w:shd w:val="clear" w:color="auto" w:fill="FFFFFF"/>
        <w:spacing w:after="100"/>
        <w:jc w:val="both"/>
        <w:rPr>
          <w:rFonts w:ascii="Times New Roman" w:hAnsi="Times New Roman" w:cs="Times New Roman"/>
          <w:sz w:val="24"/>
          <w:szCs w:val="24"/>
          <w:lang w:val="en-US" w:eastAsia="en-GB"/>
        </w:rPr>
      </w:pPr>
      <w:r w:rsidRPr="006311B6">
        <w:rPr>
          <w:rFonts w:ascii="Times New Roman" w:hAnsi="Times New Roman" w:cs="Times New Roman"/>
          <w:sz w:val="24"/>
          <w:szCs w:val="24"/>
          <w:lang w:val="en-US" w:eastAsia="en-GB"/>
        </w:rPr>
        <w:t>Bird, “Comparing the political representation of ethnic minorities in advanced democracies. Annual meeting of the Canadian Political Science Association Winnipeg” (2003)</w:t>
      </w:r>
    </w:p>
    <w:p w:rsidR="00A14513" w:rsidRPr="00890862" w:rsidRDefault="00A14513" w:rsidP="00A14513">
      <w:pPr>
        <w:shd w:val="clear" w:color="auto" w:fill="FFFFFF"/>
        <w:spacing w:after="100"/>
        <w:ind w:left="357"/>
        <w:jc w:val="both"/>
        <w:rPr>
          <w:rFonts w:ascii="Times New Roman" w:hAnsi="Times New Roman" w:cs="Times New Roman"/>
          <w:sz w:val="24"/>
          <w:szCs w:val="24"/>
          <w:lang w:val="en-US" w:eastAsia="en-GB"/>
        </w:rPr>
      </w:pPr>
    </w:p>
    <w:p w:rsidR="00A14513" w:rsidRPr="006311B6" w:rsidRDefault="00A14513" w:rsidP="00A14513">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Commonwealth Parliamentary Association (CPA)’s Study Group on ‘The Financing and Administration of Parliament’, Zanzibar, Tanzania on May 25-29, 2005, in CPA “Benchmarks for Democratic Legislatures” (2006): </w:t>
      </w:r>
      <w:hyperlink r:id="rId9" w:history="1">
        <w:r w:rsidRPr="006311B6">
          <w:rPr>
            <w:rStyle w:val="Hyperlink"/>
            <w:rFonts w:ascii="Times New Roman" w:hAnsi="Times New Roman" w:cs="Times New Roman"/>
            <w:sz w:val="24"/>
            <w:szCs w:val="24"/>
            <w:lang w:val="en-US" w:eastAsia="en-GB"/>
          </w:rPr>
          <w:t>https://agora-parl.org/sites/default/files/cpa_-_benchmarks_for_democratic_legislatures._a_study_group_report_-_20.12.2006_-_en_-_standards.pdf</w:t>
        </w:r>
      </w:hyperlink>
      <w:r w:rsidRPr="006311B6">
        <w:rPr>
          <w:rFonts w:ascii="Times New Roman" w:hAnsi="Times New Roman" w:cs="Times New Roman"/>
          <w:color w:val="4A4A4A"/>
          <w:sz w:val="24"/>
          <w:szCs w:val="24"/>
          <w:lang w:val="en-US" w:eastAsia="en-GB"/>
        </w:rPr>
        <w:t xml:space="preserve"> </w:t>
      </w:r>
    </w:p>
    <w:p w:rsidR="00A14513" w:rsidRPr="006311B6" w:rsidRDefault="00A14513" w:rsidP="00A14513">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Congleton, On the Merits of Bicameral Legislatures: Policy Stability within Partisan Polities (2012): </w:t>
      </w:r>
      <w:hyperlink r:id="rId10" w:history="1">
        <w:r w:rsidRPr="006311B6">
          <w:rPr>
            <w:rStyle w:val="Hyperlink"/>
            <w:rFonts w:ascii="Times New Roman" w:hAnsi="Times New Roman" w:cs="Times New Roman"/>
            <w:sz w:val="24"/>
            <w:szCs w:val="24"/>
            <w:lang w:val="en-US" w:eastAsia="en-GB"/>
          </w:rPr>
          <w:t>https://www.researchgate.net/publication/228527163_On_the_merits_of_bicameral_legislatures_Policy_stability_within_partisan_polities</w:t>
        </w:r>
      </w:hyperlink>
      <w:r w:rsidRPr="006311B6">
        <w:rPr>
          <w:rFonts w:ascii="Times New Roman" w:hAnsi="Times New Roman" w:cs="Times New Roman"/>
          <w:color w:val="4A4A4A"/>
          <w:sz w:val="24"/>
          <w:szCs w:val="24"/>
          <w:lang w:val="en-US" w:eastAsia="en-GB"/>
        </w:rPr>
        <w:t xml:space="preserve"> </w:t>
      </w:r>
    </w:p>
    <w:p w:rsidR="00A14513" w:rsidRPr="006311B6" w:rsidRDefault="00A14513" w:rsidP="00A14513">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Declaration on Parliamentary Openness (2012): </w:t>
      </w:r>
      <w:hyperlink r:id="rId11" w:history="1">
        <w:r w:rsidRPr="006311B6">
          <w:rPr>
            <w:rStyle w:val="Hyperlink"/>
            <w:rFonts w:ascii="Times New Roman" w:hAnsi="Times New Roman" w:cs="Times New Roman"/>
            <w:sz w:val="24"/>
            <w:szCs w:val="24"/>
            <w:lang w:val="en-US" w:eastAsia="en-GB"/>
          </w:rPr>
          <w:t>https://www.openingparliament.org/static/pdfs/english.pdf</w:t>
        </w:r>
      </w:hyperlink>
      <w:r w:rsidRPr="006311B6">
        <w:rPr>
          <w:rFonts w:ascii="Times New Roman" w:hAnsi="Times New Roman" w:cs="Times New Roman"/>
          <w:color w:val="4A4A4A"/>
          <w:sz w:val="24"/>
          <w:szCs w:val="24"/>
          <w:lang w:val="en-US" w:eastAsia="en-GB"/>
        </w:rPr>
        <w:t xml:space="preserve"> </w:t>
      </w:r>
    </w:p>
    <w:p w:rsidR="00A14513" w:rsidRPr="006311B6" w:rsidRDefault="00A14513" w:rsidP="00A14513">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lastRenderedPageBreak/>
        <w:t xml:space="preserve">Eelbode, “Political representation of ethnic minorities: A framework for a comparative analysis of ethnic minority representation” (2010), available from: </w:t>
      </w:r>
      <w:hyperlink r:id="rId12" w:history="1">
        <w:r w:rsidRPr="006311B6">
          <w:rPr>
            <w:rStyle w:val="Hyperlink"/>
            <w:rFonts w:ascii="Times New Roman" w:hAnsi="Times New Roman" w:cs="Times New Roman"/>
            <w:sz w:val="24"/>
            <w:szCs w:val="24"/>
            <w:lang w:val="en-US" w:eastAsia="en-GB"/>
          </w:rPr>
          <w:t>http://www.ecprnet.eu/databases/conferences/papers/333.pdf</w:t>
        </w:r>
      </w:hyperlink>
      <w:r w:rsidRPr="006311B6">
        <w:rPr>
          <w:rFonts w:ascii="Times New Roman" w:hAnsi="Times New Roman" w:cs="Times New Roman"/>
          <w:color w:val="4A4A4A"/>
          <w:sz w:val="24"/>
          <w:szCs w:val="24"/>
          <w:lang w:val="en-US" w:eastAsia="en-GB"/>
        </w:rPr>
        <w:t xml:space="preserve"> </w:t>
      </w:r>
    </w:p>
    <w:p w:rsidR="00A14513" w:rsidRPr="006311B6" w:rsidRDefault="00A14513" w:rsidP="00A14513">
      <w:pPr>
        <w:shd w:val="clear" w:color="auto" w:fill="FFFFFF"/>
        <w:spacing w:after="100"/>
        <w:jc w:val="both"/>
        <w:rPr>
          <w:rFonts w:ascii="Times New Roman" w:hAnsi="Times New Roman" w:cs="Times New Roman"/>
          <w:sz w:val="24"/>
          <w:szCs w:val="24"/>
          <w:lang w:val="en-US" w:eastAsia="en-GB"/>
        </w:rPr>
      </w:pPr>
      <w:r w:rsidRPr="006311B6">
        <w:rPr>
          <w:rFonts w:ascii="Times New Roman" w:hAnsi="Times New Roman" w:cs="Times New Roman"/>
          <w:color w:val="4A4A4A"/>
          <w:sz w:val="24"/>
          <w:szCs w:val="24"/>
          <w:lang w:val="en-US" w:eastAsia="en-GB"/>
        </w:rPr>
        <w:t>H</w:t>
      </w:r>
      <w:r w:rsidRPr="006311B6">
        <w:rPr>
          <w:rFonts w:ascii="Times New Roman" w:hAnsi="Times New Roman" w:cs="Times New Roman"/>
          <w:sz w:val="24"/>
          <w:szCs w:val="24"/>
          <w:lang w:val="en-US" w:eastAsia="en-GB"/>
        </w:rPr>
        <w:t>ague, Harrop, McCormick, “Comparative Government and Politics: An Introduction”, 10</w:t>
      </w:r>
      <w:r w:rsidRPr="006311B6">
        <w:rPr>
          <w:rFonts w:ascii="Times New Roman" w:hAnsi="Times New Roman" w:cs="Times New Roman"/>
          <w:sz w:val="24"/>
          <w:szCs w:val="24"/>
          <w:vertAlign w:val="superscript"/>
          <w:lang w:val="en-US" w:eastAsia="en-GB"/>
        </w:rPr>
        <w:t>th</w:t>
      </w:r>
      <w:r w:rsidRPr="006311B6">
        <w:rPr>
          <w:rFonts w:ascii="Times New Roman" w:hAnsi="Times New Roman" w:cs="Times New Roman"/>
          <w:sz w:val="24"/>
          <w:szCs w:val="24"/>
          <w:lang w:val="en-US" w:eastAsia="en-GB"/>
        </w:rPr>
        <w:t xml:space="preserve"> Edition, Palgrave, London (2016).</w:t>
      </w:r>
    </w:p>
    <w:p w:rsidR="00A14513" w:rsidRPr="006311B6" w:rsidRDefault="00A14513" w:rsidP="00A14513">
      <w:pPr>
        <w:shd w:val="clear" w:color="auto" w:fill="FFFFFF"/>
        <w:spacing w:after="100"/>
        <w:jc w:val="both"/>
        <w:rPr>
          <w:rFonts w:ascii="Times New Roman" w:hAnsi="Times New Roman" w:cs="Times New Roman"/>
          <w:sz w:val="24"/>
          <w:szCs w:val="24"/>
          <w:lang w:val="en-US" w:eastAsia="en-GB"/>
        </w:rPr>
      </w:pPr>
      <w:r w:rsidRPr="006311B6">
        <w:rPr>
          <w:rFonts w:ascii="Times New Roman" w:hAnsi="Times New Roman" w:cs="Times New Roman"/>
          <w:sz w:val="24"/>
          <w:szCs w:val="24"/>
          <w:lang w:val="en-US" w:eastAsia="en-GB"/>
        </w:rPr>
        <w:t>Heywood, “Politics”, 4</w:t>
      </w:r>
      <w:r w:rsidRPr="006311B6">
        <w:rPr>
          <w:rFonts w:ascii="Times New Roman" w:hAnsi="Times New Roman" w:cs="Times New Roman"/>
          <w:sz w:val="24"/>
          <w:szCs w:val="24"/>
          <w:vertAlign w:val="superscript"/>
          <w:lang w:val="en-US" w:eastAsia="en-GB"/>
        </w:rPr>
        <w:t>th</w:t>
      </w:r>
      <w:r w:rsidRPr="006311B6">
        <w:rPr>
          <w:rFonts w:ascii="Times New Roman" w:hAnsi="Times New Roman" w:cs="Times New Roman"/>
          <w:sz w:val="24"/>
          <w:szCs w:val="24"/>
          <w:lang w:val="en-US" w:eastAsia="en-GB"/>
        </w:rPr>
        <w:t xml:space="preserve"> Edition, Palgrave Macmillan, Basingstoke (2013).</w:t>
      </w:r>
    </w:p>
    <w:p w:rsidR="00A14513" w:rsidRPr="006311B6" w:rsidRDefault="00A14513" w:rsidP="00A14513">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Institute for International Law and Human Rights, “Minority Representation in Electoral Legislation” (2009), </w:t>
      </w:r>
      <w:hyperlink r:id="rId13" w:history="1">
        <w:r w:rsidRPr="006311B6">
          <w:rPr>
            <w:rStyle w:val="Hyperlink"/>
            <w:rFonts w:ascii="Times New Roman" w:hAnsi="Times New Roman" w:cs="Times New Roman"/>
            <w:sz w:val="24"/>
            <w:szCs w:val="24"/>
            <w:lang w:val="en-US" w:eastAsia="en-GB"/>
          </w:rPr>
          <w:t>http://lawandhumanrights.org/documents/compreviewminorityrepinelectoralleg.pdf</w:t>
        </w:r>
      </w:hyperlink>
      <w:r w:rsidRPr="006311B6">
        <w:rPr>
          <w:rFonts w:ascii="Times New Roman" w:hAnsi="Times New Roman" w:cs="Times New Roman"/>
          <w:color w:val="4A4A4A"/>
          <w:sz w:val="24"/>
          <w:szCs w:val="24"/>
          <w:lang w:val="en-US" w:eastAsia="en-GB"/>
        </w:rPr>
        <w:t xml:space="preserve"> </w:t>
      </w:r>
    </w:p>
    <w:p w:rsidR="00A14513" w:rsidRPr="006311B6" w:rsidRDefault="00A14513" w:rsidP="00A14513">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International IDEA, “Inclusive Political Participation and Representation. The Role of Regional Organizations” (2013): </w:t>
      </w:r>
      <w:hyperlink r:id="rId14" w:history="1">
        <w:r w:rsidRPr="006311B6">
          <w:rPr>
            <w:rStyle w:val="Hyperlink"/>
            <w:rFonts w:ascii="Times New Roman" w:hAnsi="Times New Roman" w:cs="Times New Roman"/>
            <w:sz w:val="24"/>
            <w:szCs w:val="24"/>
            <w:lang w:val="en-US" w:eastAsia="en-GB"/>
          </w:rPr>
          <w:t>https://www.idea.int/sites/default/files/publications/inclusive-political-participation-and-representation.pdf</w:t>
        </w:r>
      </w:hyperlink>
      <w:r w:rsidRPr="006311B6">
        <w:rPr>
          <w:rFonts w:ascii="Times New Roman" w:hAnsi="Times New Roman" w:cs="Times New Roman"/>
          <w:color w:val="4A4A4A"/>
          <w:sz w:val="24"/>
          <w:szCs w:val="24"/>
          <w:lang w:val="en-US" w:eastAsia="en-GB"/>
        </w:rPr>
        <w:t xml:space="preserve"> </w:t>
      </w:r>
    </w:p>
    <w:p w:rsidR="00A14513" w:rsidRPr="006311B6" w:rsidRDefault="00A14513" w:rsidP="00A14513">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International IDEA, “Bicameralism”, International IDEA Constitution-Building Primer 2 (2016): </w:t>
      </w:r>
      <w:hyperlink r:id="rId15" w:history="1">
        <w:r w:rsidRPr="006311B6">
          <w:rPr>
            <w:rStyle w:val="Hyperlink"/>
            <w:rFonts w:ascii="Times New Roman" w:hAnsi="Times New Roman" w:cs="Times New Roman"/>
            <w:sz w:val="24"/>
            <w:szCs w:val="24"/>
            <w:lang w:val="en-US" w:eastAsia="en-GB"/>
          </w:rPr>
          <w:t>https://www.idea.int/sites/default/files/publications/bicameralism-primer.pdf</w:t>
        </w:r>
      </w:hyperlink>
    </w:p>
    <w:p w:rsidR="00A14513" w:rsidRPr="006311B6" w:rsidRDefault="00A14513" w:rsidP="00A14513">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International Republican Institute (IRI) 2016, Women’s Political Empowerment, Representation and Influence in Africa: A Pilot Study of Women’s Leadership in Political Decision-Making: </w:t>
      </w:r>
      <w:hyperlink r:id="rId16" w:history="1">
        <w:r w:rsidRPr="006311B6">
          <w:rPr>
            <w:rStyle w:val="Hyperlink"/>
            <w:rFonts w:ascii="Times New Roman" w:hAnsi="Times New Roman" w:cs="Times New Roman"/>
            <w:sz w:val="24"/>
            <w:szCs w:val="24"/>
            <w:lang w:val="en-US" w:eastAsia="en-GB"/>
          </w:rPr>
          <w:t>https://www.iri.org/sites/default/files/wysiwyg/womens_political_index_0.pdf</w:t>
        </w:r>
      </w:hyperlink>
      <w:r w:rsidRPr="006311B6">
        <w:rPr>
          <w:rFonts w:ascii="Times New Roman" w:hAnsi="Times New Roman" w:cs="Times New Roman"/>
          <w:color w:val="4A4A4A"/>
          <w:sz w:val="24"/>
          <w:szCs w:val="24"/>
          <w:lang w:val="en-US" w:eastAsia="en-GB"/>
        </w:rPr>
        <w:t xml:space="preserve"> </w:t>
      </w:r>
    </w:p>
    <w:p w:rsidR="00A14513" w:rsidRPr="006311B6" w:rsidRDefault="00A14513" w:rsidP="00A14513">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Inter-Parliamentary Union “Equality in Politics: A Survey of Women and Men in Parliaments” (2008): </w:t>
      </w:r>
      <w:hyperlink r:id="rId17" w:history="1">
        <w:r w:rsidRPr="006311B6">
          <w:rPr>
            <w:rStyle w:val="Hyperlink"/>
            <w:rFonts w:ascii="Times New Roman" w:hAnsi="Times New Roman" w:cs="Times New Roman"/>
            <w:sz w:val="24"/>
            <w:szCs w:val="24"/>
            <w:lang w:val="en-US" w:eastAsia="en-GB"/>
          </w:rPr>
          <w:t>https://www.ipu.org/resources/publications/reports/2016-07/equality-in-politics-survey-women-and-men-in-parliaments</w:t>
        </w:r>
      </w:hyperlink>
      <w:r w:rsidRPr="006311B6">
        <w:rPr>
          <w:rFonts w:ascii="Times New Roman" w:hAnsi="Times New Roman" w:cs="Times New Roman"/>
          <w:color w:val="4A4A4A"/>
          <w:sz w:val="24"/>
          <w:szCs w:val="24"/>
          <w:lang w:val="en-US" w:eastAsia="en-GB"/>
        </w:rPr>
        <w:t xml:space="preserve"> </w:t>
      </w:r>
    </w:p>
    <w:p w:rsidR="00A14513" w:rsidRPr="006311B6" w:rsidRDefault="00A14513" w:rsidP="00A14513">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Inter-Parliamentary Union “Gender-Sensitive Parliaments” (2011): </w:t>
      </w:r>
      <w:hyperlink r:id="rId18" w:history="1">
        <w:r w:rsidRPr="006311B6">
          <w:rPr>
            <w:rStyle w:val="Hyperlink"/>
            <w:rFonts w:ascii="Times New Roman" w:hAnsi="Times New Roman" w:cs="Times New Roman"/>
            <w:sz w:val="24"/>
            <w:szCs w:val="24"/>
            <w:lang w:val="en-US" w:eastAsia="en-GB"/>
          </w:rPr>
          <w:t>http://archive.ipu.org/pdf/publications/gsp11-e.pdf</w:t>
        </w:r>
      </w:hyperlink>
      <w:r w:rsidRPr="006311B6">
        <w:rPr>
          <w:rFonts w:ascii="Times New Roman" w:hAnsi="Times New Roman" w:cs="Times New Roman"/>
          <w:color w:val="4A4A4A"/>
          <w:sz w:val="24"/>
          <w:szCs w:val="24"/>
          <w:lang w:val="en-US" w:eastAsia="en-GB"/>
        </w:rPr>
        <w:t xml:space="preserve"> </w:t>
      </w:r>
    </w:p>
    <w:p w:rsidR="00A14513" w:rsidRPr="006311B6" w:rsidRDefault="00A14513" w:rsidP="00A14513">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IPU’s “Guidelines for the Content and Structure of Parliamentary Websites” (2000): </w:t>
      </w:r>
      <w:hyperlink r:id="rId19" w:history="1">
        <w:r w:rsidRPr="006311B6">
          <w:rPr>
            <w:rStyle w:val="Hyperlink"/>
            <w:rFonts w:ascii="Times New Roman" w:hAnsi="Times New Roman" w:cs="Times New Roman"/>
            <w:sz w:val="24"/>
            <w:szCs w:val="24"/>
            <w:lang w:val="en-US" w:eastAsia="en-GB"/>
          </w:rPr>
          <w:t>http://archive.ipu.org/cntr-e/web.pdf</w:t>
        </w:r>
      </w:hyperlink>
      <w:r w:rsidRPr="006311B6">
        <w:rPr>
          <w:rFonts w:ascii="Times New Roman" w:hAnsi="Times New Roman" w:cs="Times New Roman"/>
          <w:color w:val="4A4A4A"/>
          <w:sz w:val="24"/>
          <w:szCs w:val="24"/>
          <w:lang w:val="en-US" w:eastAsia="en-GB"/>
        </w:rPr>
        <w:t xml:space="preserve"> </w:t>
      </w:r>
    </w:p>
    <w:p w:rsidR="00A14513" w:rsidRPr="006311B6" w:rsidRDefault="00A14513" w:rsidP="00A14513">
      <w:pPr>
        <w:shd w:val="clear" w:color="auto" w:fill="FFFFFF"/>
        <w:spacing w:after="100"/>
        <w:jc w:val="both"/>
        <w:rPr>
          <w:rStyle w:val="Hyperlink"/>
          <w:rFonts w:ascii="Times New Roman" w:hAnsi="Times New Roman" w:cs="Times New Roman"/>
          <w:sz w:val="24"/>
          <w:szCs w:val="24"/>
          <w:lang w:val="en-US" w:eastAsia="en-GB"/>
        </w:rPr>
      </w:pPr>
      <w:r w:rsidRPr="006311B6">
        <w:rPr>
          <w:rFonts w:ascii="Times New Roman" w:hAnsi="Times New Roman" w:cs="Times New Roman"/>
          <w:sz w:val="24"/>
          <w:szCs w:val="24"/>
          <w:lang w:val="en-US" w:eastAsia="en-GB"/>
        </w:rPr>
        <w:t xml:space="preserve">Inter-Parliamentary Union former PARLINE database on national parliaments: </w:t>
      </w:r>
      <w:hyperlink r:id="rId20">
        <w:r w:rsidRPr="006311B6">
          <w:rPr>
            <w:rStyle w:val="Hyperlink"/>
            <w:rFonts w:ascii="Times New Roman" w:hAnsi="Times New Roman" w:cs="Times New Roman"/>
            <w:sz w:val="24"/>
            <w:szCs w:val="24"/>
            <w:lang w:val="en-US" w:eastAsia="en-GB"/>
          </w:rPr>
          <w:t>http://archive.ipu.org/parline/parlinesearch.asp</w:t>
        </w:r>
      </w:hyperlink>
    </w:p>
    <w:p w:rsidR="00A14513" w:rsidRPr="006311B6" w:rsidRDefault="00A14513" w:rsidP="00A14513">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Inter-Parliamentary Union New Parline database on national parliaments: </w:t>
      </w:r>
      <w:hyperlink r:id="rId21" w:history="1">
        <w:r w:rsidRPr="006311B6">
          <w:rPr>
            <w:rStyle w:val="Hyperlink"/>
            <w:rFonts w:ascii="Times New Roman" w:hAnsi="Times New Roman" w:cs="Times New Roman"/>
            <w:sz w:val="24"/>
            <w:szCs w:val="24"/>
            <w:lang w:val="en-US" w:eastAsia="en-GB"/>
          </w:rPr>
          <w:t>https://data.ipu.org/</w:t>
        </w:r>
      </w:hyperlink>
      <w:r w:rsidRPr="006311B6">
        <w:rPr>
          <w:rFonts w:ascii="Times New Roman" w:hAnsi="Times New Roman" w:cs="Times New Roman"/>
          <w:color w:val="4A4A4A"/>
          <w:sz w:val="24"/>
          <w:szCs w:val="24"/>
          <w:lang w:val="en-US" w:eastAsia="en-GB"/>
        </w:rPr>
        <w:t xml:space="preserve"> </w:t>
      </w:r>
    </w:p>
    <w:p w:rsidR="00A14513" w:rsidRPr="006311B6" w:rsidRDefault="00A14513" w:rsidP="00A14513">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Inter-Parliamentary Union, “Women in Parliament: 20 Years in Review” (2016): </w:t>
      </w:r>
      <w:hyperlink r:id="rId22">
        <w:r w:rsidRPr="006311B6">
          <w:rPr>
            <w:rStyle w:val="Hyperlink"/>
            <w:rFonts w:ascii="Times New Roman" w:hAnsi="Times New Roman" w:cs="Times New Roman"/>
            <w:sz w:val="24"/>
            <w:szCs w:val="24"/>
            <w:lang w:val="en-US" w:eastAsia="en-GB"/>
          </w:rPr>
          <w:t>https://www.ipu.org/resources/publications/reports/2016-07/women-in-parliament-20-years-in-review</w:t>
        </w:r>
      </w:hyperlink>
    </w:p>
    <w:p w:rsidR="00A14513" w:rsidRPr="006311B6" w:rsidRDefault="00A14513" w:rsidP="00A14513">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Inter-Parliamentary Union and UNDP, “The representation of minorities and indigenous peoples in parliament: A global overview” (2010)  </w:t>
      </w:r>
      <w:hyperlink r:id="rId23" w:history="1">
        <w:r w:rsidRPr="006311B6">
          <w:rPr>
            <w:rStyle w:val="Hyperlink"/>
            <w:rFonts w:ascii="Times New Roman" w:hAnsi="Times New Roman" w:cs="Times New Roman"/>
            <w:sz w:val="24"/>
            <w:szCs w:val="24"/>
            <w:lang w:val="en-US" w:eastAsia="en-GB"/>
          </w:rPr>
          <w:t>https://ipu.org/resources/publications/reports/2016-07/representation-minorities-and-indigenous-peoples-in-parliament-global-overview</w:t>
        </w:r>
      </w:hyperlink>
      <w:r w:rsidRPr="006311B6">
        <w:rPr>
          <w:rFonts w:ascii="Times New Roman" w:hAnsi="Times New Roman" w:cs="Times New Roman"/>
          <w:color w:val="4A4A4A"/>
          <w:sz w:val="24"/>
          <w:szCs w:val="24"/>
          <w:lang w:val="en-US" w:eastAsia="en-GB"/>
        </w:rPr>
        <w:t xml:space="preserve"> </w:t>
      </w:r>
    </w:p>
    <w:p w:rsidR="00A14513" w:rsidRPr="006311B6" w:rsidRDefault="00A14513" w:rsidP="00A14513">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Inter-Parliamentary Union and UN Women, “Women in Politics” (2017): </w:t>
      </w:r>
      <w:hyperlink r:id="rId24">
        <w:r w:rsidRPr="006311B6">
          <w:rPr>
            <w:rStyle w:val="Hyperlink"/>
            <w:rFonts w:ascii="Times New Roman" w:hAnsi="Times New Roman" w:cs="Times New Roman"/>
            <w:sz w:val="24"/>
            <w:szCs w:val="24"/>
            <w:lang w:val="en-US" w:eastAsia="en-GB"/>
          </w:rPr>
          <w:t>https://www.ipu.org/resources/publications/infographics/2017-03/women-in-politics-2017</w:t>
        </w:r>
      </w:hyperlink>
    </w:p>
    <w:p w:rsidR="00A14513" w:rsidRPr="006311B6" w:rsidRDefault="00A14513" w:rsidP="00A14513">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Inter-Parliamentary Union, “Youth participation in national parliaments” (2016), </w:t>
      </w:r>
      <w:hyperlink r:id="rId25">
        <w:r w:rsidRPr="006311B6">
          <w:rPr>
            <w:rStyle w:val="Hyperlink"/>
            <w:rFonts w:ascii="Times New Roman" w:hAnsi="Times New Roman" w:cs="Times New Roman"/>
            <w:sz w:val="24"/>
            <w:szCs w:val="24"/>
            <w:lang w:val="en-US" w:eastAsia="en-GB"/>
          </w:rPr>
          <w:t>https://www.ipu.org/resources/publications/reports/2016-07/youth-participation-in-national-parliaments</w:t>
        </w:r>
      </w:hyperlink>
      <w:r w:rsidRPr="006311B6">
        <w:rPr>
          <w:rFonts w:ascii="Times New Roman" w:hAnsi="Times New Roman" w:cs="Times New Roman"/>
          <w:color w:val="4A4A4A"/>
          <w:sz w:val="24"/>
          <w:szCs w:val="24"/>
          <w:lang w:val="en-US" w:eastAsia="en-GB"/>
        </w:rPr>
        <w:t xml:space="preserve"> </w:t>
      </w:r>
    </w:p>
    <w:p w:rsidR="00A14513" w:rsidRPr="006311B6" w:rsidRDefault="00A14513" w:rsidP="00A14513">
      <w:pPr>
        <w:shd w:val="clear" w:color="auto" w:fill="FFFFFF"/>
        <w:spacing w:after="100"/>
        <w:jc w:val="both"/>
        <w:rPr>
          <w:rFonts w:ascii="Times New Roman" w:hAnsi="Times New Roman" w:cs="Times New Roman"/>
          <w:sz w:val="24"/>
          <w:szCs w:val="24"/>
          <w:lang w:val="en-US" w:eastAsia="en-GB"/>
        </w:rPr>
      </w:pPr>
      <w:r w:rsidRPr="006311B6">
        <w:rPr>
          <w:rFonts w:ascii="Times New Roman" w:hAnsi="Times New Roman" w:cs="Times New Roman"/>
          <w:sz w:val="24"/>
          <w:szCs w:val="24"/>
          <w:lang w:val="en-US" w:eastAsia="en-GB"/>
        </w:rPr>
        <w:t>Krook &amp; O’Brien, “The politics of group representation: Quotas for women and minorities worldwide” (2010), Comparative Politics, 42 (3), 253–272.</w:t>
      </w:r>
    </w:p>
    <w:p w:rsidR="00A14513" w:rsidRPr="006311B6" w:rsidRDefault="00A14513" w:rsidP="00A14513">
      <w:pPr>
        <w:shd w:val="clear" w:color="auto" w:fill="FFFFFF"/>
        <w:spacing w:after="100"/>
        <w:jc w:val="both"/>
        <w:rPr>
          <w:rFonts w:ascii="Times New Roman" w:hAnsi="Times New Roman" w:cs="Times New Roman"/>
          <w:sz w:val="24"/>
          <w:szCs w:val="24"/>
          <w:lang w:val="en-US" w:eastAsia="en-GB"/>
        </w:rPr>
      </w:pPr>
      <w:r w:rsidRPr="006311B6">
        <w:rPr>
          <w:rFonts w:ascii="Times New Roman" w:hAnsi="Times New Roman" w:cs="Times New Roman"/>
          <w:sz w:val="24"/>
          <w:szCs w:val="24"/>
          <w:lang w:val="en-US" w:eastAsia="en-GB"/>
        </w:rPr>
        <w:lastRenderedPageBreak/>
        <w:t>Kreppel in Martin, Saalfeld and Strøm (ed) 2014, The Oxford Handbook of Legislative Studies, Oxford University Press.</w:t>
      </w:r>
    </w:p>
    <w:p w:rsidR="00A14513" w:rsidRPr="006311B6" w:rsidRDefault="00A14513" w:rsidP="00A14513">
      <w:pPr>
        <w:shd w:val="clear" w:color="auto" w:fill="FFFFFF"/>
        <w:spacing w:after="100"/>
        <w:jc w:val="both"/>
        <w:rPr>
          <w:rFonts w:ascii="Times New Roman" w:hAnsi="Times New Roman" w:cs="Times New Roman"/>
          <w:sz w:val="24"/>
          <w:szCs w:val="24"/>
          <w:lang w:val="en-US" w:eastAsia="en-GB"/>
        </w:rPr>
      </w:pPr>
      <w:r w:rsidRPr="006311B6">
        <w:rPr>
          <w:rFonts w:ascii="Times New Roman" w:hAnsi="Times New Roman" w:cs="Times New Roman"/>
          <w:sz w:val="24"/>
          <w:szCs w:val="24"/>
          <w:lang w:val="en-US" w:eastAsia="en-GB"/>
        </w:rPr>
        <w:t xml:space="preserve">Lupu, “Class and Representation in Latin America” (2015), Swiss Political Science Review 21(2): 229–236. </w:t>
      </w:r>
    </w:p>
    <w:p w:rsidR="00A14513" w:rsidRPr="006311B6" w:rsidRDefault="00A14513" w:rsidP="00A14513">
      <w:pPr>
        <w:shd w:val="clear" w:color="auto" w:fill="FFFFFF"/>
        <w:spacing w:after="100"/>
        <w:jc w:val="both"/>
        <w:rPr>
          <w:rFonts w:ascii="Times New Roman" w:hAnsi="Times New Roman" w:cs="Times New Roman"/>
          <w:sz w:val="24"/>
          <w:szCs w:val="24"/>
          <w:lang w:val="en-US" w:eastAsia="en-GB"/>
        </w:rPr>
      </w:pPr>
      <w:r w:rsidRPr="006311B6">
        <w:rPr>
          <w:rFonts w:ascii="Times New Roman" w:hAnsi="Times New Roman" w:cs="Times New Roman"/>
          <w:sz w:val="24"/>
          <w:szCs w:val="24"/>
          <w:lang w:val="en-US" w:eastAsia="en-GB"/>
        </w:rPr>
        <w:t>Norton; Parliament in British Politics, 2</w:t>
      </w:r>
      <w:r w:rsidRPr="006311B6">
        <w:rPr>
          <w:rFonts w:ascii="Times New Roman" w:hAnsi="Times New Roman" w:cs="Times New Roman"/>
          <w:sz w:val="24"/>
          <w:szCs w:val="24"/>
          <w:vertAlign w:val="superscript"/>
          <w:lang w:val="en-US" w:eastAsia="en-GB"/>
        </w:rPr>
        <w:t>nd</w:t>
      </w:r>
      <w:r w:rsidRPr="006311B6">
        <w:rPr>
          <w:rFonts w:ascii="Times New Roman" w:hAnsi="Times New Roman" w:cs="Times New Roman"/>
          <w:sz w:val="24"/>
          <w:szCs w:val="24"/>
          <w:lang w:val="en-US" w:eastAsia="en-GB"/>
        </w:rPr>
        <w:t xml:space="preserve"> Edition, Palgrave Macmillan, Basingstoke (2013).</w:t>
      </w:r>
    </w:p>
    <w:p w:rsidR="00A14513" w:rsidRPr="006311B6" w:rsidRDefault="00A14513" w:rsidP="00A14513">
      <w:pPr>
        <w:shd w:val="clear" w:color="auto" w:fill="FFFFFF"/>
        <w:spacing w:after="100"/>
        <w:jc w:val="both"/>
        <w:rPr>
          <w:rFonts w:ascii="Times New Roman" w:hAnsi="Times New Roman" w:cs="Times New Roman"/>
          <w:sz w:val="24"/>
          <w:szCs w:val="24"/>
          <w:lang w:val="en-US"/>
        </w:rPr>
      </w:pPr>
      <w:r w:rsidRPr="006311B6">
        <w:rPr>
          <w:rFonts w:ascii="Times New Roman" w:hAnsi="Times New Roman" w:cs="Times New Roman"/>
          <w:color w:val="000000"/>
          <w:sz w:val="24"/>
          <w:szCs w:val="24"/>
          <w:lang w:val="en-US"/>
        </w:rPr>
        <w:t>OECD (2017),</w:t>
      </w:r>
      <w:r w:rsidRPr="006311B6">
        <w:rPr>
          <w:rStyle w:val="apple-converted-space"/>
          <w:rFonts w:ascii="Times New Roman" w:hAnsi="Times New Roman" w:cs="Times New Roman"/>
          <w:color w:val="000000"/>
          <w:sz w:val="24"/>
          <w:szCs w:val="24"/>
          <w:lang w:val="en-US"/>
        </w:rPr>
        <w:t> </w:t>
      </w:r>
      <w:r w:rsidRPr="006311B6">
        <w:rPr>
          <w:rFonts w:ascii="Times New Roman" w:hAnsi="Times New Roman" w:cs="Times New Roman"/>
          <w:i/>
          <w:iCs/>
          <w:color w:val="000000"/>
          <w:sz w:val="24"/>
          <w:szCs w:val="24"/>
          <w:lang w:val="en-US"/>
        </w:rPr>
        <w:t>Trust and Public Policy: How Better Governance Can Help Rebuild Public Trust</w:t>
      </w:r>
      <w:r w:rsidRPr="006311B6">
        <w:rPr>
          <w:rFonts w:ascii="Times New Roman" w:hAnsi="Times New Roman" w:cs="Times New Roman"/>
          <w:color w:val="000000"/>
          <w:sz w:val="24"/>
          <w:szCs w:val="24"/>
          <w:lang w:val="en-US"/>
        </w:rPr>
        <w:t>, OECD Public Governance Reviews, OECD Publishing, Paris,</w:t>
      </w:r>
      <w:r w:rsidRPr="006311B6">
        <w:rPr>
          <w:rStyle w:val="apple-converted-space"/>
          <w:rFonts w:ascii="Times New Roman" w:hAnsi="Times New Roman" w:cs="Times New Roman"/>
          <w:color w:val="000000"/>
          <w:sz w:val="24"/>
          <w:szCs w:val="24"/>
          <w:lang w:val="en-US"/>
        </w:rPr>
        <w:t> </w:t>
      </w:r>
      <w:hyperlink r:id="rId26" w:history="1">
        <w:r w:rsidRPr="006311B6">
          <w:rPr>
            <w:rStyle w:val="Hyperlink"/>
            <w:rFonts w:ascii="Times New Roman" w:hAnsi="Times New Roman" w:cs="Times New Roman"/>
            <w:sz w:val="24"/>
            <w:szCs w:val="24"/>
            <w:lang w:val="en-US"/>
          </w:rPr>
          <w:t>https://doi.org/10.1787/9789264268920-en</w:t>
        </w:r>
      </w:hyperlink>
      <w:r w:rsidRPr="006311B6">
        <w:rPr>
          <w:rFonts w:ascii="Times New Roman" w:hAnsi="Times New Roman" w:cs="Times New Roman"/>
          <w:color w:val="000000"/>
          <w:sz w:val="24"/>
          <w:szCs w:val="24"/>
          <w:lang w:val="en-US"/>
        </w:rPr>
        <w:t>.</w:t>
      </w:r>
    </w:p>
    <w:p w:rsidR="00A14513" w:rsidRPr="006311B6" w:rsidRDefault="00A14513" w:rsidP="00A14513">
      <w:pPr>
        <w:shd w:val="clear" w:color="auto" w:fill="FFFFFF"/>
        <w:spacing w:after="100"/>
        <w:jc w:val="both"/>
        <w:rPr>
          <w:rFonts w:ascii="Times New Roman" w:hAnsi="Times New Roman" w:cs="Times New Roman"/>
          <w:sz w:val="24"/>
          <w:szCs w:val="24"/>
          <w:lang w:val="en-US" w:eastAsia="en-GB"/>
        </w:rPr>
      </w:pPr>
      <w:r w:rsidRPr="006311B6">
        <w:rPr>
          <w:rFonts w:ascii="Times New Roman" w:hAnsi="Times New Roman" w:cs="Times New Roman"/>
          <w:sz w:val="24"/>
          <w:szCs w:val="24"/>
          <w:lang w:val="en-US" w:eastAsia="en-GB"/>
        </w:rPr>
        <w:t>Reynolds, “Reserved seats in national legislatures: A research note” (2005), Legislative Studies Quarterly, 301–310.</w:t>
      </w:r>
    </w:p>
    <w:p w:rsidR="00A14513" w:rsidRPr="006311B6" w:rsidRDefault="00A14513" w:rsidP="00A14513">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UNDP, GOPAC, IDB, "Parliament's Role in Implementing the Sustainable Development Goals: A Parliamentary Handbook" (2017). See </w:t>
      </w:r>
      <w:hyperlink r:id="rId27" w:history="1">
        <w:r w:rsidRPr="006311B6">
          <w:rPr>
            <w:rStyle w:val="Hyperlink"/>
            <w:rFonts w:ascii="Times New Roman" w:hAnsi="Times New Roman" w:cs="Times New Roman"/>
            <w:sz w:val="24"/>
            <w:szCs w:val="24"/>
            <w:lang w:val="en-US" w:eastAsia="en-GB"/>
          </w:rPr>
          <w:t>http://www.undp.org/content/undp/en/home/librarypage/democratic-governance/parliamentary_development/parliament-s-role-in-implementing-the-sustainable-development-go.html</w:t>
        </w:r>
      </w:hyperlink>
      <w:r w:rsidRPr="006311B6">
        <w:rPr>
          <w:rFonts w:ascii="Times New Roman" w:hAnsi="Times New Roman" w:cs="Times New Roman"/>
          <w:color w:val="4A4A4A"/>
          <w:sz w:val="24"/>
          <w:szCs w:val="24"/>
          <w:lang w:val="en-US" w:eastAsia="en-GB"/>
        </w:rPr>
        <w:t xml:space="preserve"> </w:t>
      </w:r>
    </w:p>
    <w:p w:rsidR="00A14513" w:rsidRPr="006311B6" w:rsidRDefault="00A14513" w:rsidP="00A14513">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UN Women, Methodological Note on SDG Indicator 5.5.1b “Proportion of seats held by women in local governments” (October 2017). See</w:t>
      </w:r>
      <w:hyperlink r:id="rId28" w:history="1">
        <w:r w:rsidRPr="006311B6">
          <w:rPr>
            <w:rStyle w:val="Hyperlink"/>
            <w:rFonts w:ascii="Times New Roman" w:hAnsi="Times New Roman" w:cs="Times New Roman"/>
            <w:sz w:val="24"/>
            <w:szCs w:val="24"/>
            <w:lang w:val="en-US" w:eastAsia="en-GB"/>
          </w:rPr>
          <w:t xml:space="preserve"> https://unstats.un.org/sdgs/iaeg-sdgs/metadata-compilation/</w:t>
        </w:r>
      </w:hyperlink>
    </w:p>
    <w:p w:rsidR="00A14513" w:rsidRPr="00890862" w:rsidRDefault="00A14513" w:rsidP="00A14513">
      <w:pPr>
        <w:spacing w:after="0"/>
        <w:jc w:val="both"/>
        <w:rPr>
          <w:rStyle w:val="Hyperlink"/>
          <w:rFonts w:ascii="Times New Roman" w:hAnsi="Times New Roman" w:cs="Times New Roman"/>
          <w:sz w:val="24"/>
          <w:szCs w:val="24"/>
          <w:lang w:val="en-US" w:eastAsia="en-GB"/>
        </w:rPr>
      </w:pPr>
      <w:r w:rsidRPr="006311B6">
        <w:rPr>
          <w:rFonts w:ascii="Times New Roman" w:hAnsi="Times New Roman" w:cs="Times New Roman"/>
          <w:sz w:val="24"/>
          <w:szCs w:val="24"/>
          <w:lang w:val="en-US" w:eastAsia="en-GB"/>
        </w:rPr>
        <w:t xml:space="preserve">Zhanarstanova &amp; Nechayeva, “Contemporary Principles of Political Representation of Ethnic Groups” (2015): </w:t>
      </w:r>
      <w:hyperlink r:id="rId29" w:history="1">
        <w:r w:rsidRPr="006311B6">
          <w:rPr>
            <w:rStyle w:val="Hyperlink"/>
            <w:rFonts w:ascii="Times New Roman" w:hAnsi="Times New Roman" w:cs="Times New Roman"/>
            <w:sz w:val="24"/>
            <w:szCs w:val="24"/>
            <w:lang w:val="en-US" w:eastAsia="en-GB"/>
          </w:rPr>
          <w:t>https://ac.els-cdn.com/S221256711630243X/1-s2.0-S221256711630243X-main.pdf?_tid=ca3281c2-4a09-420d-bf0a-d6c2bf9f0d64&amp;acdnat=1528013894_ea1ef6787411661e2bb0d77d7b79acfa</w:t>
        </w:r>
      </w:hyperlink>
    </w:p>
    <w:p w:rsidR="00A14513" w:rsidRPr="00890862" w:rsidRDefault="00A14513" w:rsidP="00A14513">
      <w:pPr>
        <w:spacing w:after="0"/>
        <w:jc w:val="both"/>
        <w:rPr>
          <w:rStyle w:val="Hyperlink"/>
          <w:rFonts w:ascii="Times New Roman" w:hAnsi="Times New Roman" w:cs="Times New Roman"/>
          <w:sz w:val="24"/>
          <w:szCs w:val="24"/>
          <w:lang w:val="en-US" w:eastAsia="en-GB"/>
        </w:rPr>
      </w:pPr>
    </w:p>
    <w:p w:rsidR="00A14513" w:rsidRPr="00F83D1F" w:rsidRDefault="00A14513" w:rsidP="00A14513">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Baglanyşykly görkezijiler</w:t>
      </w:r>
    </w:p>
    <w:p w:rsidR="00A14513" w:rsidRDefault="00A14513" w:rsidP="00A14513">
      <w:pPr>
        <w:spacing w:after="0"/>
        <w:jc w:val="both"/>
        <w:rPr>
          <w:rFonts w:ascii="Times New Roman" w:hAnsi="Times New Roman" w:cs="Times New Roman"/>
          <w:sz w:val="24"/>
          <w:szCs w:val="24"/>
          <w:lang w:val="cs-CZ"/>
        </w:rPr>
      </w:pPr>
      <w:r w:rsidRPr="00F83D1F">
        <w:rPr>
          <w:rFonts w:ascii="Times New Roman" w:hAnsi="Times New Roman" w:cs="Times New Roman"/>
          <w:sz w:val="24"/>
          <w:szCs w:val="24"/>
          <w:lang w:val="en-US"/>
        </w:rPr>
        <w:t xml:space="preserve">5.5.1 </w:t>
      </w:r>
      <w:r w:rsidRPr="006311B6">
        <w:rPr>
          <w:rFonts w:ascii="Times New Roman" w:hAnsi="Times New Roman" w:cs="Times New Roman"/>
          <w:sz w:val="24"/>
          <w:szCs w:val="24"/>
        </w:rPr>
        <w:t>а</w:t>
      </w:r>
      <w:r w:rsidRPr="00F83D1F">
        <w:rPr>
          <w:rFonts w:ascii="Times New Roman" w:hAnsi="Times New Roman" w:cs="Times New Roman"/>
          <w:sz w:val="24"/>
          <w:szCs w:val="24"/>
          <w:lang w:val="en-US"/>
        </w:rPr>
        <w:t>)</w:t>
      </w:r>
      <w:r>
        <w:rPr>
          <w:rFonts w:ascii="Times New Roman" w:hAnsi="Times New Roman" w:cs="Times New Roman"/>
          <w:sz w:val="24"/>
          <w:szCs w:val="24"/>
          <w:lang w:val="cs-CZ"/>
        </w:rPr>
        <w:t xml:space="preserve"> görkezijide milli parlamentlerde aýallaryñ eýeleýän ýerleriniñ paýyna, </w:t>
      </w:r>
      <w:r w:rsidRPr="00F83D1F">
        <w:rPr>
          <w:rFonts w:ascii="Times New Roman" w:hAnsi="Times New Roman" w:cs="Times New Roman"/>
          <w:sz w:val="24"/>
          <w:szCs w:val="24"/>
          <w:lang w:val="en-US"/>
        </w:rPr>
        <w:t xml:space="preserve">5.5.1 b) </w:t>
      </w:r>
      <w:r>
        <w:rPr>
          <w:rFonts w:ascii="Times New Roman" w:hAnsi="Times New Roman" w:cs="Times New Roman"/>
          <w:sz w:val="24"/>
          <w:szCs w:val="24"/>
          <w:lang w:val="cs-CZ"/>
        </w:rPr>
        <w:t xml:space="preserve">görkezijide bolsa ýerli häkimiýert edaralarynda aýallaryñ paýyna seredilýär. Soñky görkeziji üçin işlenip taýýarlanan metamaglumatlarda diñe ýerli öz-özüñi dolandyryşyñ kanun çykaryjy edaralaryndaky saýlawly wezipelere seredilýär we şonuñ üçin submilli derejede </w:t>
      </w:r>
      <w:r w:rsidRPr="001422CD">
        <w:rPr>
          <w:rFonts w:ascii="Times New Roman" w:hAnsi="Times New Roman" w:cs="Times New Roman"/>
          <w:sz w:val="24"/>
          <w:szCs w:val="24"/>
          <w:lang w:val="cs-CZ"/>
        </w:rPr>
        <w:t xml:space="preserve">16.7.1(a) </w:t>
      </w:r>
      <w:r>
        <w:rPr>
          <w:rFonts w:ascii="Times New Roman" w:hAnsi="Times New Roman" w:cs="Times New Roman"/>
          <w:sz w:val="24"/>
          <w:szCs w:val="24"/>
          <w:lang w:val="cs-CZ"/>
        </w:rPr>
        <w:t xml:space="preserve"> görkezijisiniñ gurşap alýan wezipelerine esasy üns berler. Şu görkezipji üçin usulyýeti işläp taýýarlamak barada beýan edýän nutukda ýerli derejede </w:t>
      </w:r>
      <w:r w:rsidRPr="001422CD">
        <w:rPr>
          <w:rFonts w:ascii="Times New Roman" w:hAnsi="Times New Roman" w:cs="Times New Roman"/>
          <w:sz w:val="24"/>
          <w:szCs w:val="24"/>
          <w:lang w:val="cs-CZ"/>
        </w:rPr>
        <w:t>16.7.1(a)</w:t>
      </w:r>
      <w:r>
        <w:rPr>
          <w:rFonts w:ascii="Times New Roman" w:hAnsi="Times New Roman" w:cs="Times New Roman"/>
          <w:sz w:val="24"/>
          <w:szCs w:val="24"/>
          <w:lang w:val="cs-CZ"/>
        </w:rPr>
        <w:t xml:space="preserve"> görkezijsi boýunça geljekki hasabatlylyk üçin 5.5.1(b) görkezijsi üçin işlenip taýýarlanan usulyýete esaslanmak maslahat berilýär.</w:t>
      </w:r>
    </w:p>
    <w:p w:rsidR="00A14513" w:rsidRDefault="00A14513" w:rsidP="00A14513">
      <w:pPr>
        <w:spacing w:after="0"/>
        <w:jc w:val="both"/>
        <w:rPr>
          <w:rFonts w:ascii="Times New Roman" w:hAnsi="Times New Roman" w:cs="Times New Roman"/>
          <w:sz w:val="24"/>
          <w:szCs w:val="24"/>
          <w:lang w:val="cs-CZ"/>
        </w:rPr>
      </w:pPr>
      <w:r w:rsidRPr="001422CD">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  </w:t>
      </w:r>
    </w:p>
    <w:p w:rsidR="00F83D1F" w:rsidRPr="00A14513" w:rsidRDefault="00F83D1F" w:rsidP="00A14513">
      <w:bookmarkStart w:id="0" w:name="_GoBack"/>
      <w:bookmarkEnd w:id="0"/>
    </w:p>
    <w:sectPr w:rsidR="00F83D1F" w:rsidRPr="00A145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02C" w:rsidRDefault="00CB302C" w:rsidP="001873DD">
      <w:pPr>
        <w:spacing w:after="0" w:line="240" w:lineRule="auto"/>
      </w:pPr>
      <w:r>
        <w:separator/>
      </w:r>
    </w:p>
  </w:endnote>
  <w:endnote w:type="continuationSeparator" w:id="0">
    <w:p w:rsidR="00CB302C" w:rsidRDefault="00CB302C" w:rsidP="0018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1002AFF" w:usb1="C000ACFF" w:usb2="00000009" w:usb3="00000000" w:csb0="000001FF" w:csb1="00000000"/>
  </w:font>
  <w:font w:name="Noto Sans Symbols">
    <w:altName w:val="Calibri"/>
    <w:panose1 w:val="020B0604020202020204"/>
    <w:charset w:val="00"/>
    <w:family w:val="auto"/>
    <w:pitch w:val="default"/>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02C" w:rsidRDefault="00CB302C" w:rsidP="001873DD">
      <w:pPr>
        <w:spacing w:after="0" w:line="240" w:lineRule="auto"/>
      </w:pPr>
      <w:r>
        <w:separator/>
      </w:r>
    </w:p>
  </w:footnote>
  <w:footnote w:type="continuationSeparator" w:id="0">
    <w:p w:rsidR="00CB302C" w:rsidRDefault="00CB302C" w:rsidP="001873DD">
      <w:pPr>
        <w:spacing w:after="0" w:line="240" w:lineRule="auto"/>
      </w:pPr>
      <w:r>
        <w:continuationSeparator/>
      </w:r>
    </w:p>
  </w:footnote>
  <w:footnote w:id="1">
    <w:p w:rsidR="00A14513" w:rsidRPr="002C5C0B" w:rsidRDefault="00A14513" w:rsidP="00A14513">
      <w:pPr>
        <w:pStyle w:val="FootnoteText"/>
        <w:rPr>
          <w:lang w:val="en-US"/>
        </w:rPr>
      </w:pPr>
      <w:r>
        <w:rPr>
          <w:rStyle w:val="FootnoteReference"/>
        </w:rPr>
        <w:footnoteRef/>
      </w:r>
      <w:r w:rsidRPr="002C5C0B">
        <w:rPr>
          <w:lang w:val="en-US"/>
        </w:rPr>
        <w:t xml:space="preserve"> </w:t>
      </w:r>
      <w:r>
        <w:rPr>
          <w:lang w:val="cs-CZ"/>
        </w:rPr>
        <w:t xml:space="preserve">Ser. </w:t>
      </w:r>
      <w:r w:rsidRPr="002C5C0B">
        <w:rPr>
          <w:sz w:val="18"/>
          <w:szCs w:val="18"/>
          <w:lang w:val="en-US"/>
        </w:rPr>
        <w:t>OECD (2017)</w:t>
      </w:r>
    </w:p>
  </w:footnote>
  <w:footnote w:id="2">
    <w:p w:rsidR="00A14513" w:rsidRPr="00D6624D" w:rsidRDefault="00A14513" w:rsidP="00A14513">
      <w:pPr>
        <w:pStyle w:val="FootnoteText"/>
        <w:jc w:val="both"/>
        <w:rPr>
          <w:lang w:val="en-US"/>
        </w:rPr>
      </w:pPr>
      <w:r>
        <w:rPr>
          <w:rStyle w:val="FootnoteReference"/>
        </w:rPr>
        <w:footnoteRef/>
      </w:r>
      <w:r w:rsidRPr="00D6624D">
        <w:rPr>
          <w:lang w:val="en-US"/>
        </w:rPr>
        <w:t xml:space="preserve"> </w:t>
      </w:r>
      <w:r>
        <w:rPr>
          <w:lang w:val="cs-CZ"/>
        </w:rPr>
        <w:t xml:space="preserve">Çeşme: parlamentleriñ gurluşy, milli parlamentler boýunça PAB-iñ täze maglumatlar binýady </w:t>
      </w:r>
      <w:r w:rsidRPr="00D6624D">
        <w:rPr>
          <w:lang w:val="en-US"/>
        </w:rPr>
        <w:t xml:space="preserve"> </w:t>
      </w:r>
      <w:r w:rsidRPr="00D6624D">
        <w:rPr>
          <w:sz w:val="18"/>
          <w:szCs w:val="18"/>
          <w:lang w:val="en-US"/>
        </w:rPr>
        <w:t>&lt;https://data.ipu.org/compare?field=country%3A%3Afield_structure_of_parliament#pie&gt;</w:t>
      </w:r>
    </w:p>
  </w:footnote>
  <w:footnote w:id="3">
    <w:p w:rsidR="00A14513" w:rsidRPr="00B17513" w:rsidRDefault="00A14513" w:rsidP="00A14513">
      <w:pPr>
        <w:pStyle w:val="FootnoteText"/>
        <w:jc w:val="both"/>
        <w:rPr>
          <w:lang w:val="en-US"/>
        </w:rPr>
      </w:pPr>
      <w:r>
        <w:rPr>
          <w:rStyle w:val="FootnoteReference"/>
        </w:rPr>
        <w:footnoteRef/>
      </w:r>
      <w:r w:rsidRPr="00B17513">
        <w:rPr>
          <w:lang w:val="en-US"/>
        </w:rPr>
        <w:t xml:space="preserve"> </w:t>
      </w:r>
      <w:r w:rsidRPr="00B17513">
        <w:rPr>
          <w:sz w:val="18"/>
          <w:szCs w:val="18"/>
          <w:lang w:val="en-US"/>
        </w:rPr>
        <w:t>UN General Assembly, Convention on the Rights of Persons with Disabilities : resolution / adopted by the General Assembly, 24 January 2007, A/RES/61/106, available at: http://www.refworld.org/docid/45f973632.html</w:t>
      </w:r>
    </w:p>
  </w:footnote>
  <w:footnote w:id="4">
    <w:p w:rsidR="00A14513" w:rsidRPr="002C5C0B" w:rsidRDefault="00A14513" w:rsidP="00A14513">
      <w:pPr>
        <w:pStyle w:val="FootnoteText"/>
        <w:jc w:val="both"/>
        <w:rPr>
          <w:lang w:val="en-US"/>
        </w:rPr>
      </w:pPr>
      <w:r>
        <w:rPr>
          <w:rStyle w:val="FootnoteReference"/>
        </w:rPr>
        <w:footnoteRef/>
      </w:r>
      <w:r w:rsidRPr="00CD7B5B">
        <w:rPr>
          <w:lang w:val="en-US"/>
        </w:rPr>
        <w:t xml:space="preserve"> </w:t>
      </w:r>
      <w:r>
        <w:rPr>
          <w:lang w:val="cs-CZ"/>
        </w:rPr>
        <w:t>Azlyklar topary: döwletiñ beýleki ilatyndan san taýdan az bolan we agdyklyk etmeýän ýagdaýy eýeleýän topar, onuñ agzalary döwletiñ raýatlary bolup durýarlar, ýöne olaryñ ilatyñ galan böleginden tapawutlanýan etniki, dini ýa-da dil häsiýetnamalary bolýar we iñ bolmanda gytaklaýyn görnüşde, özleriniñ medeniýetini, däplerini, dinini ýa-da dilini saklap galmaga gönükdirilen raýdaşlyk duýgusyny beýan edýärler.</w:t>
      </w:r>
    </w:p>
  </w:footnote>
  <w:footnote w:id="5">
    <w:p w:rsidR="00A14513" w:rsidRPr="00426293" w:rsidRDefault="00A14513" w:rsidP="00A14513">
      <w:pPr>
        <w:pStyle w:val="FootnoteText"/>
        <w:jc w:val="both"/>
        <w:rPr>
          <w:lang w:val="cs-CZ"/>
        </w:rPr>
      </w:pPr>
      <w:r>
        <w:rPr>
          <w:rStyle w:val="FootnoteReference"/>
        </w:rPr>
        <w:footnoteRef/>
      </w:r>
      <w:r w:rsidRPr="002C5C0B">
        <w:rPr>
          <w:lang w:val="en-US"/>
        </w:rPr>
        <w:t xml:space="preserve"> </w:t>
      </w:r>
      <w:r>
        <w:rPr>
          <w:lang w:val="cs-CZ"/>
        </w:rPr>
        <w:t xml:space="preserve">Ýerli halklar: garaşsyz ýurtlardaky halklar, olar basyp almalar ýa-da koloniýalaşdyrylýan ýa-da häzirki döwlet serhetleriniñ bellenýän döwürlerinde ýurtda ýa-da ýurduñ degişli bolan geografik sebitinde ýaşan ilatdan gelip çykandyklary sebäpli ýerli hasap edilýärler we olar özleriniñ hukuk statusyna garamazdan, özleriniñ durmuş, ykdysady, medeni we syýasy institutlarynyn käbirlerini ýa-da olary tutuşlygyna saklap galýarlar. Çeşme: sah 169 – Ýerli we taýpa halklar hakynda konwensiýa, 1989 ýyl </w:t>
      </w:r>
      <w:r w:rsidRPr="00426293">
        <w:rPr>
          <w:lang w:val="cs-CZ"/>
        </w:rPr>
        <w:t>(№169)</w:t>
      </w:r>
    </w:p>
  </w:footnote>
  <w:footnote w:id="6">
    <w:p w:rsidR="00A14513" w:rsidRPr="00426293" w:rsidRDefault="00A14513" w:rsidP="00A14513">
      <w:pPr>
        <w:pStyle w:val="FootnoteText"/>
        <w:jc w:val="both"/>
        <w:rPr>
          <w:lang w:val="cs-CZ"/>
        </w:rPr>
      </w:pPr>
      <w:r>
        <w:rPr>
          <w:rStyle w:val="FootnoteReference"/>
        </w:rPr>
        <w:footnoteRef/>
      </w:r>
      <w:r w:rsidRPr="00426293">
        <w:rPr>
          <w:lang w:val="cs-CZ"/>
        </w:rPr>
        <w:t xml:space="preserve"> </w:t>
      </w:r>
      <w:r>
        <w:rPr>
          <w:lang w:val="cs-CZ"/>
        </w:rPr>
        <w:t>Mysal üçin, Müsüriñ saýlaw kanunçylygy Halk Ýygnagyndaky ýerleriñ 50 göterimini «işçiler we fermerler</w:t>
      </w:r>
      <w:r w:rsidRPr="00426293">
        <w:rPr>
          <w:lang w:val="cs-CZ"/>
        </w:rPr>
        <w:t>»</w:t>
      </w:r>
      <w:r>
        <w:rPr>
          <w:lang w:val="cs-CZ"/>
        </w:rPr>
        <w:t xml:space="preserve"> üçin ätiýaçlykda goýýar.</w:t>
      </w:r>
    </w:p>
  </w:footnote>
  <w:footnote w:id="7">
    <w:p w:rsidR="00A14513" w:rsidRPr="007048CD" w:rsidRDefault="00A14513" w:rsidP="00A14513">
      <w:pPr>
        <w:pStyle w:val="FootnoteText"/>
        <w:jc w:val="both"/>
        <w:rPr>
          <w:lang w:val="en-US"/>
        </w:rPr>
      </w:pPr>
      <w:r>
        <w:rPr>
          <w:rStyle w:val="FootnoteReference"/>
        </w:rPr>
        <w:footnoteRef/>
      </w:r>
      <w:r w:rsidRPr="007048CD">
        <w:rPr>
          <w:lang w:val="en-US"/>
        </w:rPr>
        <w:t xml:space="preserve"> </w:t>
      </w:r>
      <w:r w:rsidRPr="007048CD">
        <w:rPr>
          <w:sz w:val="18"/>
          <w:szCs w:val="18"/>
          <w:lang w:val="en-US"/>
        </w:rPr>
        <w:t>IPU and UNDP, “Frequently Asked Questions on the representation of minorities and indigenous peoples in parliament” (2008) in “Promoting inclusive parliaments: The representation of minorities and indigenous peoples in parliament”</w:t>
      </w:r>
    </w:p>
  </w:footnote>
  <w:footnote w:id="8">
    <w:p w:rsidR="00A14513" w:rsidRPr="004B6ECF" w:rsidRDefault="00A14513" w:rsidP="00A14513">
      <w:pPr>
        <w:pStyle w:val="FootnoteText"/>
        <w:jc w:val="both"/>
        <w:rPr>
          <w:lang w:val="en-US"/>
        </w:rPr>
      </w:pPr>
      <w:r>
        <w:rPr>
          <w:rStyle w:val="FootnoteReference"/>
        </w:rPr>
        <w:footnoteRef/>
      </w:r>
      <w:r w:rsidRPr="007048CD">
        <w:rPr>
          <w:lang w:val="en-US"/>
        </w:rPr>
        <w:t xml:space="preserve"> </w:t>
      </w:r>
      <w:r>
        <w:rPr>
          <w:lang w:val="cs-CZ"/>
        </w:rPr>
        <w:t xml:space="preserve">Ser, mysal üçin: </w:t>
      </w:r>
      <w:r w:rsidRPr="007048CD">
        <w:rPr>
          <w:sz w:val="18"/>
          <w:szCs w:val="18"/>
          <w:lang w:val="en-US"/>
        </w:rPr>
        <w:t>IPU, “Gender-Sensitive Parliaments” (2011), “Equality in Politics: A Survey of Women and Men in Parliaments” (2008), “Women in Parliament: 20 Years in Review” (2016), “Women in Politics” (2017)</w:t>
      </w:r>
    </w:p>
  </w:footnote>
  <w:footnote w:id="9">
    <w:p w:rsidR="00A14513" w:rsidRPr="00426293" w:rsidRDefault="00A14513" w:rsidP="00A14513">
      <w:pPr>
        <w:pStyle w:val="FootnoteText"/>
        <w:rPr>
          <w:lang w:val="en-US"/>
        </w:rPr>
      </w:pPr>
      <w:r>
        <w:rPr>
          <w:rStyle w:val="FootnoteReference"/>
        </w:rPr>
        <w:footnoteRef/>
      </w:r>
      <w:r w:rsidRPr="00426293">
        <w:rPr>
          <w:lang w:val="en-US"/>
        </w:rPr>
        <w:t xml:space="preserve"> </w:t>
      </w:r>
      <w:r>
        <w:rPr>
          <w:sz w:val="18"/>
          <w:szCs w:val="18"/>
          <w:lang w:val="cs-CZ"/>
        </w:rPr>
        <w:t xml:space="preserve">Ser. Şol ýerde </w:t>
      </w:r>
      <w:r w:rsidRPr="002E5486">
        <w:rPr>
          <w:sz w:val="18"/>
          <w:szCs w:val="18"/>
          <w:lang w:val="en-US"/>
        </w:rPr>
        <w:t>IPU</w:t>
      </w:r>
      <w:r w:rsidRPr="00426293">
        <w:rPr>
          <w:sz w:val="18"/>
          <w:szCs w:val="18"/>
          <w:lang w:val="en-US"/>
        </w:rPr>
        <w:t xml:space="preserve"> “</w:t>
      </w:r>
      <w:r w:rsidRPr="002E5486">
        <w:rPr>
          <w:sz w:val="18"/>
          <w:szCs w:val="18"/>
          <w:lang w:val="en-US"/>
        </w:rPr>
        <w:t>Gender</w:t>
      </w:r>
      <w:r w:rsidRPr="00426293">
        <w:rPr>
          <w:sz w:val="18"/>
          <w:szCs w:val="18"/>
          <w:lang w:val="en-US"/>
        </w:rPr>
        <w:t>-</w:t>
      </w:r>
      <w:r w:rsidRPr="002E5486">
        <w:rPr>
          <w:sz w:val="18"/>
          <w:szCs w:val="18"/>
          <w:lang w:val="en-US"/>
        </w:rPr>
        <w:t>sensitive</w:t>
      </w:r>
      <w:r w:rsidRPr="00426293">
        <w:rPr>
          <w:sz w:val="18"/>
          <w:szCs w:val="18"/>
          <w:lang w:val="en-US"/>
        </w:rPr>
        <w:t xml:space="preserve"> </w:t>
      </w:r>
      <w:r w:rsidRPr="002E5486">
        <w:rPr>
          <w:sz w:val="18"/>
          <w:szCs w:val="18"/>
          <w:lang w:val="en-US"/>
        </w:rPr>
        <w:t>Parliaments</w:t>
      </w:r>
      <w:r w:rsidRPr="00426293">
        <w:rPr>
          <w:sz w:val="18"/>
          <w:szCs w:val="18"/>
          <w:lang w:val="en-US"/>
        </w:rPr>
        <w:t xml:space="preserve">”, </w:t>
      </w:r>
      <w:r>
        <w:rPr>
          <w:sz w:val="18"/>
          <w:szCs w:val="18"/>
          <w:lang w:val="cs-CZ"/>
        </w:rPr>
        <w:t xml:space="preserve">set. </w:t>
      </w:r>
      <w:r w:rsidRPr="00426293">
        <w:rPr>
          <w:sz w:val="18"/>
          <w:szCs w:val="18"/>
          <w:lang w:val="en-US"/>
        </w:rPr>
        <w:t>18 (</w:t>
      </w:r>
      <w:r>
        <w:rPr>
          <w:sz w:val="18"/>
          <w:szCs w:val="18"/>
          <w:lang w:val="cs-CZ"/>
        </w:rPr>
        <w:t>Komitetleriñ başlyklary hakynda: «Jynsyna garamazdan ähli liderler, olary ygtybarly we kanuny häkimiýeti ýöredijiler diýip kabul edilmezinden öñ özleriniñ ukyplaryny görkezmelidirler</w:t>
      </w:r>
      <w:r w:rsidRPr="00525463">
        <w:rPr>
          <w:sz w:val="18"/>
          <w:szCs w:val="18"/>
          <w:lang w:val="en-US"/>
        </w:rPr>
        <w:t>»</w:t>
      </w:r>
      <w:r>
        <w:rPr>
          <w:sz w:val="18"/>
          <w:szCs w:val="18"/>
          <w:lang w:val="cs-CZ"/>
        </w:rPr>
        <w:t xml:space="preserve"> </w:t>
      </w:r>
    </w:p>
  </w:footnote>
  <w:footnote w:id="10">
    <w:p w:rsidR="00A14513" w:rsidRPr="002E5486" w:rsidRDefault="00A14513" w:rsidP="00A14513">
      <w:pPr>
        <w:pStyle w:val="FootnoteText"/>
        <w:jc w:val="both"/>
        <w:rPr>
          <w:lang w:val="en-US"/>
        </w:rPr>
      </w:pPr>
      <w:r>
        <w:rPr>
          <w:rStyle w:val="FootnoteReference"/>
        </w:rPr>
        <w:footnoteRef/>
      </w:r>
      <w:r w:rsidRPr="002E5486">
        <w:rPr>
          <w:lang w:val="en-US"/>
        </w:rPr>
        <w:t xml:space="preserve"> </w:t>
      </w:r>
      <w:r w:rsidRPr="002E5486">
        <w:rPr>
          <w:sz w:val="18"/>
          <w:szCs w:val="18"/>
          <w:lang w:val="en-US"/>
        </w:rPr>
        <w:t xml:space="preserve">IPU and UNDP, “The representation of minorities and indigenous peoples in parliament: A global overview” (2010) </w:t>
      </w:r>
    </w:p>
  </w:footnote>
  <w:footnote w:id="11">
    <w:p w:rsidR="00A14513" w:rsidRPr="00646341" w:rsidRDefault="00A14513" w:rsidP="00A14513">
      <w:pPr>
        <w:pStyle w:val="FootnoteText"/>
        <w:jc w:val="both"/>
        <w:rPr>
          <w:lang w:val="cs-CZ"/>
        </w:rPr>
      </w:pPr>
      <w:r>
        <w:rPr>
          <w:rStyle w:val="FootnoteReference"/>
        </w:rPr>
        <w:footnoteRef/>
      </w:r>
      <w:r w:rsidRPr="00646341">
        <w:rPr>
          <w:lang w:val="en-US"/>
        </w:rPr>
        <w:t xml:space="preserve"> </w:t>
      </w:r>
      <w:r w:rsidRPr="009B438A">
        <w:rPr>
          <w:rFonts w:ascii="Times New Roman" w:hAnsi="Times New Roman" w:cs="Times New Roman"/>
          <w:lang w:val="cs-CZ"/>
        </w:rPr>
        <w:t xml:space="preserve">Mysal üçin ser., </w:t>
      </w:r>
      <w:r w:rsidRPr="009B438A">
        <w:rPr>
          <w:rFonts w:ascii="Times New Roman" w:hAnsi="Times New Roman" w:cs="Times New Roman"/>
          <w:sz w:val="18"/>
          <w:szCs w:val="18"/>
          <w:lang w:val="en-US"/>
        </w:rPr>
        <w:t>the EU General Data Protection Regulation (GDPR, 2016/679)</w:t>
      </w:r>
      <w:r w:rsidRPr="009B438A">
        <w:rPr>
          <w:rFonts w:ascii="Times New Roman" w:hAnsi="Times New Roman" w:cs="Times New Roman"/>
          <w:sz w:val="18"/>
          <w:szCs w:val="18"/>
          <w:lang w:val="cs-CZ"/>
        </w:rPr>
        <w:t>, onda saglyk ýagdaýy baradaky</w:t>
      </w:r>
      <w:r>
        <w:rPr>
          <w:rFonts w:ascii="Times New Roman" w:hAnsi="Times New Roman" w:cs="Times New Roman"/>
          <w:sz w:val="18"/>
          <w:szCs w:val="18"/>
          <w:lang w:val="cs-CZ"/>
        </w:rPr>
        <w:t xml:space="preserve"> maglumatlara aýratyn giñ kesgit</w:t>
      </w:r>
      <w:r w:rsidRPr="009B438A">
        <w:rPr>
          <w:rFonts w:ascii="Times New Roman" w:hAnsi="Times New Roman" w:cs="Times New Roman"/>
          <w:sz w:val="18"/>
          <w:szCs w:val="18"/>
          <w:lang w:val="cs-CZ"/>
        </w:rPr>
        <w:t>leme we olary işlemek üçin birnäçe çäklendirmeler girizilýär. GDPR ÝB-ne agza döwletleriñ ählisinde 2018-nji maýynda güýje girdi</w:t>
      </w:r>
      <w:r>
        <w:rPr>
          <w:sz w:val="18"/>
          <w:szCs w:val="18"/>
          <w:lang w:val="cs-CZ"/>
        </w:rPr>
        <w:t xml:space="preserve">. </w:t>
      </w:r>
      <w:r w:rsidRPr="00646341">
        <w:rPr>
          <w:sz w:val="18"/>
          <w:szCs w:val="18"/>
          <w:lang w:val="cs-CZ"/>
        </w:rPr>
        <w:t xml:space="preserve"> </w:t>
      </w:r>
    </w:p>
  </w:footnote>
  <w:footnote w:id="12">
    <w:p w:rsidR="00A14513" w:rsidRPr="00646341" w:rsidRDefault="00A14513" w:rsidP="00A14513">
      <w:pPr>
        <w:pStyle w:val="FootnoteText"/>
        <w:jc w:val="both"/>
        <w:rPr>
          <w:lang w:val="cs-CZ"/>
        </w:rPr>
      </w:pPr>
      <w:r>
        <w:rPr>
          <w:rStyle w:val="FootnoteReference"/>
        </w:rPr>
        <w:footnoteRef/>
      </w:r>
      <w:r w:rsidRPr="009B438A">
        <w:rPr>
          <w:rFonts w:ascii="Times New Roman" w:hAnsi="Times New Roman" w:cs="Times New Roman"/>
          <w:lang w:val="cs-CZ"/>
        </w:rPr>
        <w:t>Ýewropa Bileleşiginiñ esasy hukuklar boýunça agentligi «maýyplaryñ saýasy durmuşa gatnaşmaga bolan hukuklary: adam hukuklary ulgamynda görkezijiler» (2014):</w:t>
      </w:r>
      <w:r w:rsidRPr="00646341">
        <w:rPr>
          <w:lang w:val="cs-CZ"/>
        </w:rPr>
        <w:t xml:space="preserve"> </w:t>
      </w:r>
      <w:hyperlink r:id="rId1" w:history="1">
        <w:r w:rsidRPr="00646341">
          <w:rPr>
            <w:rStyle w:val="Hyperlink"/>
            <w:sz w:val="18"/>
            <w:szCs w:val="18"/>
            <w:lang w:val="cs-CZ"/>
          </w:rPr>
          <w:t>http://fra.europa.eu/en/publication/2014/right-political-participation-persons-disabilities-human-rights-indicators</w:t>
        </w:r>
      </w:hyperlink>
    </w:p>
  </w:footnote>
  <w:footnote w:id="13">
    <w:p w:rsidR="00A14513" w:rsidRPr="009B438A" w:rsidRDefault="00A14513" w:rsidP="00A14513">
      <w:pPr>
        <w:pStyle w:val="FootnoteText"/>
        <w:jc w:val="both"/>
        <w:rPr>
          <w:rFonts w:ascii="Times New Roman" w:hAnsi="Times New Roman" w:cs="Times New Roman"/>
          <w:lang w:val="cs-CZ"/>
        </w:rPr>
      </w:pPr>
      <w:r>
        <w:rPr>
          <w:rStyle w:val="FootnoteReference"/>
        </w:rPr>
        <w:footnoteRef/>
      </w:r>
      <w:r w:rsidRPr="00525463">
        <w:rPr>
          <w:lang w:val="cs-CZ"/>
        </w:rPr>
        <w:t xml:space="preserve"> </w:t>
      </w:r>
      <w:r w:rsidRPr="009B438A">
        <w:rPr>
          <w:rFonts w:ascii="Times New Roman" w:hAnsi="Times New Roman" w:cs="Times New Roman"/>
          <w:lang w:val="cs-CZ"/>
        </w:rPr>
        <w:t>Meýletin partiýa kwotalary bu görkezijiniñ çäginden çykýar.</w:t>
      </w:r>
    </w:p>
  </w:footnote>
  <w:footnote w:id="14">
    <w:p w:rsidR="00A14513" w:rsidRPr="00525463" w:rsidRDefault="00A14513" w:rsidP="00A14513">
      <w:pPr>
        <w:pStyle w:val="FootnoteText"/>
        <w:jc w:val="both"/>
        <w:rPr>
          <w:lang w:val="cs-CZ"/>
        </w:rPr>
      </w:pPr>
      <w:r w:rsidRPr="009B438A">
        <w:rPr>
          <w:rStyle w:val="FootnoteReference"/>
          <w:rFonts w:ascii="Times New Roman" w:hAnsi="Times New Roman" w:cs="Times New Roman"/>
        </w:rPr>
        <w:footnoteRef/>
      </w:r>
      <w:r w:rsidRPr="009B438A">
        <w:rPr>
          <w:rFonts w:ascii="Times New Roman" w:hAnsi="Times New Roman" w:cs="Times New Roman"/>
          <w:lang w:val="cs-CZ"/>
        </w:rPr>
        <w:t xml:space="preserve"> Parlamentlerde maýyplaryñ wekilçiligini kepillendirýän konstitusion ýa-da saýlaw düzgünleri bolan ýurtlara Uganda, Hindistan, Owganystan we Ruanda degişlidir</w:t>
      </w:r>
      <w:r>
        <w:rPr>
          <w:lang w:val="cs-CZ"/>
        </w:rPr>
        <w:t xml:space="preserve">. </w:t>
      </w:r>
    </w:p>
  </w:footnote>
  <w:footnote w:id="15">
    <w:p w:rsidR="00A14513" w:rsidRPr="00A8182D" w:rsidRDefault="00A14513" w:rsidP="00A14513">
      <w:pPr>
        <w:pStyle w:val="FootnoteText"/>
        <w:rPr>
          <w:rFonts w:ascii="Times New Roman" w:hAnsi="Times New Roman" w:cs="Times New Roman"/>
          <w:lang w:val="cs-CZ"/>
        </w:rPr>
      </w:pPr>
      <w:r>
        <w:rPr>
          <w:rStyle w:val="FootnoteReference"/>
        </w:rPr>
        <w:footnoteRef/>
      </w:r>
      <w:r w:rsidRPr="00525463">
        <w:rPr>
          <w:lang w:val="cs-CZ"/>
        </w:rPr>
        <w:t xml:space="preserve"> </w:t>
      </w:r>
      <w:r w:rsidRPr="00A8182D">
        <w:rPr>
          <w:rFonts w:ascii="Times New Roman" w:hAnsi="Times New Roman" w:cs="Times New Roman"/>
          <w:lang w:val="cs-CZ"/>
        </w:rPr>
        <w:t xml:space="preserve">Örän seýrek ýagdaýlarda parlamentde/palatada iki ýa-da şondan köp spikerler bolýar. Seljerişiñ aýdyñlygyny we yzygiderliligini üpjün etmek üçin bu metamaglumatlar şeýle ýagdaýlar üçin hasaplamalary öz içine almaýar.  </w:t>
      </w:r>
    </w:p>
  </w:footnote>
  <w:footnote w:id="16">
    <w:p w:rsidR="00A14513" w:rsidRPr="00074F2F" w:rsidRDefault="00A14513" w:rsidP="00A14513">
      <w:pPr>
        <w:pStyle w:val="FootnoteText"/>
        <w:rPr>
          <w:lang w:val="cs-CZ"/>
        </w:rPr>
      </w:pPr>
      <w:r w:rsidRPr="00A8182D">
        <w:rPr>
          <w:rStyle w:val="FootnoteReference"/>
          <w:rFonts w:ascii="Times New Roman" w:hAnsi="Times New Roman" w:cs="Times New Roman"/>
        </w:rPr>
        <w:footnoteRef/>
      </w:r>
      <w:r w:rsidRPr="00A8182D">
        <w:rPr>
          <w:rFonts w:ascii="Times New Roman" w:hAnsi="Times New Roman" w:cs="Times New Roman"/>
          <w:lang w:val="cs-CZ"/>
        </w:rPr>
        <w:t xml:space="preserve"> Maglumatlaryñ elýeterligini añrybyş ýokarlandyrmaga we ýaşy we jynsy baradaky berlen maglumatlarda kemçilikleri mümkin boldygyça azaltmaga çalyşmak bilen, bu görkeziji PAB-iñ ýaş babatda maglumatlary ýygnamak boýunça bar bolan tejribesine laýyk getirilýär we PAB-niñ parlamentiñ ýaş agzalarynyñ 45 ýaşdan ýaş adamlar bolup durýandygy babaradaky kesgitlemesini kabul edýär</w:t>
      </w:r>
      <w:r>
        <w:rPr>
          <w:lang w:val="cs-CZ"/>
        </w:rPr>
        <w:t xml:space="preserve">.  </w:t>
      </w:r>
    </w:p>
  </w:footnote>
  <w:footnote w:id="17">
    <w:p w:rsidR="00A14513" w:rsidRPr="00B66B58" w:rsidRDefault="00A14513" w:rsidP="00A14513">
      <w:pPr>
        <w:pStyle w:val="FootnoteText"/>
        <w:rPr>
          <w:lang w:val="en-US"/>
        </w:rPr>
      </w:pPr>
      <w:r>
        <w:rPr>
          <w:rStyle w:val="FootnoteReference"/>
        </w:rPr>
        <w:footnoteRef/>
      </w:r>
      <w:r w:rsidRPr="00525463">
        <w:rPr>
          <w:lang w:val="cs-CZ"/>
        </w:rPr>
        <w:t xml:space="preserve"> </w:t>
      </w:r>
      <w:r w:rsidRPr="00A8182D">
        <w:rPr>
          <w:rFonts w:ascii="Times New Roman" w:hAnsi="Times New Roman" w:cs="Times New Roman"/>
          <w:lang w:val="cs-CZ"/>
        </w:rPr>
        <w:t>Ýokarky palatalaryñ 41-nde kandidatlaryñ ýaşy 30 we şondan ýokary ýaşa, galan ýedisinde 25-29 ýaşa deñdir. PAB tarapyndan o</w:t>
      </w:r>
      <w:r>
        <w:rPr>
          <w:rFonts w:ascii="Times New Roman" w:hAnsi="Times New Roman" w:cs="Times New Roman"/>
          <w:lang w:val="cs-CZ"/>
        </w:rPr>
        <w:t>l</w:t>
      </w:r>
      <w:r w:rsidRPr="00A8182D">
        <w:rPr>
          <w:rFonts w:ascii="Times New Roman" w:hAnsi="Times New Roman" w:cs="Times New Roman"/>
          <w:lang w:val="cs-CZ"/>
        </w:rPr>
        <w:t xml:space="preserve">ar boýunça şeýle maglumatlar ýygnalýan ýokarky palatalarynyñ galan 26-nda ony almaga hukuk berýän ýaş 18-24 ýaş aralygyna deñdir. Çeşme: </w:t>
      </w:r>
      <w:r w:rsidRPr="00A8182D">
        <w:rPr>
          <w:rFonts w:ascii="Times New Roman" w:hAnsi="Times New Roman" w:cs="Times New Roman"/>
          <w:lang w:val="en-US"/>
        </w:rPr>
        <w:t>New Parline</w:t>
      </w:r>
      <w:r w:rsidRPr="00B66B58">
        <w:rPr>
          <w:lang w:val="en-US"/>
        </w:rPr>
        <w:t xml:space="preserve"> </w:t>
      </w:r>
      <w:r w:rsidRPr="00B66B58">
        <w:rPr>
          <w:sz w:val="18"/>
          <w:szCs w:val="18"/>
          <w:lang w:val="en-US"/>
        </w:rPr>
        <w:t>(</w:t>
      </w:r>
      <w:hyperlink r:id="rId2" w:anchor="bar" w:history="1">
        <w:r w:rsidRPr="00B66B58">
          <w:rPr>
            <w:rStyle w:val="Hyperlink"/>
            <w:sz w:val="18"/>
            <w:szCs w:val="18"/>
            <w:lang w:val="en-US"/>
          </w:rPr>
          <w:t>https://data.ipu.org/compare?field=chamber%3A%3Afield_min_age_member_parl&amp;structure=any__upper_chamber#bar</w:t>
        </w:r>
      </w:hyperlink>
      <w:r w:rsidRPr="00B66B58">
        <w:rPr>
          <w:sz w:val="18"/>
          <w:szCs w:val="18"/>
          <w:lang w:val="en-US"/>
        </w:rPr>
        <w:t>)</w:t>
      </w:r>
    </w:p>
  </w:footnote>
  <w:footnote w:id="18">
    <w:p w:rsidR="00A14513" w:rsidRPr="00AF4A36" w:rsidRDefault="00A14513" w:rsidP="00A14513">
      <w:pPr>
        <w:pStyle w:val="FootnoteText"/>
        <w:jc w:val="both"/>
        <w:rPr>
          <w:rFonts w:ascii="Times New Roman" w:hAnsi="Times New Roman" w:cs="Times New Roman"/>
          <w:lang w:val="cs-CZ"/>
        </w:rPr>
      </w:pPr>
      <w:r>
        <w:rPr>
          <w:rStyle w:val="FootnoteReference"/>
        </w:rPr>
        <w:footnoteRef/>
      </w:r>
      <w:r w:rsidRPr="005B1415">
        <w:rPr>
          <w:lang w:val="en-US"/>
        </w:rPr>
        <w:t xml:space="preserve"> </w:t>
      </w:r>
      <w:r w:rsidRPr="00AF4A36">
        <w:rPr>
          <w:rFonts w:ascii="Times New Roman" w:hAnsi="Times New Roman" w:cs="Times New Roman"/>
          <w:lang w:val="cs-CZ"/>
        </w:rPr>
        <w:t>Waşington topary tarapyndan altynjy «Özüñe ide</w:t>
      </w:r>
      <w:r>
        <w:rPr>
          <w:rFonts w:ascii="Times New Roman" w:hAnsi="Times New Roman" w:cs="Times New Roman"/>
          <w:lang w:val="cs-CZ"/>
        </w:rPr>
        <w:t xml:space="preserve">g </w:t>
      </w:r>
      <w:r w:rsidRPr="00AF4A36">
        <w:rPr>
          <w:rFonts w:ascii="Times New Roman" w:hAnsi="Times New Roman" w:cs="Times New Roman"/>
          <w:lang w:val="cs-CZ"/>
        </w:rPr>
        <w:t>etmek</w:t>
      </w:r>
      <w:r w:rsidRPr="00AF4A36">
        <w:rPr>
          <w:rFonts w:ascii="Times New Roman" w:hAnsi="Times New Roman" w:cs="Times New Roman"/>
          <w:lang w:val="en-US"/>
        </w:rPr>
        <w:t>»</w:t>
      </w:r>
      <w:r w:rsidRPr="00AF4A36">
        <w:rPr>
          <w:rFonts w:ascii="Times New Roman" w:hAnsi="Times New Roman" w:cs="Times New Roman"/>
          <w:lang w:val="cs-CZ"/>
        </w:rPr>
        <w:t xml:space="preserve"> ugruny maýyplyga degişli soraglaryñ gysgaça toplumyndan aýyrmak maslahat berildi, sebäbi bu sorag maýyplygyñ goşmaça ýagdaýlaryny öz içine almaýar-d</w:t>
      </w:r>
      <w:r>
        <w:rPr>
          <w:rFonts w:ascii="Times New Roman" w:hAnsi="Times New Roman" w:cs="Times New Roman"/>
          <w:lang w:val="cs-CZ"/>
        </w:rPr>
        <w:t>a, esasan, «agyrlyk görkezijisi</w:t>
      </w:r>
      <w:r w:rsidRPr="00AF4A36">
        <w:rPr>
          <w:rFonts w:ascii="Times New Roman" w:hAnsi="Times New Roman" w:cs="Times New Roman"/>
          <w:lang w:val="en-US"/>
        </w:rPr>
        <w:t>»</w:t>
      </w:r>
      <w:r w:rsidRPr="00AF4A36">
        <w:rPr>
          <w:rFonts w:ascii="Times New Roman" w:hAnsi="Times New Roman" w:cs="Times New Roman"/>
          <w:lang w:val="cs-CZ"/>
        </w:rPr>
        <w:t xml:space="preserve"> bolup durýar. Şu gözegçilik üçin ilatyñ maksatlaýyn toparyny (parlamentiñ agzalaryny) hasaba almak bilen, bu sorag artykmaç hasap edildi.    </w:t>
      </w:r>
    </w:p>
  </w:footnote>
  <w:footnote w:id="19">
    <w:p w:rsidR="00A14513" w:rsidRPr="002C5C0B" w:rsidRDefault="00A14513" w:rsidP="00A14513">
      <w:pPr>
        <w:pStyle w:val="FootnoteText"/>
        <w:rPr>
          <w:lang w:val="cs-CZ"/>
        </w:rPr>
      </w:pPr>
      <w:r w:rsidRPr="00AF4A36">
        <w:rPr>
          <w:rStyle w:val="FootnoteReference"/>
          <w:rFonts w:ascii="Times New Roman" w:hAnsi="Times New Roman" w:cs="Times New Roman"/>
        </w:rPr>
        <w:footnoteRef/>
      </w:r>
      <w:r w:rsidRPr="00AF4A36">
        <w:rPr>
          <w:rFonts w:ascii="Times New Roman" w:hAnsi="Times New Roman" w:cs="Times New Roman"/>
          <w:lang w:val="cs-CZ"/>
        </w:rPr>
        <w:t xml:space="preserve"> Iki palataly parlamentler bolanda maglumatlar her palatanyñ sekretariatyndan aýratynlykda alnar, iki palatanyñ umumy Sekretariatynyñ/habarlaşmak nokadynyñ bolan ýagdaýlary muña girmeýär</w:t>
      </w:r>
      <w:r>
        <w:rPr>
          <w:lang w:val="cs-CZ"/>
        </w:rPr>
        <w:t xml:space="preserve">. </w:t>
      </w:r>
    </w:p>
  </w:footnote>
  <w:footnote w:id="20">
    <w:p w:rsidR="00A14513" w:rsidRPr="00AF4A36" w:rsidRDefault="00A14513" w:rsidP="00A14513">
      <w:pPr>
        <w:pStyle w:val="FootnoteText"/>
        <w:jc w:val="both"/>
        <w:rPr>
          <w:rFonts w:ascii="Times New Roman" w:hAnsi="Times New Roman" w:cs="Times New Roman"/>
          <w:lang w:val="cs-CZ"/>
        </w:rPr>
      </w:pPr>
      <w:r>
        <w:rPr>
          <w:rStyle w:val="FootnoteReference"/>
        </w:rPr>
        <w:footnoteRef/>
      </w:r>
      <w:r w:rsidRPr="002C5C0B">
        <w:rPr>
          <w:lang w:val="cs-CZ"/>
        </w:rPr>
        <w:t xml:space="preserve"> </w:t>
      </w:r>
      <w:r w:rsidRPr="00AF4A36">
        <w:rPr>
          <w:rFonts w:ascii="Times New Roman" w:hAnsi="Times New Roman" w:cs="Times New Roman"/>
          <w:lang w:val="cs-CZ"/>
        </w:rPr>
        <w:t>Birleşen Milletler Guramasynyñ Ykdysady we durmuş meseleleri boýunça depart</w:t>
      </w:r>
      <w:r>
        <w:rPr>
          <w:rFonts w:ascii="Times New Roman" w:hAnsi="Times New Roman" w:cs="Times New Roman"/>
          <w:lang w:val="cs-CZ"/>
        </w:rPr>
        <w:t>ame</w:t>
      </w:r>
      <w:r w:rsidRPr="00AF4A36">
        <w:rPr>
          <w:rFonts w:ascii="Times New Roman" w:hAnsi="Times New Roman" w:cs="Times New Roman"/>
          <w:lang w:val="cs-CZ"/>
        </w:rPr>
        <w:t>ntiniñ Ilat bölümi iki ýylda bir gezek ilat babatynda dünýäniñ gelekki ösüşine gaýtadan seretmegiñ netijelerini çap edýär, nobatdakysy 2019-njy ýylyñ birinji ýarymynda çap ediler. Ilat babatynda dünýäniñ gel</w:t>
      </w:r>
      <w:r>
        <w:rPr>
          <w:rFonts w:ascii="Times New Roman" w:hAnsi="Times New Roman" w:cs="Times New Roman"/>
          <w:lang w:val="cs-CZ"/>
        </w:rPr>
        <w:t>j</w:t>
      </w:r>
      <w:r w:rsidRPr="00AF4A36">
        <w:rPr>
          <w:rFonts w:ascii="Times New Roman" w:hAnsi="Times New Roman" w:cs="Times New Roman"/>
          <w:lang w:val="cs-CZ"/>
        </w:rPr>
        <w:t>ekki ösüşine berilýän bahalar kähalatda resmi statistikadan tapawutlanýar, sebäbi «resmi demografik statistika maglumatlaryñ doly bolmazlygyna, esasy</w:t>
      </w:r>
      <w:r>
        <w:rPr>
          <w:lang w:val="cs-CZ"/>
        </w:rPr>
        <w:t xml:space="preserve"> </w:t>
      </w:r>
      <w:r w:rsidRPr="00AF4A36">
        <w:rPr>
          <w:rFonts w:ascii="Times New Roman" w:hAnsi="Times New Roman" w:cs="Times New Roman"/>
          <w:lang w:val="cs-CZ"/>
        </w:rPr>
        <w:t>maglumatlaryñ öz wagtynda berilmezligine ýa-da kodlaşdyrmakdaky ýalñyşlara bagly bolýar. Ilat bölümi</w:t>
      </w:r>
      <w:r>
        <w:rPr>
          <w:lang w:val="cs-CZ"/>
        </w:rPr>
        <w:t xml:space="preserve"> </w:t>
      </w:r>
      <w:r w:rsidRPr="00AF4A36">
        <w:rPr>
          <w:rFonts w:ascii="Times New Roman" w:hAnsi="Times New Roman" w:cs="Times New Roman"/>
          <w:lang w:val="cs-CZ"/>
        </w:rPr>
        <w:t>tarapyndan geirilýn seljerme bu kemçilikleri hasaba alýar we esasy maglumatlara täsir edýän deñ gelmezlikleri</w:t>
      </w:r>
      <w:r>
        <w:rPr>
          <w:lang w:val="cs-CZ"/>
        </w:rPr>
        <w:t xml:space="preserve"> </w:t>
      </w:r>
      <w:r w:rsidRPr="00AF4A36">
        <w:rPr>
          <w:rFonts w:ascii="Times New Roman" w:hAnsi="Times New Roman" w:cs="Times New Roman"/>
          <w:lang w:val="cs-CZ"/>
        </w:rPr>
        <w:t>aradan aýyrmak ýoly bilen geçen demografik meýilleri döretmäge gönükdirilendir. Populýasiýany dikeltmek üçin kogort komponentleri usulynyñ peýdalanylmagy Ilat bölümi tarapyndan baha berlen demografik meýilleriñ içerki laýyklygyny üpjün etmek üçin esasy gural bolup». Demografik we lukmiançylyk-sanitar gözegçilikleri ýa-da birnäçe -</w:t>
      </w:r>
      <w:r>
        <w:rPr>
          <w:rFonts w:ascii="Times New Roman" w:hAnsi="Times New Roman" w:cs="Times New Roman"/>
          <w:lang w:val="cs-CZ"/>
        </w:rPr>
        <w:t xml:space="preserve"> </w:t>
      </w:r>
      <w:r w:rsidRPr="00AF4A36">
        <w:rPr>
          <w:rFonts w:ascii="Times New Roman" w:hAnsi="Times New Roman" w:cs="Times New Roman"/>
          <w:lang w:val="cs-CZ"/>
        </w:rPr>
        <w:t xml:space="preserve">Indicator Cluster Surveys ýaly iri gözegçilik programmalary tarapyndan ýygnalan maglumatlaryñ elýeterligi häzirki wagtda resmi statistikanyñ ýygnamaýan käbir maglumatlaryny emele getirmek üçin peýdalydyr.  Birleşen Milletler Guramasynyñ Ilat bölümi tarapyndan smetalar we ilat ulgamynda dünýäniñ geljekki ösüşiniñ çaklamalaryny düzmek üçin peýdalanylýan usulyýet barada goşmaça maglumat almak üçin usulyýet boýunça sap edilen işlere seret.  </w:t>
      </w:r>
    </w:p>
  </w:footnote>
  <w:footnote w:id="21">
    <w:p w:rsidR="00A14513" w:rsidRPr="00AF4A36" w:rsidRDefault="00A14513" w:rsidP="00A14513">
      <w:pPr>
        <w:pStyle w:val="FootnoteText"/>
        <w:jc w:val="both"/>
        <w:rPr>
          <w:rFonts w:ascii="Times New Roman" w:hAnsi="Times New Roman" w:cs="Times New Roman"/>
          <w:lang w:val="cs-CZ"/>
        </w:rPr>
      </w:pPr>
      <w:r w:rsidRPr="00AF4A36">
        <w:rPr>
          <w:rStyle w:val="FootnoteReference"/>
          <w:rFonts w:ascii="Times New Roman" w:hAnsi="Times New Roman" w:cs="Times New Roman"/>
        </w:rPr>
        <w:footnoteRef/>
      </w:r>
      <w:r w:rsidRPr="00AF4A36">
        <w:rPr>
          <w:rFonts w:ascii="Times New Roman" w:hAnsi="Times New Roman" w:cs="Times New Roman"/>
          <w:lang w:val="cs-CZ"/>
        </w:rPr>
        <w:t xml:space="preserve"> </w:t>
      </w:r>
      <w:r>
        <w:rPr>
          <w:rFonts w:ascii="Times New Roman" w:hAnsi="Times New Roman" w:cs="Times New Roman"/>
          <w:lang w:val="cs-CZ"/>
        </w:rPr>
        <w:t>Bu ýurtlaryñ ýa-da etra</w:t>
      </w:r>
      <w:r w:rsidRPr="00AF4A36">
        <w:rPr>
          <w:rFonts w:ascii="Times New Roman" w:hAnsi="Times New Roman" w:cs="Times New Roman"/>
          <w:lang w:val="cs-CZ"/>
        </w:rPr>
        <w:t>plaryñ ýarysyna golaýy kogort kompone</w:t>
      </w:r>
      <w:r>
        <w:rPr>
          <w:rFonts w:ascii="Times New Roman" w:hAnsi="Times New Roman" w:cs="Times New Roman"/>
          <w:lang w:val="cs-CZ"/>
        </w:rPr>
        <w:t>ntini populý</w:t>
      </w:r>
      <w:r w:rsidRPr="00AF4A36">
        <w:rPr>
          <w:rFonts w:ascii="Times New Roman" w:hAnsi="Times New Roman" w:cs="Times New Roman"/>
          <w:lang w:val="cs-CZ"/>
        </w:rPr>
        <w:t>asiýalary boýunça çaklamalary taýýarlamak üçin zerur bolan bölekleri bolan resmi demografik statistikany habar bermeýärler we diýmek, bu Ilat bölümi tarapyndan şu ýetmezçilikleri düzetmek maksatlarynda geçirilýän baha bermek işidir.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26C"/>
    <w:multiLevelType w:val="hybridMultilevel"/>
    <w:tmpl w:val="FF9CC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362F59"/>
    <w:multiLevelType w:val="hybridMultilevel"/>
    <w:tmpl w:val="65002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9254C2"/>
    <w:multiLevelType w:val="hybridMultilevel"/>
    <w:tmpl w:val="DA7458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5B05C3"/>
    <w:multiLevelType w:val="hybridMultilevel"/>
    <w:tmpl w:val="56FC7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C604DD"/>
    <w:multiLevelType w:val="hybridMultilevel"/>
    <w:tmpl w:val="935CC12C"/>
    <w:lvl w:ilvl="0" w:tplc="04190003">
      <w:start w:val="1"/>
      <w:numFmt w:val="bullet"/>
      <w:lvlText w:val="o"/>
      <w:lvlJc w:val="left"/>
      <w:pPr>
        <w:ind w:left="720" w:hanging="360"/>
      </w:pPr>
      <w:rPr>
        <w:rFonts w:ascii="Courier New" w:hAnsi="Courier New" w:cs="Courier New" w:hint="default"/>
      </w:rPr>
    </w:lvl>
    <w:lvl w:ilvl="1" w:tplc="367201F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2D0779"/>
    <w:multiLevelType w:val="hybridMultilevel"/>
    <w:tmpl w:val="8632C9B0"/>
    <w:lvl w:ilvl="0" w:tplc="16CE1AD0">
      <w:start w:val="1"/>
      <w:numFmt w:val="bullet"/>
      <w:lvlText w:val=""/>
      <w:lvlJc w:val="left"/>
      <w:pPr>
        <w:ind w:left="720" w:hanging="360"/>
      </w:pPr>
      <w:rPr>
        <w:rFonts w:ascii="Symbol" w:hAnsi="Symbol"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3B3E39"/>
    <w:multiLevelType w:val="hybridMultilevel"/>
    <w:tmpl w:val="B0A4F52C"/>
    <w:lvl w:ilvl="0" w:tplc="394097F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62FB2"/>
    <w:multiLevelType w:val="hybridMultilevel"/>
    <w:tmpl w:val="FD9A9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971CE5"/>
    <w:multiLevelType w:val="hybridMultilevel"/>
    <w:tmpl w:val="76FADE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936404"/>
    <w:multiLevelType w:val="hybridMultilevel"/>
    <w:tmpl w:val="8C8AF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2157BE"/>
    <w:multiLevelType w:val="hybridMultilevel"/>
    <w:tmpl w:val="BAF01B9E"/>
    <w:lvl w:ilvl="0" w:tplc="046AAFB4">
      <w:start w:val="1"/>
      <w:numFmt w:val="bullet"/>
      <w:lvlText w:val=""/>
      <w:lvlJc w:val="left"/>
      <w:pPr>
        <w:ind w:left="720" w:hanging="360"/>
      </w:pPr>
      <w:rPr>
        <w:rFonts w:ascii="Symbol" w:hAnsi="Symbol" w:hint="default"/>
        <w:lang w:val="cs-C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DC6F6A"/>
    <w:multiLevelType w:val="hybridMultilevel"/>
    <w:tmpl w:val="0B96D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377117"/>
    <w:multiLevelType w:val="hybridMultilevel"/>
    <w:tmpl w:val="84BCC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114158"/>
    <w:multiLevelType w:val="hybridMultilevel"/>
    <w:tmpl w:val="44E456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FE6E01"/>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E0613F1"/>
    <w:multiLevelType w:val="hybridMultilevel"/>
    <w:tmpl w:val="6720BE20"/>
    <w:lvl w:ilvl="0" w:tplc="327C31F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C503D0"/>
    <w:multiLevelType w:val="hybridMultilevel"/>
    <w:tmpl w:val="F82C5EA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06759F"/>
    <w:multiLevelType w:val="hybridMultilevel"/>
    <w:tmpl w:val="49800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791618"/>
    <w:multiLevelType w:val="hybridMultilevel"/>
    <w:tmpl w:val="72CEBD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680F5E73"/>
    <w:multiLevelType w:val="hybridMultilevel"/>
    <w:tmpl w:val="47B69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687705"/>
    <w:multiLevelType w:val="hybridMultilevel"/>
    <w:tmpl w:val="9C74B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45605A"/>
    <w:multiLevelType w:val="hybridMultilevel"/>
    <w:tmpl w:val="4E8A8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21"/>
  </w:num>
  <w:num w:numId="6">
    <w:abstractNumId w:val="8"/>
  </w:num>
  <w:num w:numId="7">
    <w:abstractNumId w:val="16"/>
  </w:num>
  <w:num w:numId="8">
    <w:abstractNumId w:val="9"/>
  </w:num>
  <w:num w:numId="9">
    <w:abstractNumId w:val="18"/>
  </w:num>
  <w:num w:numId="10">
    <w:abstractNumId w:val="1"/>
  </w:num>
  <w:num w:numId="11">
    <w:abstractNumId w:val="11"/>
  </w:num>
  <w:num w:numId="12">
    <w:abstractNumId w:val="2"/>
  </w:num>
  <w:num w:numId="13">
    <w:abstractNumId w:val="0"/>
  </w:num>
  <w:num w:numId="14">
    <w:abstractNumId w:val="19"/>
  </w:num>
  <w:num w:numId="15">
    <w:abstractNumId w:val="12"/>
  </w:num>
  <w:num w:numId="16">
    <w:abstractNumId w:val="13"/>
  </w:num>
  <w:num w:numId="17">
    <w:abstractNumId w:val="15"/>
  </w:num>
  <w:num w:numId="18">
    <w:abstractNumId w:val="17"/>
  </w:num>
  <w:num w:numId="19">
    <w:abstractNumId w:val="10"/>
  </w:num>
  <w:num w:numId="20">
    <w:abstractNumId w:val="20"/>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58"/>
    <w:rsid w:val="00010302"/>
    <w:rsid w:val="00032B27"/>
    <w:rsid w:val="00056F30"/>
    <w:rsid w:val="00057DC1"/>
    <w:rsid w:val="00062558"/>
    <w:rsid w:val="000711D3"/>
    <w:rsid w:val="00074F2F"/>
    <w:rsid w:val="000914F0"/>
    <w:rsid w:val="000D043C"/>
    <w:rsid w:val="001106BF"/>
    <w:rsid w:val="001422CD"/>
    <w:rsid w:val="00150ACA"/>
    <w:rsid w:val="00154387"/>
    <w:rsid w:val="0015599E"/>
    <w:rsid w:val="001722C7"/>
    <w:rsid w:val="001762FE"/>
    <w:rsid w:val="001873DD"/>
    <w:rsid w:val="00191B69"/>
    <w:rsid w:val="001B1AF5"/>
    <w:rsid w:val="001C33C4"/>
    <w:rsid w:val="001D65A4"/>
    <w:rsid w:val="00201A2A"/>
    <w:rsid w:val="00206064"/>
    <w:rsid w:val="00217E50"/>
    <w:rsid w:val="002308FF"/>
    <w:rsid w:val="00242F08"/>
    <w:rsid w:val="002520FF"/>
    <w:rsid w:val="00262E13"/>
    <w:rsid w:val="002E5486"/>
    <w:rsid w:val="002F1CF5"/>
    <w:rsid w:val="00302AF5"/>
    <w:rsid w:val="00305CBF"/>
    <w:rsid w:val="00326D2E"/>
    <w:rsid w:val="003322A6"/>
    <w:rsid w:val="00353241"/>
    <w:rsid w:val="003838A4"/>
    <w:rsid w:val="00387A72"/>
    <w:rsid w:val="003E19D0"/>
    <w:rsid w:val="003E2D5D"/>
    <w:rsid w:val="00426293"/>
    <w:rsid w:val="00442C36"/>
    <w:rsid w:val="00456CAE"/>
    <w:rsid w:val="00460A26"/>
    <w:rsid w:val="0047113B"/>
    <w:rsid w:val="00476B65"/>
    <w:rsid w:val="00481A24"/>
    <w:rsid w:val="00481AE9"/>
    <w:rsid w:val="00482DE5"/>
    <w:rsid w:val="00495487"/>
    <w:rsid w:val="004B0993"/>
    <w:rsid w:val="004B3022"/>
    <w:rsid w:val="004B4768"/>
    <w:rsid w:val="004B6ECF"/>
    <w:rsid w:val="004C3FB5"/>
    <w:rsid w:val="004E7E8B"/>
    <w:rsid w:val="004F59B8"/>
    <w:rsid w:val="00525463"/>
    <w:rsid w:val="00544435"/>
    <w:rsid w:val="00565F6B"/>
    <w:rsid w:val="005717EC"/>
    <w:rsid w:val="00576ABF"/>
    <w:rsid w:val="00585417"/>
    <w:rsid w:val="005A3AC0"/>
    <w:rsid w:val="005B1415"/>
    <w:rsid w:val="005D280C"/>
    <w:rsid w:val="005E4364"/>
    <w:rsid w:val="005E4E27"/>
    <w:rsid w:val="00610B00"/>
    <w:rsid w:val="006311B6"/>
    <w:rsid w:val="0064122E"/>
    <w:rsid w:val="00646341"/>
    <w:rsid w:val="00647232"/>
    <w:rsid w:val="0064747C"/>
    <w:rsid w:val="00691345"/>
    <w:rsid w:val="006A0281"/>
    <w:rsid w:val="006B053F"/>
    <w:rsid w:val="006B30E4"/>
    <w:rsid w:val="006C36C0"/>
    <w:rsid w:val="006D1C10"/>
    <w:rsid w:val="006D5A13"/>
    <w:rsid w:val="006F2AD8"/>
    <w:rsid w:val="006F4E23"/>
    <w:rsid w:val="007048CD"/>
    <w:rsid w:val="00710EBD"/>
    <w:rsid w:val="00712D73"/>
    <w:rsid w:val="007141EF"/>
    <w:rsid w:val="00745420"/>
    <w:rsid w:val="007468CA"/>
    <w:rsid w:val="007545B2"/>
    <w:rsid w:val="00793854"/>
    <w:rsid w:val="00802852"/>
    <w:rsid w:val="00831E35"/>
    <w:rsid w:val="008352DB"/>
    <w:rsid w:val="00836E20"/>
    <w:rsid w:val="00861307"/>
    <w:rsid w:val="00867C43"/>
    <w:rsid w:val="00875C2A"/>
    <w:rsid w:val="008878E7"/>
    <w:rsid w:val="00890862"/>
    <w:rsid w:val="00891F3A"/>
    <w:rsid w:val="00897CDE"/>
    <w:rsid w:val="008A1AC0"/>
    <w:rsid w:val="008A7ED1"/>
    <w:rsid w:val="009578AA"/>
    <w:rsid w:val="00957C2C"/>
    <w:rsid w:val="009823F9"/>
    <w:rsid w:val="009A1DA2"/>
    <w:rsid w:val="009C7951"/>
    <w:rsid w:val="009D0B66"/>
    <w:rsid w:val="009E44BB"/>
    <w:rsid w:val="00A14513"/>
    <w:rsid w:val="00A224F7"/>
    <w:rsid w:val="00A26C8C"/>
    <w:rsid w:val="00A305BA"/>
    <w:rsid w:val="00A37C33"/>
    <w:rsid w:val="00A6563E"/>
    <w:rsid w:val="00A6611B"/>
    <w:rsid w:val="00A6734D"/>
    <w:rsid w:val="00A80E36"/>
    <w:rsid w:val="00A93306"/>
    <w:rsid w:val="00A9579B"/>
    <w:rsid w:val="00AA1476"/>
    <w:rsid w:val="00AD389E"/>
    <w:rsid w:val="00AE1198"/>
    <w:rsid w:val="00B06E57"/>
    <w:rsid w:val="00B17513"/>
    <w:rsid w:val="00B55BBD"/>
    <w:rsid w:val="00B66B58"/>
    <w:rsid w:val="00B93C4C"/>
    <w:rsid w:val="00BA3814"/>
    <w:rsid w:val="00BC0363"/>
    <w:rsid w:val="00BD1EE6"/>
    <w:rsid w:val="00BE3F46"/>
    <w:rsid w:val="00C15D58"/>
    <w:rsid w:val="00C17526"/>
    <w:rsid w:val="00C21D27"/>
    <w:rsid w:val="00C22816"/>
    <w:rsid w:val="00C257D8"/>
    <w:rsid w:val="00C25901"/>
    <w:rsid w:val="00C40FE8"/>
    <w:rsid w:val="00C64366"/>
    <w:rsid w:val="00C716F7"/>
    <w:rsid w:val="00C72B16"/>
    <w:rsid w:val="00C7627D"/>
    <w:rsid w:val="00C81960"/>
    <w:rsid w:val="00C847DB"/>
    <w:rsid w:val="00CB302C"/>
    <w:rsid w:val="00CC4FC9"/>
    <w:rsid w:val="00CD7B5B"/>
    <w:rsid w:val="00CE691D"/>
    <w:rsid w:val="00D02317"/>
    <w:rsid w:val="00D10C68"/>
    <w:rsid w:val="00D37C49"/>
    <w:rsid w:val="00D6624D"/>
    <w:rsid w:val="00DB3713"/>
    <w:rsid w:val="00DC0D1F"/>
    <w:rsid w:val="00DE5443"/>
    <w:rsid w:val="00E052F6"/>
    <w:rsid w:val="00E11CB8"/>
    <w:rsid w:val="00E255DF"/>
    <w:rsid w:val="00E25C05"/>
    <w:rsid w:val="00E345B3"/>
    <w:rsid w:val="00E60CB3"/>
    <w:rsid w:val="00E77643"/>
    <w:rsid w:val="00E9687D"/>
    <w:rsid w:val="00ED5CC2"/>
    <w:rsid w:val="00EE2256"/>
    <w:rsid w:val="00EF053A"/>
    <w:rsid w:val="00EF1DEB"/>
    <w:rsid w:val="00EF5552"/>
    <w:rsid w:val="00F029AF"/>
    <w:rsid w:val="00F02F77"/>
    <w:rsid w:val="00F16E9F"/>
    <w:rsid w:val="00F20256"/>
    <w:rsid w:val="00F57268"/>
    <w:rsid w:val="00F66D10"/>
    <w:rsid w:val="00F73D88"/>
    <w:rsid w:val="00F75C99"/>
    <w:rsid w:val="00F83D1F"/>
    <w:rsid w:val="00FA1070"/>
    <w:rsid w:val="00FC1415"/>
    <w:rsid w:val="00FC2870"/>
    <w:rsid w:val="00FE6D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CA537-9024-465D-95A2-3F1DDFE4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873DD"/>
    <w:pPr>
      <w:spacing w:after="0" w:line="240" w:lineRule="auto"/>
    </w:pPr>
    <w:rPr>
      <w:sz w:val="20"/>
      <w:szCs w:val="20"/>
    </w:rPr>
  </w:style>
  <w:style w:type="character" w:customStyle="1" w:styleId="FootnoteTextChar">
    <w:name w:val="Footnote Text Char"/>
    <w:basedOn w:val="DefaultParagraphFont"/>
    <w:link w:val="FootnoteText"/>
    <w:uiPriority w:val="99"/>
    <w:rsid w:val="001873DD"/>
    <w:rPr>
      <w:sz w:val="20"/>
      <w:szCs w:val="20"/>
    </w:rPr>
  </w:style>
  <w:style w:type="character" w:styleId="FootnoteReference">
    <w:name w:val="footnote reference"/>
    <w:aliases w:val="4_G"/>
    <w:basedOn w:val="DefaultParagraphFont"/>
    <w:uiPriority w:val="99"/>
    <w:unhideWhenUsed/>
    <w:rsid w:val="001873DD"/>
    <w:rPr>
      <w:vertAlign w:val="superscript"/>
    </w:rPr>
  </w:style>
  <w:style w:type="paragraph" w:styleId="ListParagraph">
    <w:name w:val="List Paragraph"/>
    <w:basedOn w:val="Normal"/>
    <w:uiPriority w:val="34"/>
    <w:qFormat/>
    <w:rsid w:val="00867C43"/>
    <w:pPr>
      <w:ind w:left="720"/>
      <w:contextualSpacing/>
    </w:pPr>
  </w:style>
  <w:style w:type="character" w:styleId="Hyperlink">
    <w:name w:val="Hyperlink"/>
    <w:basedOn w:val="DefaultParagraphFont"/>
    <w:uiPriority w:val="99"/>
    <w:unhideWhenUsed/>
    <w:rsid w:val="004B4768"/>
    <w:rPr>
      <w:color w:val="0000FF" w:themeColor="hyperlink"/>
      <w:u w:val="single"/>
    </w:rPr>
  </w:style>
  <w:style w:type="character" w:customStyle="1" w:styleId="apple-converted-space">
    <w:name w:val="apple-converted-space"/>
    <w:basedOn w:val="DefaultParagraphFont"/>
    <w:rsid w:val="00A65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057363">
      <w:bodyDiv w:val="1"/>
      <w:marLeft w:val="0"/>
      <w:marRight w:val="0"/>
      <w:marTop w:val="0"/>
      <w:marBottom w:val="0"/>
      <w:divBdr>
        <w:top w:val="none" w:sz="0" w:space="0" w:color="auto"/>
        <w:left w:val="none" w:sz="0" w:space="0" w:color="auto"/>
        <w:bottom w:val="none" w:sz="0" w:space="0" w:color="auto"/>
        <w:right w:val="none" w:sz="0" w:space="0" w:color="auto"/>
      </w:divBdr>
    </w:div>
    <w:div w:id="18738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ipu.org" TargetMode="External"/><Relationship Id="rId13" Type="http://schemas.openxmlformats.org/officeDocument/2006/relationships/hyperlink" Target="http://lawandhumanrights.org/documents/compreviewminorityrepinelectoralleg.pdf" TargetMode="External"/><Relationship Id="rId18" Type="http://schemas.openxmlformats.org/officeDocument/2006/relationships/hyperlink" Target="http://archive.ipu.org/pdf/publications/gsp11-e.pdf" TargetMode="External"/><Relationship Id="rId26" Type="http://schemas.openxmlformats.org/officeDocument/2006/relationships/hyperlink" Target="https://doi.org/10.1787/9789264268920-en" TargetMode="External"/><Relationship Id="rId3" Type="http://schemas.openxmlformats.org/officeDocument/2006/relationships/styles" Target="styles.xml"/><Relationship Id="rId21" Type="http://schemas.openxmlformats.org/officeDocument/2006/relationships/hyperlink" Target="https://data.ipu.org/" TargetMode="External"/><Relationship Id="rId7" Type="http://schemas.openxmlformats.org/officeDocument/2006/relationships/endnotes" Target="endnotes.xml"/><Relationship Id="rId12" Type="http://schemas.openxmlformats.org/officeDocument/2006/relationships/hyperlink" Target="http://www.ecprnet.eu/databases/conferences/papers/333.pdf" TargetMode="External"/><Relationship Id="rId17" Type="http://schemas.openxmlformats.org/officeDocument/2006/relationships/hyperlink" Target="https://www.ipu.org/resources/publications/reports/2016-07/equality-in-politics-survey-women-and-men-in-parliaments" TargetMode="External"/><Relationship Id="rId25" Type="http://schemas.openxmlformats.org/officeDocument/2006/relationships/hyperlink" Target="https://www.ipu.org/resources/publications/reports/2016-07/youth-participation-in-national-parliaments" TargetMode="External"/><Relationship Id="rId2" Type="http://schemas.openxmlformats.org/officeDocument/2006/relationships/numbering" Target="numbering.xml"/><Relationship Id="rId16" Type="http://schemas.openxmlformats.org/officeDocument/2006/relationships/hyperlink" Target="https://www.iri.org/sites/default/files/wysiwyg/womens_political_index_0.pdf" TargetMode="External"/><Relationship Id="rId20" Type="http://schemas.openxmlformats.org/officeDocument/2006/relationships/hyperlink" Target="http://archive.ipu.org/parline/parlinesearch.asp" TargetMode="External"/><Relationship Id="rId29" Type="http://schemas.openxmlformats.org/officeDocument/2006/relationships/hyperlink" Target="https://ac.els-cdn.com/S221256711630243X/1-s2.0-S221256711630243X-main.pdf?_tid=ca3281c2-4a09-420d-bf0a-d6c2bf9f0d64&amp;acdnat=1528013894_ea1ef6787411661e2bb0d77d7b79acf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ingparliament.org/static/pdfs/english.pdf" TargetMode="External"/><Relationship Id="rId24" Type="http://schemas.openxmlformats.org/officeDocument/2006/relationships/hyperlink" Target="https://www.ipu.org/resources/publications/infographics/2017-03/women-in-politics-2017" TargetMode="External"/><Relationship Id="rId5" Type="http://schemas.openxmlformats.org/officeDocument/2006/relationships/webSettings" Target="webSettings.xml"/><Relationship Id="rId15" Type="http://schemas.openxmlformats.org/officeDocument/2006/relationships/hyperlink" Target="https://www.idea.int/sites/default/files/publications/bicameralism-primer.pdf" TargetMode="External"/><Relationship Id="rId23" Type="http://schemas.openxmlformats.org/officeDocument/2006/relationships/hyperlink" Target="https://ipu.org/resources/publications/reports/2016-07/representation-minorities-and-indigenous-peoples-in-parliament-global-overview" TargetMode="External"/><Relationship Id="rId28" Type="http://schemas.openxmlformats.org/officeDocument/2006/relationships/hyperlink" Target="https://unstats.un.org/sdgs/iaeg-sdgs/metadata-compilation/" TargetMode="External"/><Relationship Id="rId10" Type="http://schemas.openxmlformats.org/officeDocument/2006/relationships/hyperlink" Target="https://www.researchgate.net/publication/228527163_On_the_merits_of_bicameral_legislatures_Policy_stability_within_partisan_polities" TargetMode="External"/><Relationship Id="rId19" Type="http://schemas.openxmlformats.org/officeDocument/2006/relationships/hyperlink" Target="http://archive.ipu.org/cntr-e/web.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gora-parl.org/sites/default/files/cpa_-_benchmarks_for_democratic_legislatures._a_study_group_report_-_20.12.2006_-_en_-_standards.pdf" TargetMode="External"/><Relationship Id="rId14" Type="http://schemas.openxmlformats.org/officeDocument/2006/relationships/hyperlink" Target="https://www.idea.int/sites/default/files/publications/inclusive-political-participation-and-representation.pdf" TargetMode="External"/><Relationship Id="rId22" Type="http://schemas.openxmlformats.org/officeDocument/2006/relationships/hyperlink" Target="https://www.ipu.org/resources/publications/reports/2016-07/women-in-parliament-20-years-in-review" TargetMode="External"/><Relationship Id="rId27" Type="http://schemas.openxmlformats.org/officeDocument/2006/relationships/hyperlink" Target="http://www.undp.org/content/undp/en/home/librarypage/democratic-governance/parliamentary_development/parliament-s-role-in-implementing-the-sustainable-development-go.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ata.ipu.org/compare?field=chamber%3A%3Afield_min_age_member_parl&amp;structure=any__upper_chamber" TargetMode="External"/><Relationship Id="rId1" Type="http://schemas.openxmlformats.org/officeDocument/2006/relationships/hyperlink" Target="http://fra.europa.eu/en/publication/2014/right-political-participation-persons-disabilities-human-rights-indicato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6B7CC-DAFF-8941-B439-99B7BCB1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9381</Words>
  <Characters>53472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62728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Ксения Сергеевна</dc:creator>
  <cp:lastModifiedBy>Microsoft Office User</cp:lastModifiedBy>
  <cp:revision>3</cp:revision>
  <dcterms:created xsi:type="dcterms:W3CDTF">2021-03-30T04:36:00Z</dcterms:created>
  <dcterms:modified xsi:type="dcterms:W3CDTF">2021-08-19T17:32:00Z</dcterms:modified>
</cp:coreProperties>
</file>