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2DB" w:rsidRPr="003870EF" w:rsidRDefault="00DD32DB" w:rsidP="00DD32DB">
      <w:pPr>
        <w:spacing w:after="0"/>
        <w:jc w:val="both"/>
        <w:rPr>
          <w:rFonts w:ascii="Times New Roman" w:hAnsi="Times New Roman" w:cs="Times New Roman"/>
          <w:b/>
          <w:sz w:val="24"/>
          <w:szCs w:val="24"/>
        </w:rPr>
      </w:pPr>
      <w:r w:rsidRPr="003870EF">
        <w:rPr>
          <w:rFonts w:ascii="Times New Roman" w:hAnsi="Times New Roman" w:cs="Times New Roman"/>
          <w:b/>
          <w:sz w:val="24"/>
          <w:szCs w:val="24"/>
        </w:rPr>
        <w:t>11</w:t>
      </w:r>
      <w:r>
        <w:rPr>
          <w:rFonts w:ascii="Times New Roman" w:hAnsi="Times New Roman" w:cs="Times New Roman"/>
          <w:b/>
          <w:sz w:val="24"/>
          <w:szCs w:val="24"/>
          <w:lang w:val="cs-CZ"/>
        </w:rPr>
        <w:t>-nji maksat.</w:t>
      </w:r>
      <w:r w:rsidRPr="005F4F39">
        <w:rPr>
          <w:rFonts w:ascii="Times New Roman" w:hAnsi="Times New Roman" w:cs="Times New Roman"/>
          <w:b/>
          <w:sz w:val="28"/>
          <w:szCs w:val="28"/>
          <w:lang w:val="sq-AL"/>
        </w:rPr>
        <w:t xml:space="preserve"> </w:t>
      </w:r>
      <w:r w:rsidRPr="005F4F39">
        <w:rPr>
          <w:rFonts w:ascii="Times New Roman" w:hAnsi="Times New Roman" w:cs="Times New Roman"/>
          <w:b/>
          <w:sz w:val="24"/>
          <w:szCs w:val="24"/>
        </w:rPr>
        <w:t>Şäherleriň we ilatly nokatlaryň açyklygyny, howpsuzlygyny, durmuşa ukyplylygyny we ekologiki durnuklylygyny üpjün etmek</w:t>
      </w:r>
      <w:r w:rsidRPr="003870EF">
        <w:rPr>
          <w:rFonts w:ascii="Times New Roman" w:hAnsi="Times New Roman" w:cs="Times New Roman"/>
          <w:b/>
          <w:sz w:val="24"/>
          <w:szCs w:val="24"/>
        </w:rPr>
        <w:t xml:space="preserve"> </w:t>
      </w:r>
    </w:p>
    <w:p w:rsidR="00DD32DB" w:rsidRDefault="00DD32DB" w:rsidP="00DD32DB">
      <w:pPr>
        <w:spacing w:after="0"/>
        <w:jc w:val="both"/>
        <w:rPr>
          <w:rFonts w:ascii="Times New Roman" w:hAnsi="Times New Roman" w:cs="Times New Roman"/>
          <w:b/>
          <w:sz w:val="24"/>
          <w:szCs w:val="24"/>
        </w:rPr>
      </w:pPr>
      <w:r w:rsidRPr="003870EF">
        <w:rPr>
          <w:rFonts w:ascii="Times New Roman" w:hAnsi="Times New Roman" w:cs="Times New Roman"/>
          <w:b/>
          <w:sz w:val="24"/>
          <w:szCs w:val="24"/>
        </w:rPr>
        <w:t>11.3</w:t>
      </w:r>
      <w:r w:rsidRPr="003870EF">
        <w:rPr>
          <w:rFonts w:ascii="Times New Roman" w:hAnsi="Times New Roman" w:cs="Times New Roman"/>
          <w:b/>
          <w:sz w:val="24"/>
          <w:szCs w:val="24"/>
        </w:rPr>
        <w:tab/>
      </w:r>
      <w:r w:rsidRPr="005F4F39">
        <w:rPr>
          <w:rFonts w:ascii="Times New Roman" w:hAnsi="Times New Roman" w:cs="Times New Roman"/>
          <w:b/>
          <w:sz w:val="24"/>
          <w:szCs w:val="24"/>
        </w:rPr>
        <w:t>wezipe. 2030-njy ýyla çenli ähli ýurtlarda giňden gatnaşmagyň esasynda hemmeler üçin açyk we ekologiýa taýdan durnukly urbanizasiýanyň</w:t>
      </w:r>
      <w:r>
        <w:rPr>
          <w:rFonts w:ascii="Times New Roman" w:hAnsi="Times New Roman" w:cs="Times New Roman"/>
          <w:b/>
          <w:sz w:val="24"/>
          <w:szCs w:val="24"/>
          <w:lang w:val="cs-CZ"/>
        </w:rPr>
        <w:t xml:space="preserve"> (şäherleşme) gerimlerini </w:t>
      </w:r>
      <w:r w:rsidRPr="005F4F39">
        <w:rPr>
          <w:rFonts w:ascii="Times New Roman" w:hAnsi="Times New Roman" w:cs="Times New Roman"/>
          <w:b/>
          <w:sz w:val="24"/>
          <w:szCs w:val="24"/>
        </w:rPr>
        <w:t>we ilatly ýerleri toplumlaýyn we durnukly meýilleşdirmek we olary dolandyrmak üçin mimkinçilikleri</w:t>
      </w:r>
      <w:r>
        <w:rPr>
          <w:rFonts w:ascii="Times New Roman" w:hAnsi="Times New Roman" w:cs="Times New Roman"/>
          <w:b/>
          <w:sz w:val="24"/>
          <w:szCs w:val="24"/>
          <w:lang w:val="cs-CZ"/>
        </w:rPr>
        <w:t xml:space="preserve"> </w:t>
      </w:r>
      <w:r w:rsidRPr="005F4F39">
        <w:rPr>
          <w:rFonts w:ascii="Times New Roman" w:hAnsi="Times New Roman" w:cs="Times New Roman"/>
          <w:b/>
          <w:sz w:val="24"/>
          <w:szCs w:val="24"/>
        </w:rPr>
        <w:t>giňeltmek</w:t>
      </w:r>
    </w:p>
    <w:p w:rsidR="00DD32DB" w:rsidRPr="000A51DE" w:rsidRDefault="00DD32DB" w:rsidP="00DD32DB">
      <w:pPr>
        <w:spacing w:after="0"/>
        <w:jc w:val="both"/>
        <w:rPr>
          <w:rFonts w:ascii="Times New Roman" w:hAnsi="Times New Roman" w:cs="Times New Roman"/>
          <w:b/>
          <w:sz w:val="24"/>
          <w:szCs w:val="24"/>
          <w:lang w:val="cs-CZ"/>
        </w:rPr>
      </w:pPr>
      <w:r w:rsidRPr="003870EF">
        <w:rPr>
          <w:rFonts w:ascii="Times New Roman" w:hAnsi="Times New Roman" w:cs="Times New Roman"/>
          <w:b/>
          <w:sz w:val="24"/>
          <w:szCs w:val="24"/>
        </w:rPr>
        <w:t xml:space="preserve">11.3.1 </w:t>
      </w:r>
      <w:r>
        <w:rPr>
          <w:rFonts w:ascii="Times New Roman" w:hAnsi="Times New Roman" w:cs="Times New Roman"/>
          <w:b/>
          <w:sz w:val="24"/>
          <w:szCs w:val="24"/>
          <w:lang w:val="cs-CZ"/>
        </w:rPr>
        <w:t xml:space="preserve">görkeziji. Jaý gurluşygynyñ depginleri bilen ilatyñ artyş depginiñ gatnaşygy </w:t>
      </w:r>
    </w:p>
    <w:p w:rsidR="00DD32DB" w:rsidRPr="000A51DE" w:rsidRDefault="00DD32DB" w:rsidP="00DD32DB">
      <w:pPr>
        <w:spacing w:after="0"/>
        <w:jc w:val="both"/>
        <w:rPr>
          <w:rFonts w:ascii="Times New Roman" w:hAnsi="Times New Roman" w:cs="Times New Roman"/>
          <w:b/>
          <w:sz w:val="24"/>
          <w:szCs w:val="24"/>
          <w:lang w:val="cs-CZ"/>
        </w:rPr>
      </w:pPr>
    </w:p>
    <w:p w:rsidR="00DD32DB" w:rsidRPr="000A51DE" w:rsidRDefault="00DD32DB" w:rsidP="00DD32DB">
      <w:pPr>
        <w:spacing w:after="0"/>
        <w:jc w:val="both"/>
        <w:rPr>
          <w:rFonts w:ascii="Times New Roman" w:hAnsi="Times New Roman" w:cs="Times New Roman"/>
          <w:sz w:val="24"/>
          <w:szCs w:val="24"/>
          <w:lang w:val="cs-CZ"/>
        </w:rPr>
      </w:pPr>
    </w:p>
    <w:p w:rsidR="00DD32DB" w:rsidRPr="00041A57" w:rsidRDefault="00DD32DB" w:rsidP="00DD32DB">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cs-CZ"/>
        </w:rPr>
        <w:t>Institusional maglumatlar</w:t>
      </w:r>
    </w:p>
    <w:p w:rsidR="00DD32DB" w:rsidRPr="00041A57"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Gurama (guramalar):</w:t>
      </w:r>
    </w:p>
    <w:p w:rsidR="00DD32DB" w:rsidRPr="00041A57"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BMG-nyñ Ilatly ýerler boýunça maksatnamasy (BMG-Habitat)</w:t>
      </w:r>
    </w:p>
    <w:p w:rsidR="00DD32DB" w:rsidRPr="00041A57" w:rsidRDefault="00DD32DB" w:rsidP="00DD32DB">
      <w:pPr>
        <w:spacing w:after="0"/>
        <w:jc w:val="both"/>
        <w:rPr>
          <w:rFonts w:ascii="Times New Roman" w:hAnsi="Times New Roman" w:cs="Times New Roman"/>
          <w:sz w:val="24"/>
          <w:szCs w:val="24"/>
          <w:lang w:val="en-US"/>
        </w:rPr>
      </w:pPr>
    </w:p>
    <w:p w:rsidR="00DD32DB" w:rsidRPr="00041A57" w:rsidRDefault="00DD32DB" w:rsidP="00DD32DB">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cs-CZ"/>
        </w:rPr>
        <w:t>Konsepsiýa we kesgitlemeler</w:t>
      </w:r>
    </w:p>
    <w:p w:rsidR="00DD32DB" w:rsidRPr="00041A57"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Kesgitleme:</w:t>
      </w:r>
    </w:p>
    <w:p w:rsidR="00DD32DB" w:rsidRPr="0051143B"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Görkeziji ýeri ulanmagyñ kadasynyñ ilatyñ artyş depginine bolan gatnaşygy hökmünde kesgitlenýär. </w:t>
      </w:r>
    </w:p>
    <w:p w:rsidR="00DD32DB"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Bu görkeziji iki bölekden durýar: ilatyñ köpelişi we ýeri ulanmagyñ derejesiniñ ýokarlanyşy. Ilatyñ artyş depginini hasaplap çykarmak ýönekeý we elýeter bolup durýar, şol bir wagtda ýeri ulanmagyñ derejesini hasaplamak has çylşyrymly usullaryñ peýdalanylmagyny talap edýär. Ýeri ulanmagyñ derejesine baha berlende ýeri «ulanmmak</w:t>
      </w:r>
      <w:r w:rsidRPr="002E1695">
        <w:rPr>
          <w:rFonts w:ascii="Times New Roman" w:hAnsi="Times New Roman" w:cs="Times New Roman"/>
          <w:sz w:val="24"/>
          <w:szCs w:val="24"/>
          <w:lang w:val="cs-CZ"/>
        </w:rPr>
        <w:t>»</w:t>
      </w:r>
      <w:r>
        <w:rPr>
          <w:rFonts w:ascii="Times New Roman" w:hAnsi="Times New Roman" w:cs="Times New Roman"/>
          <w:sz w:val="24"/>
          <w:szCs w:val="24"/>
          <w:lang w:val="cs-CZ"/>
        </w:rPr>
        <w:t xml:space="preserve"> diýmegiñ nämedigini kesgitlemek zerurdyr, sebäbi bu düşünje «ulanylýan</w:t>
      </w:r>
      <w:r w:rsidRPr="002E1695">
        <w:rPr>
          <w:rFonts w:ascii="Times New Roman" w:hAnsi="Times New Roman" w:cs="Times New Roman"/>
          <w:sz w:val="24"/>
          <w:szCs w:val="24"/>
          <w:lang w:val="cs-CZ"/>
        </w:rPr>
        <w:t>»</w:t>
      </w:r>
      <w:r>
        <w:rPr>
          <w:rFonts w:ascii="Times New Roman" w:hAnsi="Times New Roman" w:cs="Times New Roman"/>
          <w:sz w:val="24"/>
          <w:szCs w:val="24"/>
          <w:lang w:val="cs-CZ"/>
        </w:rPr>
        <w:t xml:space="preserve"> ýa-da «goralýan</w:t>
      </w:r>
      <w:r w:rsidRPr="002E1695">
        <w:rPr>
          <w:rFonts w:ascii="Times New Roman" w:hAnsi="Times New Roman" w:cs="Times New Roman"/>
          <w:sz w:val="24"/>
          <w:szCs w:val="24"/>
          <w:lang w:val="cs-CZ"/>
        </w:rPr>
        <w:t>»</w:t>
      </w:r>
      <w:r>
        <w:rPr>
          <w:rFonts w:ascii="Times New Roman" w:hAnsi="Times New Roman" w:cs="Times New Roman"/>
          <w:sz w:val="24"/>
          <w:szCs w:val="24"/>
          <w:lang w:val="cs-CZ"/>
        </w:rPr>
        <w:t xml:space="preserve"> ýerleri ýa-da suwly-batgalyk meýdanlar bilen bolşy ýaly, «ösdürmek üçin elýeter</w:t>
      </w:r>
      <w:r w:rsidRPr="002E1695">
        <w:rPr>
          <w:rFonts w:ascii="Times New Roman" w:hAnsi="Times New Roman" w:cs="Times New Roman"/>
          <w:sz w:val="24"/>
          <w:szCs w:val="24"/>
          <w:lang w:val="cs-CZ"/>
        </w:rPr>
        <w:t>»</w:t>
      </w:r>
      <w:r>
        <w:rPr>
          <w:rFonts w:ascii="Times New Roman" w:hAnsi="Times New Roman" w:cs="Times New Roman"/>
          <w:sz w:val="24"/>
          <w:szCs w:val="24"/>
          <w:lang w:val="cs-CZ"/>
        </w:rPr>
        <w:t xml:space="preserve"> ýerleri öz için alyp biler. Ikinjiden, özleşdirilen ýeri, birinji gezek işlenip bejerilýän (boş duran) ýeri ýa-da kem-käsleýin özleşdirilen ýeri kesgitlemek üçin bellenen ölçeg ulgamy ýokdur. Netijede  golaýda özleşdirilen (jaý gurlan) şu wagt bar bolan umumy şäher ýerleriniñ paýy ýeri ulanmagyñ derejesiniñ görkezijsi hökmünde peýdalanylar. Doly özleşdirilen ýerler hem kähalatda jaý gurlan meýdan hökmünde ýatlanýar.</w:t>
      </w:r>
    </w:p>
    <w:p w:rsidR="00DD32DB" w:rsidRPr="0051143B" w:rsidRDefault="00DD32DB" w:rsidP="00DD32DB">
      <w:pPr>
        <w:spacing w:after="0"/>
        <w:jc w:val="both"/>
        <w:rPr>
          <w:rFonts w:ascii="Times New Roman" w:hAnsi="Times New Roman" w:cs="Times New Roman"/>
          <w:b/>
          <w:sz w:val="24"/>
          <w:szCs w:val="24"/>
          <w:lang w:val="cs-CZ"/>
        </w:rPr>
      </w:pPr>
    </w:p>
    <w:p w:rsidR="00DD32DB" w:rsidRPr="0051143B"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Esaslandyrma:</w:t>
      </w:r>
    </w:p>
    <w:p w:rsidR="00DD32DB"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Global derejede </w:t>
      </w:r>
      <w:r w:rsidRPr="00424C2C">
        <w:rPr>
          <w:rFonts w:ascii="Times New Roman" w:hAnsi="Times New Roman" w:cs="Times New Roman"/>
          <w:sz w:val="24"/>
          <w:szCs w:val="24"/>
          <w:lang w:val="cs-CZ"/>
        </w:rPr>
        <w:t>ýeriñ daşky örtügi</w:t>
      </w:r>
      <w:r>
        <w:rPr>
          <w:rFonts w:ascii="Times New Roman" w:hAnsi="Times New Roman" w:cs="Times New Roman"/>
          <w:sz w:val="24"/>
          <w:szCs w:val="24"/>
          <w:lang w:val="cs-CZ"/>
        </w:rPr>
        <w:t xml:space="preserve"> şu günki günde esasan, adam tarapyndan göni peýdalanmak ýoly bilen üýtgeýär: bu oba hojalygy we maldarçylyk, tokaý agaçlaryny taýýarlamak, şeýle hem şäherleri we şäher etegini gurmak we ösdürmek ýoly bilen bolup geçýär. Şäherleriñ resmi administratiw çäkleriñ daşyna ýaýramagy dünýäniñ köp şäherleriniñ aýratynlygy bolup durýar, köp ýagdaýlarda bu awtomobilleriñ peýdalanylmagy, şäherleriñ we sebitleriñ ýeterlik derejede meýilnamalaşdyrmazlygy we ýer bölekleri bilen bagly spekulýasiýa sebäpli bolup geçýär. Ösen ýurtlarda hem, ösüp barýan ýurtlarda hem şäherleriñ uly bölegi şäher ýakasyna tarap giñelmäge bolan ýokary zerurlyk bilen häsiýetlendirilýär, ol köplenç merkezden uzakdaky etraplara hem ýaýraýar. 120 şäher boýunça geçirilen global barlaglar şäher ilatyna garanyñda şäher meýdanynyñ ortaça üç esseden gowrak giñelendigini görkezdi </w:t>
      </w:r>
      <w:r w:rsidRPr="00274611">
        <w:rPr>
          <w:rFonts w:ascii="Times New Roman" w:hAnsi="Times New Roman" w:cs="Times New Roman"/>
          <w:sz w:val="24"/>
          <w:szCs w:val="24"/>
          <w:lang w:val="cs-CZ"/>
        </w:rPr>
        <w:t>[1]</w:t>
      </w:r>
      <w:r>
        <w:rPr>
          <w:rFonts w:ascii="Times New Roman" w:hAnsi="Times New Roman" w:cs="Times New Roman"/>
          <w:sz w:val="24"/>
          <w:szCs w:val="24"/>
          <w:lang w:val="cs-CZ"/>
        </w:rPr>
        <w:t xml:space="preserve">; käbir ýagdaýlarda milli derejede geçirilen şonuñ ýaly barlaglar üç-bäş esse tapawudy görkezidi </w:t>
      </w:r>
      <w:r w:rsidRPr="00274611">
        <w:rPr>
          <w:rFonts w:ascii="Times New Roman" w:hAnsi="Times New Roman" w:cs="Times New Roman"/>
          <w:sz w:val="24"/>
          <w:szCs w:val="24"/>
          <w:lang w:val="cs-CZ"/>
        </w:rPr>
        <w:t>[</w:t>
      </w:r>
      <w:r>
        <w:rPr>
          <w:rFonts w:ascii="Times New Roman" w:hAnsi="Times New Roman" w:cs="Times New Roman"/>
          <w:sz w:val="24"/>
          <w:szCs w:val="24"/>
          <w:lang w:val="cs-CZ"/>
        </w:rPr>
        <w:t>3</w:t>
      </w:r>
      <w:r w:rsidRPr="00274611">
        <w:rPr>
          <w:rFonts w:ascii="Times New Roman" w:hAnsi="Times New Roman" w:cs="Times New Roman"/>
          <w:sz w:val="24"/>
          <w:szCs w:val="24"/>
          <w:lang w:val="cs-CZ"/>
        </w:rPr>
        <w:t>]</w:t>
      </w:r>
      <w:r>
        <w:rPr>
          <w:rFonts w:ascii="Times New Roman" w:hAnsi="Times New Roman" w:cs="Times New Roman"/>
          <w:sz w:val="24"/>
          <w:szCs w:val="24"/>
          <w:lang w:val="cs-CZ"/>
        </w:rPr>
        <w:t>. Ýeri ulanmagyñ artyşyna netijeli gözegçilik etmek üçin diñe bir ýerden peýdalanylyşy baradaky maglumatlar däl, eýsem ilatyñ üýtgeýän zerurlyklary sebäpli hem-de ýeriñ relýefine täsir edýän tebigy hadysalar sebäpli ýüze çykýan maglumatlar zerurdyr.</w:t>
      </w:r>
    </w:p>
    <w:p w:rsidR="00DD32DB" w:rsidRPr="00274611"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Şäherlerde şäher ilatynyñ tertipleşdirilen görnüşde artmagy talap edilýär, bu ýeri has netijeli peýdalanmaga mümkinçilik berer. Ilatyñ geljekde içerki köpelişini we şäherleriñ migrasiýa </w:t>
      </w:r>
      <w:r>
        <w:rPr>
          <w:rFonts w:ascii="Times New Roman" w:hAnsi="Times New Roman" w:cs="Times New Roman"/>
          <w:sz w:val="24"/>
          <w:szCs w:val="24"/>
          <w:lang w:val="cs-CZ"/>
        </w:rPr>
        <w:lastRenderedPageBreak/>
        <w:t xml:space="preserve">netijesinde giñelişini meýilleşdirmek zerurdyr. Şeýle hem olar täze we olaryñ giñelişine görä, ulag (gatnaw) ugurlary ýaly barha artýan şäher funksiýalaryny hasaba almalydyr. </w:t>
      </w:r>
    </w:p>
    <w:p w:rsidR="00DD32DB"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Emma köplenç halatda şäher etraplarynyñ fiziki ösüşi ilatyñ köpelişine garanyñda deñ ölçegli bolmaýar we bu ýagdaý ýerden peýdalanmagyñ köp görnüşlerde az netijeli bolmagynda beýanyny tapýar. Ösüşiñ şu görnüşi, belli bolşy ýaly, daşky gurşawa täsiri goşmak bilen, durnuklylygyñ şäher ýerlerine degişli edip boljak ähli şertlerini bozýar we çäkleriñ deñeçer bolmadyk giñelmegi we aglemerasiýa ykdysadyýetiniñ peselmegi ýaly beýleki ýaramaz durmuş we ykdysady netijelerine getirýär.</w:t>
      </w:r>
    </w:p>
    <w:p w:rsidR="00DD32DB" w:rsidRPr="00E8719C"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w:t>
      </w:r>
    </w:p>
    <w:p w:rsidR="00DD32DB" w:rsidRPr="00214858"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Bu görkeziji DÖM-nyñ beýleki köp görkezijileri bilen baglanyşyklydyr. Ol DÖM-nyñ garyplygy ýok etmek, saglygy goraýyş, bilim, energetika, deñsizlik we howanyñ üýtgemegi ýaly beýleki maksatlaryny durmuşa geçirmek üçin esasy üpjün etmek bilen, giñişligiñ, ilatyñ we ýeriñ has giñ möçberlerini hasaba almagyny üpjün edýär. Görkezijiniñ köp maksatly ölçegi bardyr, sebäbi ol diñe bir urbanizasiýanyñ tipi/görnüşi bilen bagly däldir. Şeýle hem ol ýerden peýdalanmagyñ netijeliliginiñ dürli jähtlerini hasaba almak üçin peýdalanylýar: ykdysady jähtler (önümçilik faktorlarynyñ golaýlygy); ekologiýa jähtleri (serişdeleri peýdalanmagyñ derejesini we howa goýberilýän</w:t>
      </w:r>
      <w:r w:rsidRPr="006106B8">
        <w:rPr>
          <w:rFonts w:ascii="Times New Roman" w:hAnsi="Times New Roman" w:cs="Times New Roman"/>
          <w:sz w:val="24"/>
          <w:szCs w:val="24"/>
          <w:lang w:val="cs-CZ"/>
        </w:rPr>
        <w:t xml:space="preserve"> </w:t>
      </w:r>
      <w:r>
        <w:rPr>
          <w:rFonts w:ascii="Times New Roman" w:hAnsi="Times New Roman" w:cs="Times New Roman"/>
          <w:sz w:val="24"/>
          <w:szCs w:val="24"/>
          <w:lang w:val="cs-CZ"/>
        </w:rPr>
        <w:t>ýylylyk gazlarynyñ</w:t>
      </w:r>
      <w:r w:rsidRPr="006106B8">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ilatyñ jan başyna düşýän möçberini azaltmak); durmuş jähtleri (aralygy we harajatlary azaltmak). Onsoñam bu görkeziji möhüm giñişlik komponentini içine alýar we BMG-nyñ taslamasy tarapyndan taýýarlanan maglumatlardaky üýtgetmeler boýunça maslahatlaryna doly laýyk gelýär </w:t>
      </w:r>
      <w:r w:rsidRPr="00214858">
        <w:rPr>
          <w:rFonts w:ascii="Times New Roman" w:hAnsi="Times New Roman" w:cs="Times New Roman"/>
          <w:sz w:val="24"/>
          <w:szCs w:val="24"/>
          <w:lang w:val="cs-CZ"/>
        </w:rPr>
        <w:t xml:space="preserve">(Data Revolution initiative). </w:t>
      </w:r>
    </w:p>
    <w:p w:rsidR="00DD32DB" w:rsidRPr="00214858" w:rsidRDefault="00DD32DB" w:rsidP="00DD32DB">
      <w:pPr>
        <w:spacing w:after="0"/>
        <w:jc w:val="both"/>
        <w:rPr>
          <w:rFonts w:ascii="Times New Roman" w:hAnsi="Times New Roman" w:cs="Times New Roman"/>
          <w:sz w:val="24"/>
          <w:szCs w:val="24"/>
          <w:lang w:val="cs-CZ"/>
        </w:rPr>
      </w:pPr>
    </w:p>
    <w:p w:rsidR="00DD32DB" w:rsidRPr="0051143B"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Konsepsiýa:</w:t>
      </w:r>
    </w:p>
    <w:p w:rsidR="00DD32DB"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Ilatyñ artyş depgini </w:t>
      </w:r>
      <w:r w:rsidRPr="0051143B">
        <w:rPr>
          <w:rFonts w:ascii="Times New Roman" w:hAnsi="Times New Roman" w:cs="Times New Roman"/>
          <w:sz w:val="24"/>
          <w:szCs w:val="24"/>
          <w:lang w:val="cs-CZ"/>
        </w:rPr>
        <w:t xml:space="preserve">(PGR - Population growth rate) – </w:t>
      </w:r>
      <w:r>
        <w:rPr>
          <w:rFonts w:ascii="Times New Roman" w:hAnsi="Times New Roman" w:cs="Times New Roman"/>
          <w:sz w:val="24"/>
          <w:szCs w:val="24"/>
          <w:lang w:val="cs-CZ"/>
        </w:rPr>
        <w:t xml:space="preserve">bu döwrüñ dowamynda, adatça bir ýylda ýurtda ilat sanynyñ köpelmegi bolup, şol döwrüñ başyndaky ilat sanynyñ göterimlerinde añladylýar. Ol döwrüñ dowamynda doglan çagalaryñ we merhum bolan adamlaryñ we ýurda göçüp gelýän we ondan göçüp gidýän adamlaryñ sanyny görkezýär. </w:t>
      </w:r>
    </w:p>
    <w:p w:rsidR="00DD32DB" w:rsidRPr="0051143B" w:rsidRDefault="00DD32DB" w:rsidP="00DD32DB">
      <w:pPr>
        <w:spacing w:after="0"/>
        <w:jc w:val="both"/>
        <w:rPr>
          <w:rFonts w:ascii="Times New Roman" w:hAnsi="Times New Roman" w:cs="Times New Roman"/>
          <w:sz w:val="24"/>
          <w:szCs w:val="24"/>
          <w:lang w:val="cs-CZ"/>
        </w:rPr>
      </w:pPr>
    </w:p>
    <w:p w:rsidR="00DD32DB" w:rsidRPr="00214858"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Ýerli pulda ýerden peýdalanmak şulary öz içine alýar: (a) gönüden-göni ölçelip bilinjek jaý gurlan meýdanyñ giñelmegi; (b) oba hojalygynda, tokaý hojalygynda ýa-da başga bir ykdysady işde ulanmaga degişli ýerleriñ absolýut uzynlygy (giñligi); we </w:t>
      </w:r>
      <w:r w:rsidRPr="0051143B">
        <w:rPr>
          <w:rFonts w:ascii="Times New Roman" w:hAnsi="Times New Roman" w:cs="Times New Roman"/>
          <w:sz w:val="24"/>
          <w:szCs w:val="24"/>
          <w:lang w:val="cs-CZ"/>
        </w:rPr>
        <w:t>с</w:t>
      </w:r>
      <w:r>
        <w:rPr>
          <w:rFonts w:ascii="Times New Roman" w:hAnsi="Times New Roman" w:cs="Times New Roman"/>
          <w:sz w:val="24"/>
          <w:szCs w:val="24"/>
          <w:lang w:val="cs-CZ"/>
        </w:rPr>
        <w:t>)</w:t>
      </w:r>
      <w:r w:rsidRPr="00214858">
        <w:rPr>
          <w:rFonts w:ascii="Times New Roman" w:hAnsi="Times New Roman" w:cs="Times New Roman"/>
          <w:sz w:val="24"/>
          <w:szCs w:val="24"/>
          <w:lang w:val="cs-CZ"/>
        </w:rPr>
        <w:t xml:space="preserve"> </w:t>
      </w:r>
      <w:r>
        <w:rPr>
          <w:rFonts w:ascii="Times New Roman" w:hAnsi="Times New Roman" w:cs="Times New Roman"/>
          <w:sz w:val="24"/>
          <w:szCs w:val="24"/>
          <w:lang w:val="cs-CZ"/>
        </w:rPr>
        <w:t>oba hojalygy we tokaý hojalygy üçin peýdalanylýan ýerleriñ çendanaşa ulanylmagy.</w:t>
      </w:r>
    </w:p>
    <w:p w:rsidR="00DD32DB" w:rsidRPr="0051143B" w:rsidRDefault="00DD32DB" w:rsidP="00DD32DB">
      <w:pPr>
        <w:spacing w:after="0"/>
        <w:jc w:val="both"/>
        <w:rPr>
          <w:rFonts w:ascii="Times New Roman" w:hAnsi="Times New Roman" w:cs="Times New Roman"/>
          <w:sz w:val="24"/>
          <w:szCs w:val="24"/>
          <w:lang w:val="cs-CZ"/>
        </w:rPr>
      </w:pPr>
    </w:p>
    <w:p w:rsidR="00DD32DB" w:rsidRPr="0051143B" w:rsidRDefault="00DD32DB" w:rsidP="00DD32DB">
      <w:pPr>
        <w:spacing w:after="0"/>
        <w:jc w:val="both"/>
        <w:rPr>
          <w:rFonts w:ascii="Times New Roman" w:hAnsi="Times New Roman" w:cs="Times New Roman"/>
          <w:b/>
          <w:sz w:val="24"/>
          <w:szCs w:val="24"/>
          <w:lang w:val="cs-CZ"/>
        </w:rPr>
      </w:pPr>
      <w:r>
        <w:rPr>
          <w:rFonts w:ascii="Times New Roman" w:hAnsi="Times New Roman" w:cs="Times New Roman"/>
          <w:b/>
          <w:sz w:val="24"/>
          <w:szCs w:val="24"/>
          <w:lang w:val="cs-CZ"/>
        </w:rPr>
        <w:t>Teswirler we çäklendirmeler:</w:t>
      </w:r>
    </w:p>
    <w:p w:rsidR="00DD32DB"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Käbir ýagdaýlarda göniden-göni golaýda ýerleşýän bir ýa-da şondan köp şäher eteklerini şähere goşmak ýoly bilen (konurbasiýa) amala aşyrylýan şäher ekspansiýasyny ölçemek kyn bolýar; şäheriñ ösüşini nämä degişli etmelidigine düşünmek we ony bir görkeziji hökmünde nähili ölçemelidigi kyn mesele bolýar. Şol bir wagtda maglumatlar administratiw derejeler, serhetler we jaý gurlan ýerler bilen hemişe gabat gelip durmaýar. Şeýle-de bolsa, Ýewropa komissiýasy bu görkezijiniñ tehniki taýdan düzedip boljak käbir mümkin bolan ýetmezçiliklerini belleýär. Etraplar tarapyndan jaý gurlan şäher çäginiñ derejesi baradaky maglumatlardan peýdalanmak boýunça tagallalaryna üns bermek gerek. Şäheriñ serhetlerini çäklendirmek ýene bir usulyýet meselesi bolup biler, ol anyk ylalaşylan kesgitlemeler ýoly bilen çözülip bilner.</w:t>
      </w:r>
    </w:p>
    <w:p w:rsidR="00DD32DB" w:rsidRDefault="00DD32DB" w:rsidP="00DD32DB">
      <w:pPr>
        <w:spacing w:after="0"/>
        <w:jc w:val="both"/>
        <w:rPr>
          <w:rFonts w:ascii="Times New Roman" w:hAnsi="Times New Roman" w:cs="Times New Roman"/>
          <w:sz w:val="24"/>
          <w:szCs w:val="24"/>
          <w:lang w:val="cs-CZ"/>
        </w:rPr>
      </w:pPr>
    </w:p>
    <w:p w:rsidR="00DD32DB" w:rsidRPr="00583A5E"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Görkeziji hasaplanylýan mahalynda ilat sany azalýan ýa-da ilatyñ artyşy nola deñ bolan şäherleri ýa-da agyr weýrançylyk sebäpli çäginiñ bir bölegini ýitiren şäherleri gurşap almakda kynçylyklara gabat gelip bolar. Şu meseläni çözmek üçin ilatyñ gürlüginiñ binýatlyk/gözegçilik görkezijisini </w:t>
      </w:r>
      <w:r>
        <w:rPr>
          <w:rFonts w:ascii="Times New Roman" w:hAnsi="Times New Roman" w:cs="Times New Roman"/>
          <w:sz w:val="24"/>
          <w:szCs w:val="24"/>
          <w:lang w:val="cs-CZ"/>
        </w:rPr>
        <w:lastRenderedPageBreak/>
        <w:t>we we onuñ wagtyñ geçmegi bilen üýtgeýşini hasaba almak zerurdyr. Gürlügiñ durnukly derejeden pese gaçmagy şäherleriñ durnuklylyk görkezijisine täsir edýär.</w:t>
      </w:r>
    </w:p>
    <w:p w:rsidR="00DD32DB" w:rsidRPr="00583A5E" w:rsidRDefault="00DD32DB" w:rsidP="00DD32DB">
      <w:pPr>
        <w:spacing w:after="0"/>
        <w:jc w:val="both"/>
        <w:rPr>
          <w:rFonts w:ascii="Times New Roman" w:hAnsi="Times New Roman" w:cs="Times New Roman"/>
          <w:sz w:val="24"/>
          <w:szCs w:val="24"/>
          <w:lang w:val="cs-CZ"/>
        </w:rPr>
      </w:pPr>
    </w:p>
    <w:p w:rsidR="00DD32DB"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Geomaglumat ulgamynyñ (GMU) bolmadyk ýagdaýynda bu görkezijini hasaplap bolmaz. Netijede bir ýylda işlenip bejerilýän ýa-da ulanylýan ýeriñ alternatiw ölçeglerinden köp peýdalanylyp bilner. Alternatiwa hökmünde ýaşalýan etraplardaky ilatyñ gürlügini ölçemek bilen, şäher ýerleriniñ netijeli peýdalanylýandygyna gözegçilik edip bolar. Hakyky gürlük bilen meýilleşdirilýän gürlügi şäher derejesinde deñeşdirmeli. Emma, meýilleşdirilýän gürlük dürli ýurtlarda, kähalatda bolsa şäherlerde güýçli tapawutlanýar. Sebitiçi ýa-da şäher derejelerinde häzirki wagtda ýetilen ortaça gürlügi geçen döwürde ýetilen derejeler bilen deñeşdirmek has maksadalaýyk bolar. Gurluşyk işlerinde ýeriñ has netijeli peýdalanylýan mahalynda, ýokary gürlügi bolan etraplaryñ, aýratyn hem merkezdäki we onuñ töweregindäki etraplaryñ birnäçe artykmaçlyklary bolýar. Şular ýaly etraplarda jemgyýetçilik ulaglary ösendir, olarda ýerli söwda nokatlary we dukanlar köp bolýar; olar ýerli edaralara barýan we olardan gaýdýan ugurlar boýunça pyýadalaryñ işjeñligine ýardam edýärler we olar köp hereketli (kähalatda has howpsuz) köçe durmuşyny emele getirýärler.</w:t>
      </w:r>
    </w:p>
    <w:p w:rsidR="00DD32DB" w:rsidRPr="00583A5E"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w:t>
      </w:r>
    </w:p>
    <w:p w:rsidR="00DD32DB" w:rsidRPr="0051143B" w:rsidRDefault="00DD32DB" w:rsidP="00DD32DB">
      <w:pPr>
        <w:spacing w:after="0"/>
        <w:jc w:val="both"/>
        <w:rPr>
          <w:rFonts w:ascii="Times New Roman" w:hAnsi="Times New Roman" w:cs="Times New Roman"/>
          <w:sz w:val="24"/>
          <w:szCs w:val="24"/>
          <w:lang w:val="cs-CZ"/>
        </w:rPr>
      </w:pPr>
    </w:p>
    <w:p w:rsidR="00DD32DB" w:rsidRPr="0051143B" w:rsidRDefault="00DD32DB" w:rsidP="00DD32DB">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cs-CZ"/>
        </w:rPr>
        <w:t>Usulyýet</w:t>
      </w:r>
    </w:p>
    <w:p w:rsidR="00DD32DB" w:rsidRPr="0051143B"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Hasaplama usuly:</w:t>
      </w:r>
    </w:p>
    <w:p w:rsidR="00DD32DB" w:rsidRPr="00DD3C69"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Ýerden netijeli peýdalanyşyna baha bermek üçin formula iki tapgyrda berler.</w:t>
      </w:r>
    </w:p>
    <w:p w:rsidR="00DD32DB" w:rsidRPr="00DD3C69" w:rsidRDefault="00DD32DB" w:rsidP="00DD32DB">
      <w:pPr>
        <w:spacing w:after="0"/>
        <w:jc w:val="both"/>
        <w:rPr>
          <w:rFonts w:ascii="Times New Roman" w:hAnsi="Times New Roman" w:cs="Times New Roman"/>
          <w:sz w:val="24"/>
          <w:szCs w:val="24"/>
          <w:lang w:val="en-US"/>
        </w:rPr>
      </w:pPr>
    </w:p>
    <w:p w:rsidR="00DD32DB" w:rsidRPr="00DD3C69"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1 tapgyr: Ilatyñ artyşyna baha bermek</w:t>
      </w:r>
    </w:p>
    <w:p w:rsidR="00DD32DB" w:rsidRPr="0051143B"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Ilatyñ köpelişiniñ tizligi, ýagny </w:t>
      </w:r>
      <w:r w:rsidRPr="00DD3C69">
        <w:rPr>
          <w:rFonts w:ascii="Times New Roman" w:hAnsi="Times New Roman" w:cs="Times New Roman"/>
          <w:sz w:val="24"/>
          <w:szCs w:val="24"/>
          <w:lang w:val="en-US"/>
        </w:rPr>
        <w:t xml:space="preserve">PGR = LN (Popt_(t + n) /? </w:t>
      </w:r>
      <w:r w:rsidRPr="0051143B">
        <w:rPr>
          <w:rFonts w:ascii="Times New Roman" w:hAnsi="Times New Roman" w:cs="Times New Roman"/>
          <w:sz w:val="24"/>
          <w:szCs w:val="24"/>
          <w:lang w:val="en-US"/>
        </w:rPr>
        <w:t>Popt_t) / ((y))</w:t>
      </w:r>
    </w:p>
    <w:p w:rsidR="00DD32DB" w:rsidRPr="0051143B" w:rsidRDefault="00DD32DB" w:rsidP="00DD32DB">
      <w:pPr>
        <w:spacing w:after="0"/>
        <w:jc w:val="both"/>
        <w:rPr>
          <w:rFonts w:ascii="Times New Roman" w:hAnsi="Times New Roman" w:cs="Times New Roman"/>
          <w:sz w:val="24"/>
          <w:szCs w:val="24"/>
          <w:lang w:val="en-US"/>
        </w:rPr>
      </w:pPr>
    </w:p>
    <w:p w:rsidR="00DD32DB" w:rsidRPr="0051143B"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Bu ýerde</w:t>
      </w:r>
    </w:p>
    <w:p w:rsidR="00DD32DB" w:rsidRPr="0051143B" w:rsidRDefault="00DD32DB" w:rsidP="00DD32DB">
      <w:pPr>
        <w:spacing w:after="0"/>
        <w:jc w:val="both"/>
        <w:rPr>
          <w:rFonts w:ascii="Times New Roman" w:hAnsi="Times New Roman" w:cs="Times New Roman"/>
          <w:sz w:val="24"/>
          <w:szCs w:val="24"/>
          <w:lang w:val="en-US"/>
        </w:rPr>
      </w:pPr>
      <w:r w:rsidRPr="0051143B">
        <w:rPr>
          <w:rFonts w:ascii="Times New Roman" w:hAnsi="Times New Roman" w:cs="Times New Roman"/>
          <w:sz w:val="24"/>
          <w:szCs w:val="24"/>
          <w:lang w:val="en-US"/>
        </w:rPr>
        <w:t xml:space="preserve">Popt </w:t>
      </w:r>
      <w:r>
        <w:rPr>
          <w:rFonts w:ascii="Times New Roman" w:hAnsi="Times New Roman" w:cs="Times New Roman"/>
          <w:sz w:val="24"/>
          <w:szCs w:val="24"/>
          <w:lang w:val="cs-CZ"/>
        </w:rPr>
        <w:t>Geçen döwürde/ýylyñ başynda şäher ilatynyñ umumy sany</w:t>
      </w:r>
    </w:p>
    <w:p w:rsidR="00DD32DB" w:rsidRPr="0051143B" w:rsidRDefault="00DD32DB" w:rsidP="00DD32DB">
      <w:pPr>
        <w:spacing w:after="0"/>
        <w:jc w:val="both"/>
        <w:rPr>
          <w:rFonts w:ascii="Times New Roman" w:hAnsi="Times New Roman" w:cs="Times New Roman"/>
          <w:sz w:val="24"/>
          <w:szCs w:val="24"/>
          <w:lang w:val="en-US"/>
        </w:rPr>
      </w:pPr>
      <w:r w:rsidRPr="0051143B">
        <w:rPr>
          <w:rFonts w:ascii="Times New Roman" w:hAnsi="Times New Roman" w:cs="Times New Roman"/>
          <w:sz w:val="24"/>
          <w:szCs w:val="24"/>
          <w:lang w:val="en-US"/>
        </w:rPr>
        <w:t xml:space="preserve">Popt + n </w:t>
      </w:r>
      <w:r>
        <w:rPr>
          <w:rFonts w:ascii="Times New Roman" w:hAnsi="Times New Roman" w:cs="Times New Roman"/>
          <w:sz w:val="24"/>
          <w:szCs w:val="24"/>
          <w:lang w:val="cs-CZ"/>
        </w:rPr>
        <w:t>Häzirki/soñky ýylda şäher ilatynyñ umumy sany</w:t>
      </w:r>
      <w:r w:rsidRPr="0051143B">
        <w:rPr>
          <w:rFonts w:ascii="Times New Roman" w:hAnsi="Times New Roman" w:cs="Times New Roman"/>
          <w:sz w:val="24"/>
          <w:szCs w:val="24"/>
          <w:lang w:val="en-US"/>
        </w:rPr>
        <w:t xml:space="preserve"> </w:t>
      </w:r>
    </w:p>
    <w:p w:rsidR="00DD32DB" w:rsidRPr="0051143B" w:rsidRDefault="00DD32DB" w:rsidP="00DD32DB">
      <w:pPr>
        <w:spacing w:after="0"/>
        <w:jc w:val="both"/>
        <w:rPr>
          <w:rFonts w:ascii="Times New Roman" w:hAnsi="Times New Roman" w:cs="Times New Roman"/>
          <w:sz w:val="24"/>
          <w:szCs w:val="24"/>
          <w:lang w:val="en-US"/>
        </w:rPr>
      </w:pPr>
      <w:r w:rsidRPr="0051143B">
        <w:rPr>
          <w:rFonts w:ascii="Times New Roman" w:hAnsi="Times New Roman" w:cs="Times New Roman"/>
          <w:sz w:val="24"/>
          <w:szCs w:val="24"/>
          <w:lang w:val="en-US"/>
        </w:rPr>
        <w:t xml:space="preserve">Y </w:t>
      </w:r>
      <w:r>
        <w:rPr>
          <w:rFonts w:ascii="Times New Roman" w:hAnsi="Times New Roman" w:cs="Times New Roman"/>
          <w:sz w:val="24"/>
          <w:szCs w:val="24"/>
          <w:lang w:val="cs-CZ"/>
        </w:rPr>
        <w:t>Ölçeg geçirilen iki döwrüñ arasyndaky ýyllaryñ sany</w:t>
      </w:r>
    </w:p>
    <w:p w:rsidR="00DD32DB" w:rsidRPr="0051143B" w:rsidRDefault="00DD32DB" w:rsidP="00DD32DB">
      <w:pPr>
        <w:spacing w:after="0"/>
        <w:jc w:val="both"/>
        <w:rPr>
          <w:rFonts w:ascii="Times New Roman" w:hAnsi="Times New Roman" w:cs="Times New Roman"/>
          <w:sz w:val="24"/>
          <w:szCs w:val="24"/>
          <w:lang w:val="en-US"/>
        </w:rPr>
      </w:pPr>
    </w:p>
    <w:p w:rsidR="00DD32DB" w:rsidRPr="00DD3C69"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2 tapgyr: Ýeri ulanmagyñ derejesine baha bermek</w:t>
      </w:r>
    </w:p>
    <w:p w:rsidR="00DD32DB" w:rsidRPr="00DD3C69"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Şäheriñ giñişlik babatda gowy tarapyna giñelişini görkezýär.</w:t>
      </w:r>
    </w:p>
    <w:p w:rsidR="00DD32DB" w:rsidRPr="00DD3C69" w:rsidRDefault="00DD32DB" w:rsidP="00DD32DB">
      <w:pPr>
        <w:spacing w:after="0"/>
        <w:jc w:val="both"/>
        <w:rPr>
          <w:rFonts w:ascii="Times New Roman" w:hAnsi="Times New Roman" w:cs="Times New Roman"/>
          <w:sz w:val="24"/>
          <w:szCs w:val="24"/>
          <w:lang w:val="en-US"/>
        </w:rPr>
      </w:pPr>
    </w:p>
    <w:p w:rsidR="00DD32DB" w:rsidRPr="00DD3C69"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Ýeri ulanmagyñ derejesi, ýagny </w:t>
      </w:r>
      <w:r w:rsidRPr="00DD3C69">
        <w:rPr>
          <w:rFonts w:ascii="Times New Roman" w:hAnsi="Times New Roman" w:cs="Times New Roman"/>
          <w:sz w:val="24"/>
          <w:szCs w:val="24"/>
          <w:lang w:val="en-US"/>
        </w:rPr>
        <w:t>LCR = LN (Urb_(t + n) / Urb_t) / ((y))</w:t>
      </w:r>
    </w:p>
    <w:p w:rsidR="00DD32DB" w:rsidRPr="00DD3C69" w:rsidRDefault="00DD32DB" w:rsidP="00DD32DB">
      <w:pPr>
        <w:spacing w:after="0"/>
        <w:jc w:val="both"/>
        <w:rPr>
          <w:rFonts w:ascii="Times New Roman" w:hAnsi="Times New Roman" w:cs="Times New Roman"/>
          <w:sz w:val="24"/>
          <w:szCs w:val="24"/>
          <w:lang w:val="en-US"/>
        </w:rPr>
      </w:pPr>
    </w:p>
    <w:p w:rsidR="00DD32DB" w:rsidRPr="0051143B"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bu ýerde</w:t>
      </w:r>
    </w:p>
    <w:p w:rsidR="00DD32DB" w:rsidRPr="0051143B" w:rsidRDefault="00DD32DB" w:rsidP="00DD32DB">
      <w:pPr>
        <w:spacing w:after="0"/>
        <w:jc w:val="both"/>
        <w:rPr>
          <w:rFonts w:ascii="Times New Roman" w:hAnsi="Times New Roman" w:cs="Times New Roman"/>
          <w:sz w:val="24"/>
          <w:szCs w:val="24"/>
          <w:lang w:val="en-US"/>
        </w:rPr>
      </w:pPr>
      <w:r w:rsidRPr="0051143B">
        <w:rPr>
          <w:rFonts w:ascii="Times New Roman" w:hAnsi="Times New Roman" w:cs="Times New Roman"/>
          <w:sz w:val="24"/>
          <w:szCs w:val="24"/>
          <w:lang w:val="en-US"/>
        </w:rPr>
        <w:t xml:space="preserve">Urb_t </w:t>
      </w:r>
      <w:r>
        <w:rPr>
          <w:rFonts w:ascii="Times New Roman" w:hAnsi="Times New Roman" w:cs="Times New Roman"/>
          <w:sz w:val="24"/>
          <w:szCs w:val="24"/>
          <w:lang w:val="cs-CZ"/>
        </w:rPr>
        <w:t>Geçen döwürde/ýylyñ başynda şäher aglomerasiýasynyñ umumy meýdany, km</w:t>
      </w:r>
      <w:r w:rsidRPr="0051143B">
        <w:rPr>
          <w:rFonts w:ascii="Times New Roman" w:hAnsi="Times New Roman" w:cs="Times New Roman"/>
          <w:sz w:val="24"/>
          <w:szCs w:val="24"/>
          <w:lang w:val="en-US"/>
        </w:rPr>
        <w:t>2</w:t>
      </w:r>
    </w:p>
    <w:p w:rsidR="00DD32DB" w:rsidRPr="00DB5BCB" w:rsidRDefault="00DD32DB" w:rsidP="00DD32DB">
      <w:pPr>
        <w:spacing w:after="0"/>
        <w:jc w:val="both"/>
        <w:rPr>
          <w:rFonts w:ascii="Times New Roman" w:hAnsi="Times New Roman" w:cs="Times New Roman"/>
          <w:sz w:val="24"/>
          <w:szCs w:val="24"/>
          <w:lang w:val="en-US"/>
        </w:rPr>
      </w:pPr>
      <w:r w:rsidRPr="00DB5BCB">
        <w:rPr>
          <w:rFonts w:ascii="Times New Roman" w:hAnsi="Times New Roman" w:cs="Times New Roman"/>
          <w:sz w:val="24"/>
          <w:szCs w:val="24"/>
          <w:lang w:val="en-US"/>
        </w:rPr>
        <w:t xml:space="preserve">Urb_(t + n) </w:t>
      </w:r>
      <w:r>
        <w:rPr>
          <w:rFonts w:ascii="Times New Roman" w:hAnsi="Times New Roman" w:cs="Times New Roman"/>
          <w:sz w:val="24"/>
          <w:szCs w:val="24"/>
          <w:lang w:val="cs-CZ"/>
        </w:rPr>
        <w:t>Şu ýylda şäher aglomerasiýasynyñ umumy meýdany, km</w:t>
      </w:r>
      <w:r w:rsidRPr="00DB5BCB">
        <w:rPr>
          <w:rFonts w:ascii="Times New Roman" w:hAnsi="Times New Roman" w:cs="Times New Roman"/>
          <w:sz w:val="24"/>
          <w:szCs w:val="24"/>
          <w:lang w:val="en-US"/>
        </w:rPr>
        <w:t>2</w:t>
      </w:r>
    </w:p>
    <w:p w:rsidR="00DD32DB" w:rsidRPr="00DB5BCB" w:rsidRDefault="00DD32DB" w:rsidP="00DD32DB">
      <w:pPr>
        <w:spacing w:after="0"/>
        <w:jc w:val="both"/>
        <w:rPr>
          <w:rFonts w:ascii="Times New Roman" w:hAnsi="Times New Roman" w:cs="Times New Roman"/>
          <w:sz w:val="24"/>
          <w:szCs w:val="24"/>
          <w:lang w:val="en-US"/>
        </w:rPr>
      </w:pPr>
      <w:r w:rsidRPr="00DB5BCB">
        <w:rPr>
          <w:rFonts w:ascii="Times New Roman" w:hAnsi="Times New Roman" w:cs="Times New Roman"/>
          <w:sz w:val="24"/>
          <w:szCs w:val="24"/>
          <w:lang w:val="en-US"/>
        </w:rPr>
        <w:t xml:space="preserve">Y </w:t>
      </w:r>
      <w:r>
        <w:rPr>
          <w:rFonts w:ascii="Times New Roman" w:hAnsi="Times New Roman" w:cs="Times New Roman"/>
          <w:sz w:val="24"/>
          <w:szCs w:val="24"/>
          <w:lang w:val="cs-CZ"/>
        </w:rPr>
        <w:t>Ölçeg geçirilen iki döwrüñ arasyndaky ýyllaryñ sany</w:t>
      </w:r>
    </w:p>
    <w:p w:rsidR="00DD32DB" w:rsidRPr="00DB5BCB" w:rsidRDefault="00DD32DB" w:rsidP="00DD32DB">
      <w:pPr>
        <w:spacing w:after="0"/>
        <w:jc w:val="both"/>
        <w:rPr>
          <w:rFonts w:ascii="Times New Roman" w:hAnsi="Times New Roman" w:cs="Times New Roman"/>
          <w:sz w:val="24"/>
          <w:szCs w:val="24"/>
          <w:lang w:val="en-US"/>
        </w:rPr>
      </w:pPr>
    </w:p>
    <w:p w:rsidR="00DD32DB" w:rsidRPr="00DB5BCB"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Ýeri ulanmagyñ kadasynyñ ilatyñ artyş depginine bolan gatnaşygyna baha bermek üçin formula </w:t>
      </w:r>
      <w:r w:rsidRPr="00DB5BCB">
        <w:rPr>
          <w:rFonts w:ascii="Times New Roman" w:hAnsi="Times New Roman" w:cs="Times New Roman"/>
          <w:sz w:val="24"/>
          <w:szCs w:val="24"/>
          <w:lang w:val="en-US"/>
        </w:rPr>
        <w:t xml:space="preserve">(LCRPGR) </w:t>
      </w:r>
      <w:r>
        <w:rPr>
          <w:rFonts w:ascii="Times New Roman" w:hAnsi="Times New Roman" w:cs="Times New Roman"/>
          <w:sz w:val="24"/>
          <w:szCs w:val="24"/>
          <w:lang w:val="cs-CZ"/>
        </w:rPr>
        <w:t>şu görnüşde bolar:</w:t>
      </w:r>
    </w:p>
    <w:p w:rsidR="00DD32DB" w:rsidRPr="00DB5BCB" w:rsidRDefault="00DD32DB" w:rsidP="00DD32DB">
      <w:pPr>
        <w:spacing w:after="0"/>
        <w:jc w:val="both"/>
        <w:rPr>
          <w:rFonts w:ascii="Times New Roman" w:hAnsi="Times New Roman" w:cs="Times New Roman"/>
          <w:sz w:val="24"/>
          <w:szCs w:val="24"/>
          <w:lang w:val="en-US"/>
        </w:rPr>
      </w:pPr>
    </w:p>
    <w:p w:rsidR="00DD32DB" w:rsidRPr="00DB5BCB" w:rsidRDefault="00DD32DB" w:rsidP="00DD32DB">
      <w:pPr>
        <w:spacing w:after="0"/>
        <w:jc w:val="both"/>
        <w:rPr>
          <w:rFonts w:ascii="Times New Roman" w:hAnsi="Times New Roman" w:cs="Times New Roman"/>
          <w:sz w:val="24"/>
          <w:szCs w:val="24"/>
          <w:lang w:val="en-US"/>
        </w:rPr>
      </w:pPr>
      <w:r w:rsidRPr="00DB5BCB">
        <w:rPr>
          <w:rFonts w:ascii="Times New Roman" w:hAnsi="Times New Roman" w:cs="Times New Roman"/>
          <w:sz w:val="24"/>
          <w:szCs w:val="24"/>
          <w:lang w:val="en-US"/>
        </w:rPr>
        <w:t>LCRPGR = (+ (</w:t>
      </w:r>
      <w:r>
        <w:rPr>
          <w:rFonts w:ascii="Times New Roman" w:hAnsi="Times New Roman" w:cs="Times New Roman"/>
          <w:sz w:val="24"/>
          <w:szCs w:val="24"/>
          <w:lang w:val="cs-CZ"/>
        </w:rPr>
        <w:t>Ýeri ulanmagyñ derejesi</w:t>
      </w:r>
      <w:r w:rsidRPr="00DB5BCB">
        <w:rPr>
          <w:rFonts w:ascii="Times New Roman" w:hAnsi="Times New Roman" w:cs="Times New Roman"/>
          <w:sz w:val="24"/>
          <w:szCs w:val="24"/>
          <w:lang w:val="en-US"/>
        </w:rPr>
        <w:t>) / (</w:t>
      </w:r>
      <w:r>
        <w:rPr>
          <w:rFonts w:ascii="Times New Roman" w:hAnsi="Times New Roman" w:cs="Times New Roman"/>
          <w:sz w:val="24"/>
          <w:szCs w:val="24"/>
          <w:lang w:val="cs-CZ"/>
        </w:rPr>
        <w:t>Ilatyñ bir ýyldaky artyş depgini</w:t>
      </w:r>
      <w:r w:rsidRPr="00DB5BCB">
        <w:rPr>
          <w:rFonts w:ascii="Times New Roman" w:hAnsi="Times New Roman" w:cs="Times New Roman"/>
          <w:sz w:val="24"/>
          <w:szCs w:val="24"/>
          <w:lang w:val="en-US"/>
        </w:rPr>
        <w:t>) |)</w:t>
      </w:r>
    </w:p>
    <w:p w:rsidR="00DD32DB" w:rsidRPr="00DB5BCB" w:rsidRDefault="00DD32DB" w:rsidP="00DD32DB">
      <w:pPr>
        <w:spacing w:after="0"/>
        <w:jc w:val="both"/>
        <w:rPr>
          <w:rFonts w:ascii="Times New Roman" w:hAnsi="Times New Roman" w:cs="Times New Roman"/>
          <w:sz w:val="24"/>
          <w:szCs w:val="24"/>
          <w:lang w:val="en-US"/>
        </w:rPr>
      </w:pPr>
    </w:p>
    <w:p w:rsidR="00DD32DB" w:rsidRPr="00231863"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Umumy formulany şu görnüşde görkezip bolar:</w:t>
      </w:r>
    </w:p>
    <w:p w:rsidR="00DD32DB" w:rsidRPr="00231863" w:rsidRDefault="00DD32DB" w:rsidP="00DD32DB">
      <w:pPr>
        <w:spacing w:after="0"/>
        <w:jc w:val="both"/>
        <w:rPr>
          <w:rFonts w:ascii="Times New Roman" w:hAnsi="Times New Roman" w:cs="Times New Roman"/>
          <w:sz w:val="24"/>
          <w:szCs w:val="24"/>
          <w:lang w:val="en-US"/>
        </w:rPr>
      </w:pPr>
    </w:p>
    <w:p w:rsidR="00DD32DB" w:rsidRPr="003870EF" w:rsidRDefault="00DD32DB" w:rsidP="00DD32DB">
      <w:pPr>
        <w:spacing w:after="0"/>
        <w:jc w:val="both"/>
        <w:rPr>
          <w:rFonts w:ascii="Times New Roman" w:hAnsi="Times New Roman" w:cs="Times New Roman"/>
          <w:sz w:val="24"/>
          <w:szCs w:val="24"/>
          <w:lang w:val="en-US"/>
        </w:rPr>
      </w:pPr>
      <w:r w:rsidRPr="003870EF">
        <w:rPr>
          <w:rFonts w:ascii="Times New Roman" w:hAnsi="Times New Roman" w:cs="Times New Roman"/>
          <w:sz w:val="24"/>
          <w:szCs w:val="24"/>
          <w:lang w:val="en-US"/>
        </w:rPr>
        <w:t>LCRPGR = (((LN(Urb_(t + n) / Urb_t)) / y)) / ((LN(Pop_(t + n) / Pop_t) / y))</w:t>
      </w:r>
    </w:p>
    <w:p w:rsidR="00DD32DB" w:rsidRPr="003870EF" w:rsidRDefault="00DD32DB" w:rsidP="00DD32DB">
      <w:pPr>
        <w:spacing w:after="0"/>
        <w:jc w:val="both"/>
        <w:rPr>
          <w:rFonts w:ascii="Times New Roman" w:hAnsi="Times New Roman" w:cs="Times New Roman"/>
          <w:sz w:val="24"/>
          <w:szCs w:val="24"/>
          <w:lang w:val="en-US"/>
        </w:rPr>
      </w:pPr>
    </w:p>
    <w:p w:rsidR="00DD32DB" w:rsidRPr="00231863"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Şäherleriñ giñelýän döwürleri hem, ilatyñ artýan döwürleri hem deñeşdirip bolýan möçberlerde bolmalydyr </w:t>
      </w:r>
    </w:p>
    <w:p w:rsidR="00DD32DB" w:rsidRPr="00231863" w:rsidRDefault="00DD32DB" w:rsidP="00DD32DB">
      <w:pPr>
        <w:spacing w:after="0"/>
        <w:jc w:val="both"/>
        <w:rPr>
          <w:rFonts w:ascii="Times New Roman" w:hAnsi="Times New Roman" w:cs="Times New Roman"/>
          <w:sz w:val="24"/>
          <w:szCs w:val="24"/>
          <w:lang w:val="en-US"/>
        </w:rPr>
      </w:pPr>
    </w:p>
    <w:p w:rsidR="00DD32DB" w:rsidRPr="00F71B13" w:rsidRDefault="00DD32DB" w:rsidP="00DD32DB">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cs-CZ"/>
        </w:rPr>
        <w:t>Bölme:</w:t>
      </w:r>
    </w:p>
    <w:p w:rsidR="00DD32DB" w:rsidRPr="00F71B13"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Mümkin bolan bölme:</w:t>
      </w:r>
    </w:p>
    <w:p w:rsidR="00DD32DB" w:rsidRPr="00F71B13" w:rsidRDefault="00DD32DB" w:rsidP="00DD32DB">
      <w:pPr>
        <w:spacing w:after="0"/>
        <w:jc w:val="both"/>
        <w:rPr>
          <w:rFonts w:ascii="Times New Roman" w:hAnsi="Times New Roman" w:cs="Times New Roman"/>
          <w:sz w:val="24"/>
          <w:szCs w:val="24"/>
          <w:lang w:val="en-US"/>
        </w:rPr>
      </w:pPr>
      <w:r w:rsidRPr="00F71B13">
        <w:rPr>
          <w:rFonts w:ascii="Times New Roman" w:hAnsi="Times New Roman" w:cs="Times New Roman"/>
          <w:sz w:val="24"/>
          <w:szCs w:val="24"/>
          <w:lang w:val="en-US"/>
        </w:rPr>
        <w:t xml:space="preserve">- </w:t>
      </w:r>
      <w:r>
        <w:rPr>
          <w:rFonts w:ascii="Times New Roman" w:hAnsi="Times New Roman" w:cs="Times New Roman"/>
          <w:sz w:val="24"/>
          <w:szCs w:val="24"/>
          <w:lang w:val="cs-CZ"/>
        </w:rPr>
        <w:t>Ýeri boýunça bölmek (şäheriñ içinde)</w:t>
      </w:r>
      <w:r w:rsidRPr="00F71B13">
        <w:rPr>
          <w:rFonts w:ascii="Times New Roman" w:hAnsi="Times New Roman" w:cs="Times New Roman"/>
          <w:sz w:val="24"/>
          <w:szCs w:val="24"/>
          <w:lang w:val="en-US"/>
        </w:rPr>
        <w:t xml:space="preserve"> </w:t>
      </w:r>
    </w:p>
    <w:p w:rsidR="00DD32DB" w:rsidRPr="0051143B" w:rsidRDefault="00DD32DB" w:rsidP="00DD32DB">
      <w:pPr>
        <w:spacing w:after="0"/>
        <w:jc w:val="both"/>
        <w:rPr>
          <w:rFonts w:ascii="Times New Roman" w:hAnsi="Times New Roman" w:cs="Times New Roman"/>
          <w:sz w:val="24"/>
          <w:szCs w:val="24"/>
          <w:lang w:val="en-US"/>
        </w:rPr>
      </w:pPr>
      <w:r w:rsidRPr="0051143B">
        <w:rPr>
          <w:rFonts w:ascii="Times New Roman" w:hAnsi="Times New Roman" w:cs="Times New Roman"/>
          <w:sz w:val="24"/>
          <w:szCs w:val="24"/>
          <w:lang w:val="en-US"/>
        </w:rPr>
        <w:t xml:space="preserve">- </w:t>
      </w:r>
      <w:r>
        <w:rPr>
          <w:rFonts w:ascii="Times New Roman" w:hAnsi="Times New Roman" w:cs="Times New Roman"/>
          <w:sz w:val="24"/>
          <w:szCs w:val="24"/>
          <w:lang w:val="cs-CZ"/>
        </w:rPr>
        <w:t>Girdeji derejesi boýunça bölmek</w:t>
      </w:r>
    </w:p>
    <w:p w:rsidR="00DD32DB" w:rsidRPr="0051143B" w:rsidRDefault="00DD32DB" w:rsidP="00DD32DB">
      <w:pPr>
        <w:spacing w:after="0"/>
        <w:jc w:val="both"/>
        <w:rPr>
          <w:rFonts w:ascii="Times New Roman" w:hAnsi="Times New Roman" w:cs="Times New Roman"/>
          <w:sz w:val="24"/>
          <w:szCs w:val="24"/>
          <w:lang w:val="en-US"/>
        </w:rPr>
      </w:pPr>
      <w:r w:rsidRPr="0051143B">
        <w:rPr>
          <w:rFonts w:ascii="Times New Roman" w:hAnsi="Times New Roman" w:cs="Times New Roman"/>
          <w:sz w:val="24"/>
          <w:szCs w:val="24"/>
          <w:lang w:val="en-US"/>
        </w:rPr>
        <w:t xml:space="preserve">- </w:t>
      </w:r>
      <w:r>
        <w:rPr>
          <w:rFonts w:ascii="Times New Roman" w:hAnsi="Times New Roman" w:cs="Times New Roman"/>
          <w:sz w:val="24"/>
          <w:szCs w:val="24"/>
          <w:lang w:val="cs-CZ"/>
        </w:rPr>
        <w:t>Şäher tipologiýasy boýunça bölmek</w:t>
      </w:r>
    </w:p>
    <w:p w:rsidR="00DD32DB" w:rsidRPr="0051143B" w:rsidRDefault="00DD32DB" w:rsidP="00DD32DB">
      <w:pPr>
        <w:spacing w:after="0"/>
        <w:jc w:val="both"/>
        <w:rPr>
          <w:rFonts w:ascii="Times New Roman" w:hAnsi="Times New Roman" w:cs="Times New Roman"/>
          <w:sz w:val="24"/>
          <w:szCs w:val="24"/>
          <w:lang w:val="en-US"/>
        </w:rPr>
      </w:pPr>
    </w:p>
    <w:p w:rsidR="00DD32DB" w:rsidRPr="0051143B"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Mukdar görkezijileri</w:t>
      </w:r>
    </w:p>
    <w:p w:rsidR="00DD32DB" w:rsidRPr="0051143B" w:rsidRDefault="00DD32DB" w:rsidP="00DD32DB">
      <w:pPr>
        <w:spacing w:after="0"/>
        <w:jc w:val="both"/>
        <w:rPr>
          <w:rFonts w:ascii="Times New Roman" w:hAnsi="Times New Roman" w:cs="Times New Roman"/>
          <w:sz w:val="24"/>
          <w:szCs w:val="24"/>
          <w:lang w:val="en-US"/>
        </w:rPr>
      </w:pPr>
      <w:r w:rsidRPr="0051143B">
        <w:rPr>
          <w:rFonts w:ascii="Times New Roman" w:hAnsi="Times New Roman" w:cs="Times New Roman"/>
          <w:sz w:val="24"/>
          <w:szCs w:val="24"/>
          <w:lang w:val="en-US"/>
        </w:rPr>
        <w:t xml:space="preserve">- </w:t>
      </w:r>
      <w:r>
        <w:rPr>
          <w:rFonts w:ascii="Times New Roman" w:hAnsi="Times New Roman" w:cs="Times New Roman"/>
          <w:sz w:val="24"/>
          <w:szCs w:val="24"/>
          <w:lang w:val="cs-CZ"/>
        </w:rPr>
        <w:t>Ilatyñ gürlügi</w:t>
      </w:r>
    </w:p>
    <w:p w:rsidR="00DD32DB" w:rsidRPr="0051143B" w:rsidRDefault="00DD32DB" w:rsidP="00DD32DB">
      <w:pPr>
        <w:spacing w:after="0"/>
        <w:jc w:val="both"/>
        <w:rPr>
          <w:rFonts w:ascii="Times New Roman" w:hAnsi="Times New Roman" w:cs="Times New Roman"/>
          <w:sz w:val="24"/>
          <w:szCs w:val="24"/>
          <w:lang w:val="en-US"/>
        </w:rPr>
      </w:pPr>
      <w:r w:rsidRPr="0051143B">
        <w:rPr>
          <w:rFonts w:ascii="Times New Roman" w:hAnsi="Times New Roman" w:cs="Times New Roman"/>
          <w:sz w:val="24"/>
          <w:szCs w:val="24"/>
          <w:lang w:val="en-US"/>
        </w:rPr>
        <w:t xml:space="preserve">- </w:t>
      </w:r>
      <w:r>
        <w:rPr>
          <w:rFonts w:ascii="Times New Roman" w:hAnsi="Times New Roman" w:cs="Times New Roman"/>
          <w:sz w:val="24"/>
          <w:szCs w:val="24"/>
          <w:lang w:val="cs-CZ"/>
        </w:rPr>
        <w:t>Ilatyñ gürlüginiñ ýokarlanyşy / peselişi</w:t>
      </w:r>
    </w:p>
    <w:p w:rsidR="00DD32DB" w:rsidRPr="0051143B" w:rsidRDefault="00DD32DB" w:rsidP="00DD32DB">
      <w:pPr>
        <w:spacing w:after="0"/>
        <w:jc w:val="both"/>
        <w:rPr>
          <w:rFonts w:ascii="Times New Roman" w:hAnsi="Times New Roman" w:cs="Times New Roman"/>
          <w:sz w:val="24"/>
          <w:szCs w:val="24"/>
          <w:lang w:val="en-US"/>
        </w:rPr>
      </w:pPr>
      <w:r w:rsidRPr="0051143B">
        <w:rPr>
          <w:rFonts w:ascii="Times New Roman" w:hAnsi="Times New Roman" w:cs="Times New Roman"/>
          <w:sz w:val="24"/>
          <w:szCs w:val="24"/>
          <w:lang w:val="en-US"/>
        </w:rPr>
        <w:t xml:space="preserve">- </w:t>
      </w:r>
      <w:r>
        <w:rPr>
          <w:rFonts w:ascii="Times New Roman" w:hAnsi="Times New Roman" w:cs="Times New Roman"/>
          <w:sz w:val="24"/>
          <w:szCs w:val="24"/>
          <w:lang w:val="cs-CZ"/>
        </w:rPr>
        <w:t xml:space="preserve">Şäherleriñ bir ýylda giñelýän möçberi </w:t>
      </w:r>
      <w:r w:rsidRPr="0051143B">
        <w:rPr>
          <w:rFonts w:ascii="Times New Roman" w:hAnsi="Times New Roman" w:cs="Times New Roman"/>
          <w:sz w:val="24"/>
          <w:szCs w:val="24"/>
          <w:lang w:val="en-US"/>
        </w:rPr>
        <w:t>(</w:t>
      </w:r>
      <w:r>
        <w:rPr>
          <w:rFonts w:ascii="Times New Roman" w:hAnsi="Times New Roman" w:cs="Times New Roman"/>
          <w:sz w:val="24"/>
          <w:szCs w:val="24"/>
          <w:lang w:val="cs-CZ"/>
        </w:rPr>
        <w:t>km</w:t>
      </w:r>
      <w:r w:rsidRPr="0051143B">
        <w:rPr>
          <w:rFonts w:ascii="Times New Roman" w:hAnsi="Times New Roman" w:cs="Times New Roman"/>
          <w:sz w:val="24"/>
          <w:szCs w:val="24"/>
          <w:lang w:val="en-US"/>
        </w:rPr>
        <w:t>2)</w:t>
      </w:r>
    </w:p>
    <w:p w:rsidR="00DD32DB" w:rsidRPr="0051143B" w:rsidRDefault="00DD32DB" w:rsidP="00DD32DB">
      <w:pPr>
        <w:spacing w:after="0"/>
        <w:jc w:val="both"/>
        <w:rPr>
          <w:rFonts w:ascii="Times New Roman" w:hAnsi="Times New Roman" w:cs="Times New Roman"/>
          <w:sz w:val="24"/>
          <w:szCs w:val="24"/>
          <w:lang w:val="en-US"/>
        </w:rPr>
      </w:pPr>
      <w:r w:rsidRPr="0051143B">
        <w:rPr>
          <w:rFonts w:ascii="Times New Roman" w:hAnsi="Times New Roman" w:cs="Times New Roman"/>
          <w:sz w:val="24"/>
          <w:szCs w:val="24"/>
          <w:lang w:val="en-US"/>
        </w:rPr>
        <w:t xml:space="preserve">- </w:t>
      </w:r>
      <w:r>
        <w:rPr>
          <w:rFonts w:ascii="Times New Roman" w:hAnsi="Times New Roman" w:cs="Times New Roman"/>
          <w:sz w:val="24"/>
          <w:szCs w:val="24"/>
          <w:lang w:val="cs-CZ"/>
        </w:rPr>
        <w:t xml:space="preserve">Şäheriñ meýdany babatynda şäher ekspansiýasynyñ göterimi </w:t>
      </w:r>
    </w:p>
    <w:p w:rsidR="00DD32DB" w:rsidRPr="0051143B" w:rsidRDefault="00DD32DB" w:rsidP="00DD32DB">
      <w:pPr>
        <w:spacing w:after="0"/>
        <w:jc w:val="both"/>
        <w:rPr>
          <w:rFonts w:ascii="Times New Roman" w:hAnsi="Times New Roman" w:cs="Times New Roman"/>
          <w:sz w:val="24"/>
          <w:szCs w:val="24"/>
          <w:lang w:val="en-US"/>
        </w:rPr>
      </w:pPr>
    </w:p>
    <w:p w:rsidR="00DD32DB" w:rsidRPr="003870EF" w:rsidRDefault="00DD32DB" w:rsidP="00DD32DB">
      <w:pPr>
        <w:spacing w:after="0"/>
        <w:jc w:val="both"/>
        <w:rPr>
          <w:rFonts w:ascii="Times New Roman" w:hAnsi="Times New Roman" w:cs="Times New Roman"/>
          <w:b/>
          <w:sz w:val="24"/>
          <w:szCs w:val="24"/>
        </w:rPr>
      </w:pPr>
      <w:r>
        <w:rPr>
          <w:rFonts w:ascii="Times New Roman" w:hAnsi="Times New Roman" w:cs="Times New Roman"/>
          <w:b/>
          <w:sz w:val="24"/>
          <w:szCs w:val="24"/>
          <w:lang w:val="cs-CZ"/>
        </w:rPr>
        <w:t>Ýok bolan görkezijleri işlemek:</w:t>
      </w:r>
    </w:p>
    <w:p w:rsidR="00DD32DB" w:rsidRPr="003870EF" w:rsidRDefault="00DD32DB" w:rsidP="00DD32DB">
      <w:pPr>
        <w:pStyle w:val="ListParagraph"/>
        <w:numPr>
          <w:ilvl w:val="0"/>
          <w:numId w:val="1"/>
        </w:numPr>
        <w:spacing w:after="0"/>
        <w:ind w:left="0"/>
        <w:jc w:val="both"/>
        <w:rPr>
          <w:rFonts w:ascii="Times New Roman" w:hAnsi="Times New Roman" w:cs="Times New Roman"/>
          <w:sz w:val="24"/>
          <w:szCs w:val="24"/>
        </w:rPr>
      </w:pPr>
      <w:r>
        <w:rPr>
          <w:rFonts w:ascii="Times New Roman" w:hAnsi="Times New Roman" w:cs="Times New Roman"/>
          <w:sz w:val="24"/>
          <w:szCs w:val="24"/>
          <w:lang w:val="cs-CZ"/>
        </w:rPr>
        <w:t>Ýurduñ derejesinde</w:t>
      </w:r>
    </w:p>
    <w:p w:rsidR="00DD32DB" w:rsidRPr="003870EF" w:rsidRDefault="00DD32DB" w:rsidP="00DD32DB">
      <w:pPr>
        <w:spacing w:after="0"/>
        <w:jc w:val="both"/>
        <w:rPr>
          <w:rFonts w:ascii="Times New Roman" w:hAnsi="Times New Roman" w:cs="Times New Roman"/>
          <w:sz w:val="24"/>
          <w:szCs w:val="24"/>
        </w:rPr>
      </w:pPr>
    </w:p>
    <w:p w:rsidR="00DD32DB"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Ähli ýurtlar bu görkeziji barada her 2-3 ýyldan habar bererler diýlip garaşylýar, şunda binýatlyk kartanyñ faýllarynyñ ýokdugy sebäpli maglumatlaryñ bolmazlygy ýaly käbir kynçylyklar bolar. Şonuñ üçin islendik ýetmeýän görkezijiler olarda ýa ilatyñ artyşy boýunça görkezijileriñ elýeter bolmadyk ýa-da ýeri ulanmagyñ depginlerini ölçäp bolmaýan ilatly ýerleriñ görkezijileri bolar.</w:t>
      </w:r>
    </w:p>
    <w:p w:rsidR="00DD32DB" w:rsidRPr="0051143B" w:rsidRDefault="00DD32DB" w:rsidP="00DD32DB">
      <w:pPr>
        <w:spacing w:after="0"/>
        <w:jc w:val="both"/>
        <w:rPr>
          <w:rFonts w:ascii="Times New Roman" w:hAnsi="Times New Roman" w:cs="Times New Roman"/>
          <w:sz w:val="24"/>
          <w:szCs w:val="24"/>
          <w:lang w:val="cs-CZ"/>
        </w:rPr>
      </w:pPr>
    </w:p>
    <w:p w:rsidR="00DD32DB" w:rsidRPr="003870EF" w:rsidRDefault="00DD32DB" w:rsidP="00DD32DB">
      <w:pPr>
        <w:pStyle w:val="ListParagraph"/>
        <w:numPr>
          <w:ilvl w:val="0"/>
          <w:numId w:val="1"/>
        </w:numPr>
        <w:spacing w:after="0"/>
        <w:ind w:left="0"/>
        <w:jc w:val="both"/>
        <w:rPr>
          <w:rFonts w:ascii="Times New Roman" w:hAnsi="Times New Roman" w:cs="Times New Roman"/>
          <w:sz w:val="24"/>
          <w:szCs w:val="24"/>
        </w:rPr>
      </w:pPr>
      <w:r>
        <w:rPr>
          <w:rFonts w:ascii="Times New Roman" w:hAnsi="Times New Roman" w:cs="Times New Roman"/>
          <w:sz w:val="24"/>
          <w:szCs w:val="24"/>
          <w:lang w:val="cs-CZ"/>
        </w:rPr>
        <w:t>Sebit we dünýä derejelerinde</w:t>
      </w:r>
    </w:p>
    <w:p w:rsidR="00DD32DB" w:rsidRPr="003870EF" w:rsidRDefault="00DD32DB" w:rsidP="00DD32DB">
      <w:pPr>
        <w:spacing w:after="0"/>
        <w:jc w:val="both"/>
        <w:rPr>
          <w:rFonts w:ascii="Times New Roman" w:hAnsi="Times New Roman" w:cs="Times New Roman"/>
          <w:sz w:val="24"/>
          <w:szCs w:val="24"/>
        </w:rPr>
      </w:pPr>
      <w:r>
        <w:rPr>
          <w:rFonts w:ascii="Times New Roman" w:hAnsi="Times New Roman" w:cs="Times New Roman"/>
          <w:sz w:val="24"/>
          <w:szCs w:val="24"/>
          <w:lang w:val="cs-CZ"/>
        </w:rPr>
        <w:t>Ýokardaky bölüme seret.</w:t>
      </w:r>
    </w:p>
    <w:p w:rsidR="00DD32DB" w:rsidRPr="003870EF" w:rsidRDefault="00DD32DB" w:rsidP="00DD32DB">
      <w:pPr>
        <w:spacing w:after="0"/>
        <w:jc w:val="both"/>
        <w:rPr>
          <w:rFonts w:ascii="Times New Roman" w:hAnsi="Times New Roman" w:cs="Times New Roman"/>
          <w:b/>
          <w:sz w:val="24"/>
          <w:szCs w:val="24"/>
        </w:rPr>
      </w:pPr>
    </w:p>
    <w:p w:rsidR="00DD32DB" w:rsidRPr="003870EF" w:rsidRDefault="00DD32DB" w:rsidP="00DD32DB">
      <w:pPr>
        <w:spacing w:after="0"/>
        <w:jc w:val="both"/>
        <w:rPr>
          <w:rFonts w:ascii="Times New Roman" w:hAnsi="Times New Roman" w:cs="Times New Roman"/>
          <w:sz w:val="24"/>
          <w:szCs w:val="24"/>
        </w:rPr>
      </w:pPr>
      <w:r>
        <w:rPr>
          <w:rFonts w:ascii="Times New Roman" w:hAnsi="Times New Roman" w:cs="Times New Roman"/>
          <w:b/>
          <w:sz w:val="24"/>
          <w:szCs w:val="24"/>
          <w:lang w:val="cs-CZ"/>
        </w:rPr>
        <w:t>Sebitleýin görkezijiler:</w:t>
      </w:r>
    </w:p>
    <w:p w:rsidR="00DD32DB"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Global we sebit derejelerindäki maglumatlara şäherleriñ milli seçiminden alnan milli maglumatlar boýunça baha berler. Sebitleýin bahalar ilat sany boýunça ölçemegi peýdalanmak bilen milli maglumatlary içine alar. Global gözegçilik</w:t>
      </w:r>
      <w:r w:rsidRPr="00303E2B">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beýleki hyzmatdaşlaryñ we sebitlerdäki komissiýalaryñ goldaw bermeginde BMG-nyñ ilatly ýerler boýunça maksatnamasy tarapyndan geçiriler. </w:t>
      </w:r>
    </w:p>
    <w:p w:rsidR="00DD32DB" w:rsidRPr="0051143B" w:rsidRDefault="00DD32DB" w:rsidP="00DD32DB">
      <w:pPr>
        <w:spacing w:after="0"/>
        <w:jc w:val="both"/>
        <w:rPr>
          <w:rFonts w:ascii="Times New Roman" w:hAnsi="Times New Roman" w:cs="Times New Roman"/>
          <w:sz w:val="24"/>
          <w:szCs w:val="24"/>
          <w:lang w:val="cs-CZ"/>
        </w:rPr>
      </w:pPr>
    </w:p>
    <w:p w:rsidR="00DD32DB" w:rsidRPr="0051143B" w:rsidRDefault="00DD32DB" w:rsidP="00DD32DB">
      <w:pPr>
        <w:spacing w:after="0"/>
        <w:jc w:val="both"/>
        <w:rPr>
          <w:rFonts w:ascii="Times New Roman" w:hAnsi="Times New Roman" w:cs="Times New Roman"/>
          <w:b/>
          <w:sz w:val="24"/>
          <w:szCs w:val="24"/>
          <w:lang w:val="cs-CZ"/>
        </w:rPr>
      </w:pPr>
      <w:r>
        <w:rPr>
          <w:rFonts w:ascii="Times New Roman" w:hAnsi="Times New Roman" w:cs="Times New Roman"/>
          <w:b/>
          <w:sz w:val="24"/>
          <w:szCs w:val="24"/>
          <w:lang w:val="cs-CZ"/>
        </w:rPr>
        <w:t>Deñ gelmezlikleriñ çeşmeleri:</w:t>
      </w:r>
    </w:p>
    <w:p w:rsidR="00DD32DB"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Birnäçe maslahatlara esaslanmak bilen, ýerden peýdalanmagyñ netijelilik koeffisientine baha bermek üçin biz ilat we şäheriñ giñişlik gurşawy (ol «şäherleriñ giñelmegi</w:t>
      </w:r>
      <w:r w:rsidRPr="0051143B">
        <w:rPr>
          <w:rFonts w:ascii="Times New Roman" w:hAnsi="Times New Roman" w:cs="Times New Roman"/>
          <w:sz w:val="24"/>
          <w:szCs w:val="24"/>
          <w:lang w:val="cs-CZ"/>
        </w:rPr>
        <w:t>»</w:t>
      </w:r>
      <w:r>
        <w:rPr>
          <w:rFonts w:ascii="Times New Roman" w:hAnsi="Times New Roman" w:cs="Times New Roman"/>
          <w:sz w:val="24"/>
          <w:szCs w:val="24"/>
          <w:lang w:val="cs-CZ"/>
        </w:rPr>
        <w:t xml:space="preserve"> hökmünde kesgitlenýär) kesgitlemesini durnuklaşdyrmagyñ gerekdigini belleýäris. Takyk bolmadyk giñişlik kesgitlemeleri we ilat sanyny we ýeriñ ýüzüni hasaba almak üçin erkin bellenen şäher serhetleriniñ tötänden peýdalanylmagy görkezijileriñ jemi hasaba alnyşyna garanyñda köp giñişlik zenzelesini (gopgunyny) döredýär. Häzirki wagtda käbir giñişlik zenzelesi, hususan-da, koeffisientleri peýdalanmak ýoly bilen döredilýär. Indiki maglumat çeşmeleri şu görkeziji boýunça has yzygiderli hasabatlylygy üpjün etmek üçin sazlaşdyrylar – hemra arkaly alnan maglumatlar, jaý gurlan </w:t>
      </w:r>
      <w:r>
        <w:rPr>
          <w:rFonts w:ascii="Times New Roman" w:hAnsi="Times New Roman" w:cs="Times New Roman"/>
          <w:sz w:val="24"/>
          <w:szCs w:val="24"/>
          <w:lang w:val="cs-CZ"/>
        </w:rPr>
        <w:lastRenderedPageBreak/>
        <w:t xml:space="preserve">etraplaryñ torlary, wagt boýunça goşulan ilat ýazuwlary peýdalanylar; global derejede doly klassifikasiýa torlary administratiw bloklar bilen birleşdirilip bilner, ýöne olar ähli şäherler üçin elýeter bolmasa bulaşyklygy emele getirip bilerler, bu bolsa olary şäherleriñ / obalaryñ ýer üstüniñ agdyklyk etmeginiñ hasabyna ýa-da şoña meñzeş çemeleşmeleriñ hasabyna klassifikasiýa bölmäge mümkinçilik berýär.  </w:t>
      </w:r>
    </w:p>
    <w:p w:rsidR="00DD32DB"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w:t>
      </w:r>
    </w:p>
    <w:p w:rsidR="00DD32DB" w:rsidRPr="0051143B" w:rsidRDefault="00DD32DB" w:rsidP="00DD32DB">
      <w:pPr>
        <w:spacing w:after="0"/>
        <w:jc w:val="both"/>
        <w:rPr>
          <w:rFonts w:ascii="Times New Roman" w:hAnsi="Times New Roman" w:cs="Times New Roman"/>
          <w:b/>
          <w:sz w:val="24"/>
          <w:szCs w:val="24"/>
          <w:lang w:val="cs-CZ"/>
        </w:rPr>
      </w:pPr>
      <w:r>
        <w:rPr>
          <w:rFonts w:ascii="Times New Roman" w:hAnsi="Times New Roman" w:cs="Times New Roman"/>
          <w:b/>
          <w:sz w:val="24"/>
          <w:szCs w:val="24"/>
          <w:lang w:val="cs-CZ"/>
        </w:rPr>
        <w:t>Maglumat çeşmeleri</w:t>
      </w:r>
    </w:p>
    <w:p w:rsidR="00DD32DB" w:rsidRPr="0051143B"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Beýan etme:</w:t>
      </w:r>
    </w:p>
    <w:p w:rsidR="00DD32DB"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Bu görkeziji üçin maglumatlar ähli şäherler we ýurtlar üçin (BMG-nyñ YDMD-niň maglumatlary) we açyk çeşmelerden alnan hemra suratlary elýeterdir. Hasaplamak üçin birnäçe maglumat çeşmeleri peýdalanylýar: açyk çeşmelerden alnan hemra suratlary ýa-da jaý gurlan çäkleriñ kwadrat kilometrlerde görkezilen ýa-da doly ösdürilen ýerleriñ kwadrat kilometrlerde görkezilen takyk ölçegleri, seljerme geçirilen hasabat ýyllarynda şäher ilaty barada ýyllyk maglumatlar.</w:t>
      </w:r>
    </w:p>
    <w:p w:rsidR="00DD32DB" w:rsidRDefault="00DD32DB" w:rsidP="00DD32DB">
      <w:pPr>
        <w:spacing w:after="0"/>
        <w:jc w:val="both"/>
        <w:rPr>
          <w:rFonts w:ascii="Times New Roman" w:hAnsi="Times New Roman" w:cs="Times New Roman"/>
          <w:sz w:val="24"/>
          <w:szCs w:val="24"/>
          <w:lang w:val="cs-CZ"/>
        </w:rPr>
      </w:pPr>
    </w:p>
    <w:p w:rsidR="00DD32DB"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Häzirki wagtda ösen hasap edilýän şäher ýerleriniñ möçberleri baradaky maglumatlary adatça şäherleriñ şäher gurluşyk bölümlerinden alyp bolar. Şeýle hem ýere baha bermek üçin aralykdan ölçemegiñ duýgur usullaryny peýdalanmagyñ täze wariantlary işlenip taýýarlandy, häzirki wagtda ol şäheriñ umumy çäginde jaý gurlan etraplar hökmünde işlenip taýýarlanýar we seredilýär. Şeýle hem bu wariant suw-batgalyk meýdan, diýmek, häzirki wagtda ýa-da geljekde eýelenmez diýlip hasap edilýän ýeri takyk kesgitleýär.</w:t>
      </w:r>
    </w:p>
    <w:p w:rsidR="00DD32DB" w:rsidRPr="00C15550" w:rsidRDefault="00DD32DB" w:rsidP="00DD32DB">
      <w:pPr>
        <w:spacing w:after="0"/>
        <w:jc w:val="both"/>
        <w:rPr>
          <w:rFonts w:ascii="Times New Roman" w:hAnsi="Times New Roman" w:cs="Times New Roman"/>
          <w:sz w:val="24"/>
          <w:szCs w:val="24"/>
          <w:lang w:val="cs-CZ"/>
        </w:rPr>
      </w:pPr>
      <w:r w:rsidRPr="00C15550">
        <w:rPr>
          <w:rFonts w:ascii="Times New Roman" w:hAnsi="Times New Roman" w:cs="Times New Roman"/>
          <w:sz w:val="24"/>
          <w:szCs w:val="24"/>
          <w:lang w:val="cs-CZ"/>
        </w:rPr>
        <w:t xml:space="preserve"> </w:t>
      </w:r>
    </w:p>
    <w:p w:rsidR="00DD32DB"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Giñişligi ölçemek opsiýasy peýdalanylýan mahalynda şäher aglomerasiýasynyñ (jaý gurlan meýdanyñ) peýdalanylmagy bu görkezijini ölçemek we deñeşdirmek üçin deslapky şert bolup durýar. Bu indikator üçin maglumatlar global we ýerli çeşmeleri peýdalanmak bilen ýeñil ulanylyp bilner. Bu görkeziji 2000-nji ýylda birnäçe munisipalitetler we ýurtlar tarapyndan ýygnaldy we seljerildi.  Dürli hökümetler (Meksika, Kolumbiýa, Braziliýa, Hindistan, Efiopiýa we ýewropa ýurtlarynyñ köpüsi) golaýda şu görkeziji boýunça maglumatlary ýygnadylar.</w:t>
      </w:r>
    </w:p>
    <w:p w:rsidR="00DD32DB" w:rsidRPr="00FD7FE3" w:rsidRDefault="00DD32DB" w:rsidP="00DD32DB">
      <w:pPr>
        <w:spacing w:after="0"/>
        <w:jc w:val="both"/>
        <w:rPr>
          <w:rFonts w:ascii="Times New Roman" w:hAnsi="Times New Roman" w:cs="Times New Roman"/>
          <w:sz w:val="24"/>
          <w:szCs w:val="24"/>
          <w:lang w:val="cs-CZ"/>
        </w:rPr>
      </w:pPr>
    </w:p>
    <w:p w:rsidR="00DD32DB"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Ýewrostat şu görkeziji boýunça maglumatlary beýleki deñeşdirip bolýan usullary peýdalanmak bilen ýygnaýar. Bütindünýä banky we Linkoln institutiy 120 şäher üçin maglumatlary ýygnadylar we ony «Şäheriñ giñelme atlasynda</w:t>
      </w:r>
      <w:r w:rsidRPr="00FD7FE3">
        <w:rPr>
          <w:rFonts w:ascii="Times New Roman" w:hAnsi="Times New Roman" w:cs="Times New Roman"/>
          <w:sz w:val="24"/>
          <w:szCs w:val="24"/>
          <w:lang w:val="cs-CZ"/>
        </w:rPr>
        <w:t>»</w:t>
      </w:r>
      <w:r>
        <w:rPr>
          <w:rFonts w:ascii="Times New Roman" w:hAnsi="Times New Roman" w:cs="Times New Roman"/>
          <w:sz w:val="24"/>
          <w:szCs w:val="24"/>
          <w:lang w:val="cs-CZ"/>
        </w:rPr>
        <w:t xml:space="preserve"> çap etdiler </w:t>
      </w:r>
      <w:r w:rsidRPr="00925645">
        <w:rPr>
          <w:rFonts w:ascii="Times New Roman" w:hAnsi="Times New Roman" w:cs="Times New Roman"/>
          <w:sz w:val="24"/>
          <w:szCs w:val="24"/>
          <w:lang w:val="cs-CZ"/>
        </w:rPr>
        <w:t xml:space="preserve">[02]. </w:t>
      </w:r>
      <w:r>
        <w:rPr>
          <w:rFonts w:ascii="Times New Roman" w:hAnsi="Times New Roman" w:cs="Times New Roman"/>
          <w:sz w:val="24"/>
          <w:szCs w:val="24"/>
          <w:lang w:val="cs-CZ"/>
        </w:rPr>
        <w:t>Häzirki wagtda BMG-nyñ Ilatly ýerler boýunça maksatnamasy, Linkoln instituty we Nýu-Ýorkuñ uniwersiteti ýene 200 şäherde şonuñ ýaly maglumatlary taýýarladylar.</w:t>
      </w:r>
      <w:r w:rsidRPr="00925645">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BMG-nyñ Ilatly ýerler boýunça </w:t>
      </w:r>
      <w:r w:rsidRPr="00925645">
        <w:rPr>
          <w:rFonts w:ascii="Times New Roman" w:hAnsi="Times New Roman" w:cs="Times New Roman"/>
          <w:sz w:val="24"/>
          <w:szCs w:val="24"/>
          <w:lang w:val="cs-CZ"/>
        </w:rPr>
        <w:t xml:space="preserve">«Şäherleriñ abadançylygy» (City Prosperity Initiative) </w:t>
      </w:r>
      <w:r>
        <w:rPr>
          <w:rFonts w:ascii="Times New Roman" w:hAnsi="Times New Roman" w:cs="Times New Roman"/>
          <w:sz w:val="24"/>
          <w:szCs w:val="24"/>
          <w:lang w:val="cs-CZ"/>
        </w:rPr>
        <w:t xml:space="preserve"> maksatnamasy DÖM-da giñişlik seljermesini goşmak boýunça Agentligiñ geçirýän işleriniñ çäklerinde 300 şäher üçin şu görkeziji boýunça maglumatlary ýygnaýar.</w:t>
      </w:r>
    </w:p>
    <w:p w:rsidR="00DD32DB" w:rsidRPr="0051143B" w:rsidRDefault="00DD32DB" w:rsidP="00DD32DB">
      <w:pPr>
        <w:spacing w:after="0"/>
        <w:jc w:val="both"/>
        <w:rPr>
          <w:rFonts w:ascii="Times New Roman" w:hAnsi="Times New Roman" w:cs="Times New Roman"/>
          <w:sz w:val="24"/>
          <w:szCs w:val="24"/>
          <w:lang w:val="cs-CZ"/>
        </w:rPr>
      </w:pPr>
    </w:p>
    <w:p w:rsidR="00DD32DB" w:rsidRPr="0051143B"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Ýygnamak işi:</w:t>
      </w:r>
    </w:p>
    <w:p w:rsidR="00DD32DB"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Milli derejede potensialy güýçlendirmek boýunça başlangyçlar şu görkeziji boýunça bilimleri we düşünjäni, seljermeleri, hasabatlylygyň düzülişini deñeçerlemäge gönükdirilendir. Global hasabatlylyk milli statistika agentliklerinden gelip gowuşýan bahalara esaslanar. Ýeke-täk standartlar bolanda milli derejede we global/sebit derejsinde geçirilýän hasaplamalarda ujypsyz ýalñyşlar ýa-da takyklanmadyk maglumatlar bolup biler. Seljerme düzgüni sebit we global derejelerdäki maglumatlaryñ hiline we takyklygyna gaýtadan baha bermek üçin peýdalanylýar. Bu görkezilen şäherler üçin garaşylýan diapozonlar bilen köp taraplaýyn deñeşdirmeler bilen baglydyr.</w:t>
      </w:r>
    </w:p>
    <w:p w:rsidR="00DD32DB" w:rsidRDefault="00DD32DB" w:rsidP="00DD32DB">
      <w:pPr>
        <w:spacing w:after="0"/>
        <w:jc w:val="both"/>
        <w:rPr>
          <w:rFonts w:ascii="Times New Roman" w:hAnsi="Times New Roman" w:cs="Times New Roman"/>
          <w:sz w:val="24"/>
          <w:szCs w:val="24"/>
          <w:lang w:val="cs-CZ"/>
        </w:rPr>
      </w:pPr>
    </w:p>
    <w:p w:rsidR="00DD32DB" w:rsidRPr="0059160A" w:rsidRDefault="00DD32DB" w:rsidP="00DD32DB">
      <w:pPr>
        <w:spacing w:after="0"/>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Maglumatlaryñ elýeterliligi</w:t>
      </w:r>
    </w:p>
    <w:p w:rsidR="00DD32DB" w:rsidRPr="0059160A"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Beýan etme:</w:t>
      </w:r>
    </w:p>
    <w:p w:rsidR="00DD32DB"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Bu görkeziji II kategoriýa degişlidir, bu bolsa görkeziji boýunça usulyýetiñ bardygyny, ýöne köp ýurtlar boýunça maglumatlaryñ elýeter däldigini añladýar. Global oturymly ýerleri - (GHSL) açyk global giñişlik maglumat binýadyny (jaý gurlan meýdanlar we ilat boýunça tor) döretmek üçin teklip edilen açyk tehnologiýa – açyk</w:t>
      </w:r>
      <w:r w:rsidRPr="00ED1273">
        <w:rPr>
          <w:rFonts w:ascii="Times New Roman" w:hAnsi="Times New Roman" w:cs="Times New Roman"/>
          <w:sz w:val="24"/>
          <w:szCs w:val="24"/>
          <w:lang w:val="cs-CZ"/>
        </w:rPr>
        <w:t xml:space="preserve"> </w:t>
      </w:r>
      <w:r>
        <w:rPr>
          <w:rFonts w:ascii="Times New Roman" w:hAnsi="Times New Roman" w:cs="Times New Roman"/>
          <w:sz w:val="24"/>
          <w:szCs w:val="24"/>
          <w:lang w:val="cs-CZ"/>
        </w:rPr>
        <w:t>maglumatlar, olar elýeterdir we olar ÝB-niñ goldawy we halkara hyzmatdaşlygy netijesinde täzelener. Gurallar milli häkimiýetler üçin BMG-nyñ Ilatly ýerler boýunça maksatnamasynyñ goldaw bermeginde elýeter boljak täze platformanyñ we gurluşyk potensialyny ösdürmek maksatnamasynyñ esasynda elýeter bolar. Ýakyn wagtlarda her bir ýurt özüniñ jaý gurlan meýdanlar we ilat boýunça torlar toplumyny gurup ýa-da global elýeter maglumatlary peýdalanyp bilerler.</w:t>
      </w:r>
    </w:p>
    <w:p w:rsidR="00DD32DB" w:rsidRPr="0051143B" w:rsidRDefault="00DD32DB" w:rsidP="00DD32DB">
      <w:pPr>
        <w:spacing w:after="0"/>
        <w:jc w:val="both"/>
        <w:rPr>
          <w:rFonts w:ascii="Times New Roman" w:hAnsi="Times New Roman" w:cs="Times New Roman"/>
          <w:sz w:val="24"/>
          <w:szCs w:val="24"/>
          <w:lang w:val="cs-CZ"/>
        </w:rPr>
      </w:pPr>
    </w:p>
    <w:p w:rsidR="00DD32DB" w:rsidRPr="0051143B"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Wagt hatarlary:</w:t>
      </w:r>
    </w:p>
    <w:p w:rsidR="00DD32DB" w:rsidRPr="00DB5BCB"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Elýeter wagt hatarlary aýry-aýry ýurtlar üçin şäher we milli derejede geçirilýär. </w:t>
      </w:r>
    </w:p>
    <w:p w:rsidR="00DD32DB" w:rsidRPr="00DB5BCB" w:rsidRDefault="00DD32DB" w:rsidP="00DD32DB">
      <w:pPr>
        <w:spacing w:after="0"/>
        <w:jc w:val="both"/>
        <w:rPr>
          <w:rFonts w:ascii="Times New Roman" w:hAnsi="Times New Roman" w:cs="Times New Roman"/>
          <w:sz w:val="24"/>
          <w:szCs w:val="24"/>
          <w:lang w:val="en-US"/>
        </w:rPr>
      </w:pPr>
    </w:p>
    <w:p w:rsidR="00DD32DB" w:rsidRPr="00DB5BCB" w:rsidRDefault="00DD32DB" w:rsidP="00DD32DB">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cs-CZ"/>
        </w:rPr>
        <w:t>Senenama</w:t>
      </w:r>
    </w:p>
    <w:p w:rsidR="00DD32DB" w:rsidRPr="00DB5BCB"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Maglumatlary ýygnamak:</w:t>
      </w:r>
    </w:p>
    <w:p w:rsidR="00DD32DB"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Görkezijini hasaplamak her 5 ýyldan amala aşyrylýar, bu bolsa 2030-njy ýyla çenli üç hasabatlylyk nokadyndan peýdalanmaga mümkinçilik berýär. Birinji hasabatlylyk şäherleriñ global seçiminde ähli şäherler üçin 2017-nji ýyla bellenendir. </w:t>
      </w:r>
    </w:p>
    <w:p w:rsidR="00DD32DB" w:rsidRPr="00DB5BCB" w:rsidRDefault="00DD32DB" w:rsidP="00DD32DB">
      <w:pPr>
        <w:spacing w:after="0"/>
        <w:jc w:val="both"/>
        <w:rPr>
          <w:rFonts w:ascii="Times New Roman" w:hAnsi="Times New Roman" w:cs="Times New Roman"/>
          <w:sz w:val="24"/>
          <w:szCs w:val="24"/>
          <w:lang w:val="cs-CZ"/>
        </w:rPr>
      </w:pPr>
    </w:p>
    <w:p w:rsidR="00DD32DB" w:rsidRPr="00DB5BCB"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Maglumatlary çap etmek:</w:t>
      </w:r>
    </w:p>
    <w:p w:rsidR="00DD32DB" w:rsidRPr="00DB5BCB"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Täzeleme her ýyl geçiriler, bu bolsa 2017-nji ýyldan soñ hasabatlylygy global derejede her ýyl täzelemäge mümkinçilik berer. </w:t>
      </w:r>
      <w:r w:rsidRPr="00DB5BCB">
        <w:rPr>
          <w:rFonts w:ascii="Times New Roman" w:hAnsi="Times New Roman" w:cs="Times New Roman"/>
          <w:sz w:val="24"/>
          <w:szCs w:val="24"/>
          <w:lang w:val="cs-CZ"/>
        </w:rPr>
        <w:t xml:space="preserve"> </w:t>
      </w:r>
    </w:p>
    <w:p w:rsidR="00DD32DB" w:rsidRPr="00DB5BCB" w:rsidRDefault="00DD32DB" w:rsidP="00DD32DB">
      <w:pPr>
        <w:spacing w:after="0"/>
        <w:jc w:val="both"/>
        <w:rPr>
          <w:rFonts w:ascii="Times New Roman" w:hAnsi="Times New Roman" w:cs="Times New Roman"/>
          <w:sz w:val="24"/>
          <w:szCs w:val="24"/>
          <w:lang w:val="cs-CZ"/>
        </w:rPr>
      </w:pPr>
    </w:p>
    <w:p w:rsidR="00DD32DB" w:rsidRPr="00DB5BCB" w:rsidRDefault="00DD32DB" w:rsidP="00DD32DB">
      <w:pPr>
        <w:spacing w:after="0"/>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 bilen üpjün edijiler</w:t>
      </w:r>
    </w:p>
    <w:p w:rsidR="00DD32DB" w:rsidRDefault="00DD32DB" w:rsidP="00DD32DB">
      <w:pPr>
        <w:rPr>
          <w:rFonts w:ascii="Times New Roman" w:hAnsi="Times New Roman" w:cs="Times New Roman"/>
          <w:sz w:val="24"/>
          <w:szCs w:val="24"/>
          <w:lang w:val="cs-CZ"/>
        </w:rPr>
      </w:pPr>
      <w:r>
        <w:rPr>
          <w:rFonts w:ascii="Times New Roman" w:hAnsi="Times New Roman" w:cs="Times New Roman"/>
          <w:sz w:val="24"/>
          <w:szCs w:val="24"/>
          <w:lang w:val="cs-CZ"/>
        </w:rPr>
        <w:t xml:space="preserve">BMG-nyñ Ilatly ýerler boýunça maksatnamasy we </w:t>
      </w:r>
      <w:r w:rsidRPr="00DB5BCB">
        <w:rPr>
          <w:rFonts w:ascii="Times New Roman" w:hAnsi="Times New Roman" w:cs="Times New Roman"/>
          <w:sz w:val="24"/>
          <w:szCs w:val="24"/>
          <w:lang w:val="cs-CZ"/>
        </w:rPr>
        <w:t>Global Human Settlement Layer (</w:t>
      </w:r>
      <w:r>
        <w:rPr>
          <w:rFonts w:ascii="Times New Roman" w:hAnsi="Times New Roman" w:cs="Times New Roman"/>
          <w:sz w:val="24"/>
          <w:szCs w:val="24"/>
          <w:lang w:val="cs-CZ"/>
        </w:rPr>
        <w:t xml:space="preserve">Global oturymly ýerler) we </w:t>
      </w:r>
      <w:r w:rsidRPr="00DB5BCB">
        <w:rPr>
          <w:rFonts w:ascii="Times New Roman" w:hAnsi="Times New Roman" w:cs="Times New Roman"/>
          <w:sz w:val="24"/>
          <w:szCs w:val="24"/>
          <w:lang w:val="cs-CZ"/>
        </w:rPr>
        <w:t>ESRI (</w:t>
      </w:r>
      <w:r>
        <w:rPr>
          <w:rFonts w:ascii="Times New Roman" w:hAnsi="Times New Roman" w:cs="Times New Roman"/>
          <w:sz w:val="24"/>
          <w:szCs w:val="24"/>
          <w:lang w:val="cs-CZ"/>
        </w:rPr>
        <w:t>Geomaglumat ulgamlarynyñ barlag instituty) şu görkeziji boýunça hasabatlylyk üçin dürli komponentleri taýýarlar. Şu görkeziji boýunça hasabaty bermek üçin milli hökümetleriñ we statistika agentlikleriniñ mümkinçiligini ýokarlandyrmak üçin global jogapkärçilik</w:t>
      </w:r>
      <w:r w:rsidRPr="00E76028">
        <w:rPr>
          <w:rFonts w:ascii="Times New Roman" w:hAnsi="Times New Roman" w:cs="Times New Roman"/>
          <w:sz w:val="24"/>
          <w:szCs w:val="24"/>
          <w:lang w:val="cs-CZ"/>
        </w:rPr>
        <w:t xml:space="preserve"> </w:t>
      </w:r>
      <w:r>
        <w:rPr>
          <w:rFonts w:ascii="Times New Roman" w:hAnsi="Times New Roman" w:cs="Times New Roman"/>
          <w:sz w:val="24"/>
          <w:szCs w:val="24"/>
          <w:lang w:val="cs-CZ"/>
        </w:rPr>
        <w:t>BMG-nyñ Ilatly ýerler boýunça maksatnamasynyñ çäklerinde geçer. Milli hökümetler/milli statistika agentlikleri seljermek we hasabatlylyk üçin bir bitewi standartlary üpjün etmek üçin BMG-nyñ Ilatly ýerler boýunça maksatnamasynyñ goldaw bermeginde milli derejede şu görkeziji boýunça hasabatlylygyñ berilmegi üçin esasy jogapkärçiligi çekerler</w:t>
      </w:r>
    </w:p>
    <w:p w:rsidR="00DD32DB" w:rsidRPr="00E76028" w:rsidRDefault="00DD32DB" w:rsidP="00DD32DB">
      <w:pPr>
        <w:spacing w:after="0"/>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Maglumatlary düzüjiler</w:t>
      </w:r>
    </w:p>
    <w:p w:rsidR="00DD32DB" w:rsidRPr="00E76028"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Ady:</w:t>
      </w:r>
    </w:p>
    <w:p w:rsidR="00DD32DB" w:rsidRPr="00E76028"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BMG-nyñ Ilatly ýerler boýunça maksatnamasy </w:t>
      </w:r>
    </w:p>
    <w:p w:rsidR="00DD32DB" w:rsidRPr="00DB5BCB"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Beýan etme:</w:t>
      </w:r>
    </w:p>
    <w:p w:rsidR="00DD32DB" w:rsidRPr="00DB5BCB"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BMG-nyñ Ilatly ýerler boýunça maksatnamasy beýleki hyzmatdaşlaryñ goldaw bermeginde şu görkeziji boýunça maglumatlary ýygnamak işine ýolbaşçylyk eder. </w:t>
      </w:r>
    </w:p>
    <w:p w:rsidR="00DD32DB" w:rsidRPr="00DB5BCB" w:rsidRDefault="00DD32DB" w:rsidP="00DD32DB">
      <w:pPr>
        <w:spacing w:after="0"/>
        <w:jc w:val="both"/>
        <w:rPr>
          <w:rFonts w:ascii="Times New Roman" w:hAnsi="Times New Roman" w:cs="Times New Roman"/>
          <w:sz w:val="24"/>
          <w:szCs w:val="24"/>
          <w:lang w:val="cs-CZ"/>
        </w:rPr>
      </w:pPr>
    </w:p>
    <w:p w:rsidR="00DD32DB" w:rsidRDefault="00DD32DB" w:rsidP="00DD32DB">
      <w:pPr>
        <w:spacing w:after="0"/>
        <w:jc w:val="both"/>
        <w:rPr>
          <w:rFonts w:ascii="Times New Roman" w:hAnsi="Times New Roman" w:cs="Times New Roman"/>
          <w:b/>
          <w:sz w:val="24"/>
          <w:szCs w:val="24"/>
          <w:lang w:val="cs-CZ"/>
        </w:rPr>
      </w:pPr>
      <w:r>
        <w:rPr>
          <w:rFonts w:ascii="Times New Roman" w:hAnsi="Times New Roman" w:cs="Times New Roman"/>
          <w:b/>
          <w:sz w:val="24"/>
          <w:szCs w:val="24"/>
          <w:lang w:val="cs-CZ"/>
        </w:rPr>
        <w:t>Salgylanmalar</w:t>
      </w:r>
    </w:p>
    <w:p w:rsidR="00DD32DB" w:rsidRPr="00DB5BCB" w:rsidRDefault="00DD32DB" w:rsidP="00DD32DB">
      <w:pPr>
        <w:spacing w:after="0"/>
        <w:jc w:val="both"/>
        <w:rPr>
          <w:rFonts w:ascii="Times New Roman" w:hAnsi="Times New Roman" w:cs="Times New Roman"/>
          <w:sz w:val="24"/>
          <w:szCs w:val="24"/>
          <w:lang w:val="cs-CZ"/>
        </w:rPr>
      </w:pPr>
      <w:r w:rsidRPr="00DB5BCB">
        <w:rPr>
          <w:rFonts w:ascii="Times New Roman" w:hAnsi="Times New Roman" w:cs="Times New Roman"/>
          <w:sz w:val="24"/>
          <w:szCs w:val="24"/>
          <w:lang w:val="cs-CZ"/>
        </w:rPr>
        <w:t>URL:</w:t>
      </w:r>
    </w:p>
    <w:p w:rsidR="00DD32DB" w:rsidRPr="00DB5BCB" w:rsidRDefault="00DD32DB" w:rsidP="00DD32DB">
      <w:pPr>
        <w:spacing w:after="0"/>
        <w:jc w:val="both"/>
        <w:rPr>
          <w:rFonts w:ascii="Times New Roman" w:hAnsi="Times New Roman" w:cs="Times New Roman"/>
          <w:sz w:val="24"/>
          <w:szCs w:val="24"/>
          <w:lang w:val="cs-CZ"/>
        </w:rPr>
      </w:pPr>
      <w:r w:rsidRPr="00DB5BCB">
        <w:rPr>
          <w:rFonts w:ascii="Times New Roman" w:hAnsi="Times New Roman" w:cs="Times New Roman"/>
          <w:sz w:val="24"/>
          <w:szCs w:val="24"/>
          <w:lang w:val="cs-CZ"/>
        </w:rPr>
        <w:t>http://unhabitat.org/urban-knowledge/global-urban-observatory-guo/</w:t>
      </w:r>
    </w:p>
    <w:p w:rsidR="00DD32DB" w:rsidRPr="00DB5BCB" w:rsidRDefault="00DD32DB" w:rsidP="00DD32DB">
      <w:pPr>
        <w:spacing w:after="0"/>
        <w:jc w:val="both"/>
        <w:rPr>
          <w:rFonts w:ascii="Times New Roman" w:hAnsi="Times New Roman" w:cs="Times New Roman"/>
          <w:sz w:val="24"/>
          <w:szCs w:val="24"/>
          <w:lang w:val="cs-CZ"/>
        </w:rPr>
      </w:pPr>
    </w:p>
    <w:p w:rsidR="00DD32DB" w:rsidRPr="00DB5BCB"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Salgylanmalar:</w:t>
      </w:r>
    </w:p>
    <w:p w:rsidR="00DD32DB" w:rsidRPr="00DB5BCB" w:rsidRDefault="00DD32DB" w:rsidP="00DD32DB">
      <w:pPr>
        <w:spacing w:after="0"/>
        <w:jc w:val="both"/>
        <w:rPr>
          <w:rFonts w:ascii="Times New Roman" w:hAnsi="Times New Roman" w:cs="Times New Roman"/>
          <w:sz w:val="24"/>
          <w:szCs w:val="24"/>
          <w:lang w:val="en-US"/>
        </w:rPr>
      </w:pPr>
      <w:r w:rsidRPr="00DB5BCB">
        <w:rPr>
          <w:rFonts w:ascii="Times New Roman" w:hAnsi="Times New Roman" w:cs="Times New Roman"/>
          <w:sz w:val="24"/>
          <w:szCs w:val="24"/>
          <w:lang w:val="cs-CZ"/>
        </w:rPr>
        <w:t xml:space="preserve">Blais, P. (2011). </w:t>
      </w:r>
      <w:r>
        <w:rPr>
          <w:rFonts w:ascii="Times New Roman" w:hAnsi="Times New Roman" w:cs="Times New Roman"/>
          <w:sz w:val="24"/>
          <w:szCs w:val="24"/>
          <w:lang w:val="cs-CZ"/>
        </w:rPr>
        <w:t xml:space="preserve">Nätakyk şäherler: ýaşyryn subsidiýalar, ogurlyk syýasaty we şäherleriñ ulalmagy. </w:t>
      </w:r>
      <w:r w:rsidRPr="003870EF">
        <w:rPr>
          <w:rFonts w:ascii="Times New Roman" w:hAnsi="Times New Roman" w:cs="Times New Roman"/>
          <w:sz w:val="24"/>
          <w:szCs w:val="24"/>
          <w:lang w:val="en-US"/>
        </w:rPr>
        <w:t>UBC</w:t>
      </w:r>
      <w:r w:rsidRPr="00DB5BCB">
        <w:rPr>
          <w:rFonts w:ascii="Times New Roman" w:hAnsi="Times New Roman" w:cs="Times New Roman"/>
          <w:sz w:val="24"/>
          <w:szCs w:val="24"/>
          <w:lang w:val="en-US"/>
        </w:rPr>
        <w:t xml:space="preserve"> </w:t>
      </w:r>
      <w:r>
        <w:rPr>
          <w:rFonts w:ascii="Times New Roman" w:hAnsi="Times New Roman" w:cs="Times New Roman"/>
          <w:sz w:val="24"/>
          <w:szCs w:val="24"/>
          <w:lang w:val="cs-CZ"/>
        </w:rPr>
        <w:t>Neşirýat.</w:t>
      </w:r>
    </w:p>
    <w:p w:rsidR="00DD32DB" w:rsidRPr="00DB5BCB" w:rsidRDefault="00DD32DB" w:rsidP="00DD32DB">
      <w:pPr>
        <w:spacing w:after="0"/>
        <w:jc w:val="both"/>
        <w:rPr>
          <w:rFonts w:ascii="Times New Roman" w:hAnsi="Times New Roman" w:cs="Times New Roman"/>
          <w:sz w:val="24"/>
          <w:szCs w:val="24"/>
          <w:lang w:val="en-US"/>
        </w:rPr>
      </w:pPr>
    </w:p>
    <w:p w:rsidR="00DD32DB" w:rsidRPr="009D31F5"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Ýuing R., Pendal R. we Çen D. </w:t>
      </w:r>
      <w:r w:rsidRPr="009D31F5">
        <w:rPr>
          <w:rFonts w:ascii="Times New Roman" w:hAnsi="Times New Roman" w:cs="Times New Roman"/>
          <w:sz w:val="24"/>
          <w:szCs w:val="24"/>
          <w:lang w:val="en-US"/>
        </w:rPr>
        <w:t xml:space="preserve">(2002). </w:t>
      </w:r>
      <w:r>
        <w:rPr>
          <w:rFonts w:ascii="Times New Roman" w:hAnsi="Times New Roman" w:cs="Times New Roman"/>
          <w:sz w:val="24"/>
          <w:szCs w:val="24"/>
          <w:lang w:val="en-US"/>
        </w:rPr>
        <w:t>Ulalmagy ölçemek we onuñ täsiri. Amerikada akylly ösüş</w:t>
      </w:r>
      <w:r w:rsidRPr="009D31F5">
        <w:rPr>
          <w:rFonts w:ascii="Times New Roman" w:hAnsi="Times New Roman" w:cs="Times New Roman"/>
          <w:sz w:val="24"/>
          <w:szCs w:val="24"/>
          <w:lang w:val="en-US"/>
        </w:rPr>
        <w:t xml:space="preserve"> [6]</w:t>
      </w:r>
    </w:p>
    <w:p w:rsidR="00DD32DB" w:rsidRPr="009D31F5" w:rsidRDefault="00DD32DB" w:rsidP="00DD32DB">
      <w:pPr>
        <w:spacing w:after="0"/>
        <w:jc w:val="both"/>
        <w:rPr>
          <w:rFonts w:ascii="Times New Roman" w:hAnsi="Times New Roman" w:cs="Times New Roman"/>
          <w:sz w:val="24"/>
          <w:szCs w:val="24"/>
          <w:lang w:val="en-US"/>
        </w:rPr>
      </w:pPr>
    </w:p>
    <w:p w:rsidR="00DD32DB" w:rsidRPr="009D31F5"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Glaeser we Abha Joşi-Gani </w:t>
      </w:r>
      <w:r w:rsidRPr="009D31F5">
        <w:rPr>
          <w:rFonts w:ascii="Times New Roman" w:hAnsi="Times New Roman" w:cs="Times New Roman"/>
          <w:sz w:val="24"/>
          <w:szCs w:val="24"/>
          <w:lang w:val="en-US"/>
        </w:rPr>
        <w:t>(2015). «</w:t>
      </w:r>
      <w:r>
        <w:rPr>
          <w:rFonts w:ascii="Times New Roman" w:hAnsi="Times New Roman" w:cs="Times New Roman"/>
          <w:sz w:val="24"/>
          <w:szCs w:val="24"/>
          <w:lang w:val="cs-CZ"/>
        </w:rPr>
        <w:t>Şäherlere başgaça düşünmek</w:t>
      </w:r>
      <w:r w:rsidRPr="009D31F5">
        <w:rPr>
          <w:rFonts w:ascii="Times New Roman" w:hAnsi="Times New Roman" w:cs="Times New Roman"/>
          <w:sz w:val="24"/>
          <w:szCs w:val="24"/>
          <w:lang w:val="en-US"/>
        </w:rPr>
        <w:t>»</w:t>
      </w:r>
      <w:r>
        <w:rPr>
          <w:rFonts w:ascii="Times New Roman" w:hAnsi="Times New Roman" w:cs="Times New Roman"/>
          <w:sz w:val="24"/>
          <w:szCs w:val="24"/>
          <w:lang w:val="cs-CZ"/>
        </w:rPr>
        <w:t xml:space="preserve">, </w:t>
      </w:r>
      <w:r w:rsidRPr="009D31F5">
        <w:rPr>
          <w:rFonts w:ascii="Times New Roman" w:hAnsi="Times New Roman" w:cs="Times New Roman"/>
          <w:sz w:val="24"/>
          <w:szCs w:val="24"/>
          <w:lang w:val="en-US"/>
        </w:rPr>
        <w:t>«</w:t>
      </w:r>
      <w:r>
        <w:rPr>
          <w:rFonts w:ascii="Times New Roman" w:hAnsi="Times New Roman" w:cs="Times New Roman"/>
          <w:sz w:val="24"/>
          <w:szCs w:val="24"/>
          <w:lang w:val="en-US"/>
        </w:rPr>
        <w:t>Şäher imperatiwinde</w:t>
      </w:r>
      <w:r w:rsidRPr="009D31F5">
        <w:rPr>
          <w:rFonts w:ascii="Times New Roman" w:hAnsi="Times New Roman" w:cs="Times New Roman"/>
          <w:sz w:val="24"/>
          <w:szCs w:val="24"/>
          <w:lang w:val="en-US"/>
        </w:rPr>
        <w:t>»</w:t>
      </w:r>
      <w:r>
        <w:rPr>
          <w:rFonts w:ascii="Times New Roman" w:hAnsi="Times New Roman" w:cs="Times New Roman"/>
          <w:sz w:val="24"/>
          <w:szCs w:val="24"/>
          <w:lang w:val="en-US"/>
        </w:rPr>
        <w:t xml:space="preserve">: bäsleşige ukyply şäherlere tarap, </w:t>
      </w:r>
      <w:r w:rsidRPr="003870EF">
        <w:rPr>
          <w:rFonts w:ascii="Times New Roman" w:hAnsi="Times New Roman" w:cs="Times New Roman"/>
          <w:sz w:val="24"/>
          <w:szCs w:val="24"/>
          <w:lang w:val="en-US"/>
        </w:rPr>
        <w:t>Oxford</w:t>
      </w:r>
      <w:r w:rsidRPr="009D31F5">
        <w:rPr>
          <w:rFonts w:ascii="Times New Roman" w:hAnsi="Times New Roman" w:cs="Times New Roman"/>
          <w:sz w:val="24"/>
          <w:szCs w:val="24"/>
          <w:lang w:val="en-US"/>
        </w:rPr>
        <w:t xml:space="preserve"> </w:t>
      </w:r>
      <w:r w:rsidRPr="003870EF">
        <w:rPr>
          <w:rFonts w:ascii="Times New Roman" w:hAnsi="Times New Roman" w:cs="Times New Roman"/>
          <w:sz w:val="24"/>
          <w:szCs w:val="24"/>
          <w:lang w:val="en-US"/>
        </w:rPr>
        <w:t>University</w:t>
      </w:r>
      <w:r w:rsidRPr="009D31F5">
        <w:rPr>
          <w:rFonts w:ascii="Times New Roman" w:hAnsi="Times New Roman" w:cs="Times New Roman"/>
          <w:sz w:val="24"/>
          <w:szCs w:val="24"/>
          <w:lang w:val="en-US"/>
        </w:rPr>
        <w:t xml:space="preserve"> </w:t>
      </w:r>
      <w:r w:rsidRPr="003870EF">
        <w:rPr>
          <w:rFonts w:ascii="Times New Roman" w:hAnsi="Times New Roman" w:cs="Times New Roman"/>
          <w:sz w:val="24"/>
          <w:szCs w:val="24"/>
          <w:lang w:val="en-US"/>
        </w:rPr>
        <w:t>Press</w:t>
      </w:r>
      <w:r>
        <w:rPr>
          <w:rFonts w:ascii="Times New Roman" w:hAnsi="Times New Roman" w:cs="Times New Roman"/>
          <w:sz w:val="24"/>
          <w:szCs w:val="24"/>
          <w:lang w:val="en-US"/>
        </w:rPr>
        <w:t xml:space="preserve"> neşirýaty.</w:t>
      </w:r>
    </w:p>
    <w:p w:rsidR="00DD32DB" w:rsidRPr="009D31F5" w:rsidRDefault="00DD32DB" w:rsidP="00DD32DB">
      <w:pPr>
        <w:spacing w:after="0"/>
        <w:jc w:val="both"/>
        <w:rPr>
          <w:rFonts w:ascii="Times New Roman" w:hAnsi="Times New Roman" w:cs="Times New Roman"/>
          <w:sz w:val="24"/>
          <w:szCs w:val="24"/>
          <w:lang w:val="en-US"/>
        </w:rPr>
      </w:pPr>
    </w:p>
    <w:p w:rsidR="00DD32DB" w:rsidRPr="009D31F5"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en-US"/>
        </w:rPr>
        <w:t xml:space="preserve">Ykdysadyýet we howa boýunça global komissiýa </w:t>
      </w:r>
      <w:r w:rsidRPr="009D31F5">
        <w:rPr>
          <w:rFonts w:ascii="Times New Roman" w:hAnsi="Times New Roman" w:cs="Times New Roman"/>
          <w:sz w:val="24"/>
          <w:szCs w:val="24"/>
          <w:lang w:val="en-US"/>
        </w:rPr>
        <w:t>(2014)</w:t>
      </w:r>
      <w:r>
        <w:rPr>
          <w:rFonts w:ascii="Times New Roman" w:hAnsi="Times New Roman" w:cs="Times New Roman"/>
          <w:sz w:val="24"/>
          <w:szCs w:val="24"/>
          <w:lang w:val="cs-CZ"/>
        </w:rPr>
        <w:t xml:space="preserve">. Gowy ösüş, gowy howa: täze howa </w:t>
      </w:r>
    </w:p>
    <w:p w:rsidR="00DD32DB" w:rsidRPr="009D31F5" w:rsidRDefault="00DD32DB" w:rsidP="00DD32DB">
      <w:pPr>
        <w:spacing w:after="0"/>
        <w:jc w:val="both"/>
        <w:rPr>
          <w:rFonts w:ascii="Times New Roman" w:hAnsi="Times New Roman" w:cs="Times New Roman"/>
          <w:sz w:val="24"/>
          <w:szCs w:val="24"/>
          <w:lang w:val="cs-CZ"/>
        </w:rPr>
      </w:pPr>
    </w:p>
    <w:p w:rsidR="00DD32DB" w:rsidRPr="009D31F5" w:rsidRDefault="00DD32DB" w:rsidP="00DD32DB">
      <w:pPr>
        <w:spacing w:after="0"/>
        <w:jc w:val="both"/>
        <w:rPr>
          <w:rFonts w:ascii="Times New Roman" w:hAnsi="Times New Roman" w:cs="Times New Roman"/>
          <w:sz w:val="24"/>
          <w:szCs w:val="24"/>
          <w:lang w:val="en-US"/>
        </w:rPr>
      </w:pPr>
      <w:r w:rsidRPr="003870EF">
        <w:rPr>
          <w:rFonts w:ascii="Times New Roman" w:hAnsi="Times New Roman" w:cs="Times New Roman"/>
          <w:sz w:val="24"/>
          <w:szCs w:val="24"/>
          <w:lang w:val="en-US"/>
        </w:rPr>
        <w:t>EconomyReport</w:t>
      </w:r>
      <w:r w:rsidRPr="00DB5BCB">
        <w:rPr>
          <w:rFonts w:ascii="Times New Roman" w:hAnsi="Times New Roman" w:cs="Times New Roman"/>
          <w:sz w:val="24"/>
          <w:szCs w:val="24"/>
          <w:lang w:val="en-US"/>
        </w:rPr>
        <w:t xml:space="preserve">. </w:t>
      </w:r>
      <w:r>
        <w:rPr>
          <w:rFonts w:ascii="Times New Roman" w:hAnsi="Times New Roman" w:cs="Times New Roman"/>
          <w:sz w:val="24"/>
          <w:szCs w:val="24"/>
          <w:lang w:val="cs-CZ"/>
        </w:rPr>
        <w:t xml:space="preserve">Waşington:  </w:t>
      </w:r>
      <w:r>
        <w:rPr>
          <w:rFonts w:ascii="Times New Roman" w:hAnsi="Times New Roman" w:cs="Times New Roman"/>
          <w:sz w:val="24"/>
          <w:szCs w:val="24"/>
          <w:lang w:val="en-US"/>
        </w:rPr>
        <w:t>Ykdysadyýet we howa boýunça global komissiýa.</w:t>
      </w:r>
      <w:r w:rsidRPr="009D31F5">
        <w:rPr>
          <w:rFonts w:ascii="Times New Roman" w:hAnsi="Times New Roman" w:cs="Times New Roman"/>
          <w:sz w:val="24"/>
          <w:szCs w:val="24"/>
          <w:lang w:val="en-US"/>
        </w:rPr>
        <w:t xml:space="preserve"> [7]</w:t>
      </w:r>
    </w:p>
    <w:p w:rsidR="00DD32DB" w:rsidRPr="009D31F5" w:rsidRDefault="00DD32DB" w:rsidP="00DD32DB">
      <w:pPr>
        <w:spacing w:after="0"/>
        <w:jc w:val="both"/>
        <w:rPr>
          <w:rFonts w:ascii="Times New Roman" w:hAnsi="Times New Roman" w:cs="Times New Roman"/>
          <w:sz w:val="24"/>
          <w:szCs w:val="24"/>
          <w:lang w:val="en-US"/>
        </w:rPr>
      </w:pPr>
    </w:p>
    <w:p w:rsidR="00DD32DB" w:rsidRPr="009D31F5"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Şäherleriñ ykdysadyýeti we howasy boýunça global komissiýa </w:t>
      </w:r>
      <w:r w:rsidRPr="009D31F5">
        <w:rPr>
          <w:rFonts w:ascii="Times New Roman" w:hAnsi="Times New Roman" w:cs="Times New Roman"/>
          <w:sz w:val="24"/>
          <w:szCs w:val="24"/>
          <w:lang w:val="en-US"/>
        </w:rPr>
        <w:t xml:space="preserve">(2015 </w:t>
      </w:r>
      <w:r>
        <w:rPr>
          <w:rFonts w:ascii="Times New Roman" w:hAnsi="Times New Roman" w:cs="Times New Roman"/>
          <w:sz w:val="24"/>
          <w:szCs w:val="24"/>
          <w:lang w:val="cs-CZ"/>
        </w:rPr>
        <w:t>ý.</w:t>
      </w:r>
      <w:r w:rsidRPr="009D31F5">
        <w:rPr>
          <w:rFonts w:ascii="Times New Roman" w:hAnsi="Times New Roman" w:cs="Times New Roman"/>
          <w:sz w:val="24"/>
          <w:szCs w:val="24"/>
          <w:lang w:val="en-US"/>
        </w:rPr>
        <w:t>)</w:t>
      </w:r>
      <w:r>
        <w:rPr>
          <w:rFonts w:ascii="Times New Roman" w:hAnsi="Times New Roman" w:cs="Times New Roman"/>
          <w:sz w:val="24"/>
          <w:szCs w:val="24"/>
          <w:lang w:val="en-US"/>
        </w:rPr>
        <w:t xml:space="preserve">, dünýäniñ şäherlerinde uglerodyñ az ýokarlanmagyny çaltlandyrmak bilen </w:t>
      </w:r>
      <w:r w:rsidRPr="009D31F5">
        <w:rPr>
          <w:rFonts w:ascii="Times New Roman" w:hAnsi="Times New Roman" w:cs="Times New Roman"/>
          <w:sz w:val="24"/>
          <w:szCs w:val="24"/>
          <w:lang w:val="en-US"/>
        </w:rPr>
        <w:t>[8]</w:t>
      </w:r>
    </w:p>
    <w:p w:rsidR="00DD32DB" w:rsidRPr="009D31F5" w:rsidRDefault="00DD32DB" w:rsidP="00DD32DB">
      <w:pPr>
        <w:spacing w:after="0"/>
        <w:jc w:val="both"/>
        <w:rPr>
          <w:rFonts w:ascii="Times New Roman" w:hAnsi="Times New Roman" w:cs="Times New Roman"/>
          <w:sz w:val="24"/>
          <w:szCs w:val="24"/>
          <w:lang w:val="en-US"/>
        </w:rPr>
      </w:pPr>
    </w:p>
    <w:p w:rsidR="00DD32DB" w:rsidRPr="003475E1"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Linkoln</w:t>
      </w:r>
      <w:r w:rsidRPr="003475E1">
        <w:rPr>
          <w:rFonts w:ascii="Times New Roman" w:hAnsi="Times New Roman" w:cs="Times New Roman"/>
          <w:sz w:val="24"/>
          <w:szCs w:val="24"/>
          <w:lang w:val="en-US"/>
        </w:rPr>
        <w:t xml:space="preserve"> </w:t>
      </w:r>
      <w:r>
        <w:rPr>
          <w:rFonts w:ascii="Times New Roman" w:hAnsi="Times New Roman" w:cs="Times New Roman"/>
          <w:sz w:val="24"/>
          <w:szCs w:val="24"/>
          <w:lang w:val="en-US"/>
        </w:rPr>
        <w:t>instituty</w:t>
      </w:r>
      <w:r w:rsidRPr="003475E1">
        <w:rPr>
          <w:rFonts w:ascii="Times New Roman" w:hAnsi="Times New Roman" w:cs="Times New Roman"/>
          <w:sz w:val="24"/>
          <w:szCs w:val="24"/>
          <w:lang w:val="en-US"/>
        </w:rPr>
        <w:t xml:space="preserve"> (</w:t>
      </w:r>
      <w:r w:rsidRPr="003870EF">
        <w:rPr>
          <w:rFonts w:ascii="Times New Roman" w:hAnsi="Times New Roman" w:cs="Times New Roman"/>
          <w:sz w:val="24"/>
          <w:szCs w:val="24"/>
          <w:lang w:val="en-US"/>
        </w:rPr>
        <w:t>n</w:t>
      </w:r>
      <w:r w:rsidRPr="003475E1">
        <w:rPr>
          <w:rFonts w:ascii="Times New Roman" w:hAnsi="Times New Roman" w:cs="Times New Roman"/>
          <w:sz w:val="24"/>
          <w:szCs w:val="24"/>
          <w:lang w:val="en-US"/>
        </w:rPr>
        <w:t>.</w:t>
      </w:r>
      <w:r w:rsidRPr="003870EF">
        <w:rPr>
          <w:rFonts w:ascii="Times New Roman" w:hAnsi="Times New Roman" w:cs="Times New Roman"/>
          <w:sz w:val="24"/>
          <w:szCs w:val="24"/>
          <w:lang w:val="en-US"/>
        </w:rPr>
        <w:t>d</w:t>
      </w:r>
      <w:r w:rsidRPr="003475E1">
        <w:rPr>
          <w:rFonts w:ascii="Times New Roman" w:hAnsi="Times New Roman" w:cs="Times New Roman"/>
          <w:sz w:val="24"/>
          <w:szCs w:val="24"/>
          <w:lang w:val="en-US"/>
        </w:rPr>
        <w:t xml:space="preserve">) </w:t>
      </w:r>
      <w:r>
        <w:rPr>
          <w:rFonts w:ascii="Times New Roman" w:hAnsi="Times New Roman" w:cs="Times New Roman"/>
          <w:sz w:val="24"/>
          <w:szCs w:val="24"/>
          <w:lang w:val="cs-CZ"/>
        </w:rPr>
        <w:t>Şäheriñ giñelme atlasy</w:t>
      </w:r>
      <w:r w:rsidRPr="003475E1">
        <w:rPr>
          <w:rFonts w:ascii="Times New Roman" w:hAnsi="Times New Roman" w:cs="Times New Roman"/>
          <w:sz w:val="24"/>
          <w:szCs w:val="24"/>
          <w:lang w:val="en-US"/>
        </w:rPr>
        <w:t xml:space="preserve"> [2]</w:t>
      </w:r>
    </w:p>
    <w:p w:rsidR="00DD32DB" w:rsidRPr="003475E1" w:rsidRDefault="00DD32DB" w:rsidP="00DD32DB">
      <w:pPr>
        <w:spacing w:after="0"/>
        <w:jc w:val="both"/>
        <w:rPr>
          <w:rFonts w:ascii="Times New Roman" w:hAnsi="Times New Roman" w:cs="Times New Roman"/>
          <w:sz w:val="24"/>
          <w:szCs w:val="24"/>
          <w:lang w:val="en-US"/>
        </w:rPr>
      </w:pPr>
    </w:p>
    <w:p w:rsidR="00DD32DB" w:rsidRPr="003475E1"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Linkoln</w:t>
      </w:r>
      <w:r w:rsidRPr="003475E1">
        <w:rPr>
          <w:rFonts w:ascii="Times New Roman" w:hAnsi="Times New Roman" w:cs="Times New Roman"/>
          <w:sz w:val="24"/>
          <w:szCs w:val="24"/>
          <w:lang w:val="en-US"/>
        </w:rPr>
        <w:t xml:space="preserve"> </w:t>
      </w:r>
      <w:r>
        <w:rPr>
          <w:rFonts w:ascii="Times New Roman" w:hAnsi="Times New Roman" w:cs="Times New Roman"/>
          <w:sz w:val="24"/>
          <w:szCs w:val="24"/>
          <w:lang w:val="en-US"/>
        </w:rPr>
        <w:t>instituty</w:t>
      </w:r>
      <w:r w:rsidRPr="003475E1">
        <w:rPr>
          <w:rFonts w:ascii="Times New Roman" w:hAnsi="Times New Roman" w:cs="Times New Roman"/>
          <w:sz w:val="24"/>
          <w:szCs w:val="24"/>
          <w:lang w:val="en-US"/>
        </w:rPr>
        <w:t xml:space="preserve"> (2011) </w:t>
      </w:r>
      <w:r>
        <w:rPr>
          <w:rFonts w:ascii="Times New Roman" w:hAnsi="Times New Roman" w:cs="Times New Roman"/>
          <w:sz w:val="24"/>
          <w:szCs w:val="24"/>
          <w:lang w:val="cs-CZ"/>
        </w:rPr>
        <w:t xml:space="preserve">Şäherleriñ planetasy üçin otag döretmek </w:t>
      </w:r>
      <w:r w:rsidRPr="003475E1">
        <w:rPr>
          <w:rFonts w:ascii="Times New Roman" w:hAnsi="Times New Roman" w:cs="Times New Roman"/>
          <w:sz w:val="24"/>
          <w:szCs w:val="24"/>
          <w:lang w:val="en-US"/>
        </w:rPr>
        <w:t>[1]</w:t>
      </w:r>
    </w:p>
    <w:p w:rsidR="00DD32DB" w:rsidRPr="003475E1" w:rsidRDefault="00DD32DB" w:rsidP="00DD32DB">
      <w:pPr>
        <w:spacing w:after="0"/>
        <w:jc w:val="both"/>
        <w:rPr>
          <w:rFonts w:ascii="Times New Roman" w:hAnsi="Times New Roman" w:cs="Times New Roman"/>
          <w:sz w:val="24"/>
          <w:szCs w:val="24"/>
          <w:lang w:val="en-US"/>
        </w:rPr>
      </w:pPr>
    </w:p>
    <w:p w:rsidR="00DD32DB" w:rsidRPr="003475E1"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YHÖG </w:t>
      </w:r>
      <w:r w:rsidRPr="003475E1">
        <w:rPr>
          <w:rFonts w:ascii="Times New Roman" w:hAnsi="Times New Roman" w:cs="Times New Roman"/>
          <w:sz w:val="24"/>
          <w:szCs w:val="24"/>
          <w:lang w:val="en-US"/>
        </w:rPr>
        <w:t xml:space="preserve">(2013 </w:t>
      </w:r>
      <w:r>
        <w:rPr>
          <w:rFonts w:ascii="Times New Roman" w:hAnsi="Times New Roman" w:cs="Times New Roman"/>
          <w:sz w:val="24"/>
          <w:szCs w:val="24"/>
          <w:lang w:val="cs-CZ"/>
        </w:rPr>
        <w:t>ýyl</w:t>
      </w:r>
      <w:r w:rsidRPr="003475E1">
        <w:rPr>
          <w:rFonts w:ascii="Times New Roman" w:hAnsi="Times New Roman" w:cs="Times New Roman"/>
          <w:sz w:val="24"/>
          <w:szCs w:val="24"/>
          <w:lang w:val="en-US"/>
        </w:rPr>
        <w:t>)</w:t>
      </w:r>
      <w:r>
        <w:rPr>
          <w:rFonts w:ascii="Times New Roman" w:hAnsi="Times New Roman" w:cs="Times New Roman"/>
          <w:sz w:val="24"/>
          <w:szCs w:val="24"/>
          <w:lang w:val="cs-CZ"/>
        </w:rPr>
        <w:t xml:space="preserve">, </w:t>
      </w:r>
      <w:r w:rsidRPr="003475E1">
        <w:rPr>
          <w:rFonts w:ascii="Times New Roman" w:hAnsi="Times New Roman" w:cs="Times New Roman"/>
          <w:sz w:val="24"/>
          <w:szCs w:val="24"/>
          <w:lang w:val="en-US"/>
        </w:rPr>
        <w:t>«</w:t>
      </w:r>
      <w:r>
        <w:rPr>
          <w:rFonts w:ascii="Times New Roman" w:hAnsi="Times New Roman" w:cs="Times New Roman"/>
          <w:sz w:val="24"/>
          <w:szCs w:val="24"/>
          <w:lang w:val="cs-CZ"/>
        </w:rPr>
        <w:t>Şäherleşme we şäher formalary</w:t>
      </w:r>
      <w:r w:rsidRPr="003475E1">
        <w:rPr>
          <w:rFonts w:ascii="Times New Roman" w:hAnsi="Times New Roman" w:cs="Times New Roman"/>
          <w:sz w:val="24"/>
          <w:szCs w:val="24"/>
          <w:lang w:val="en-US"/>
        </w:rPr>
        <w:t>»</w:t>
      </w:r>
      <w:r>
        <w:rPr>
          <w:rFonts w:ascii="Times New Roman" w:hAnsi="Times New Roman" w:cs="Times New Roman"/>
          <w:sz w:val="24"/>
          <w:szCs w:val="24"/>
          <w:lang w:val="cs-CZ"/>
        </w:rPr>
        <w:t xml:space="preserve">, YHÖG-nyñ sebitlerinde, 2013-nji ýyldan, YHÖG-nyñ neşirýaty </w:t>
      </w:r>
      <w:r w:rsidRPr="003475E1">
        <w:rPr>
          <w:rFonts w:ascii="Times New Roman" w:hAnsi="Times New Roman" w:cs="Times New Roman"/>
          <w:sz w:val="24"/>
          <w:szCs w:val="24"/>
          <w:lang w:val="en-US"/>
        </w:rPr>
        <w:t>[6]</w:t>
      </w:r>
    </w:p>
    <w:p w:rsidR="00DD32DB" w:rsidRPr="003475E1" w:rsidRDefault="00DD32DB" w:rsidP="00DD32DB">
      <w:pPr>
        <w:spacing w:after="0"/>
        <w:jc w:val="both"/>
        <w:rPr>
          <w:rFonts w:ascii="Times New Roman" w:hAnsi="Times New Roman" w:cs="Times New Roman"/>
          <w:sz w:val="24"/>
          <w:szCs w:val="24"/>
          <w:lang w:val="en-US"/>
        </w:rPr>
      </w:pPr>
    </w:p>
    <w:p w:rsidR="00DD32DB" w:rsidRPr="003475E1"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Robert Berçell we beýlekiler, </w:t>
      </w:r>
      <w:r w:rsidRPr="003475E1">
        <w:rPr>
          <w:rFonts w:ascii="Times New Roman" w:hAnsi="Times New Roman" w:cs="Times New Roman"/>
          <w:sz w:val="24"/>
          <w:szCs w:val="24"/>
          <w:lang w:val="en-US"/>
        </w:rPr>
        <w:t>«</w:t>
      </w:r>
      <w:r>
        <w:rPr>
          <w:rFonts w:ascii="Times New Roman" w:hAnsi="Times New Roman" w:cs="Times New Roman"/>
          <w:sz w:val="24"/>
          <w:szCs w:val="24"/>
          <w:lang w:val="cs-CZ"/>
        </w:rPr>
        <w:t>Ulalma (giñelme) üçin çykdajylar</w:t>
      </w:r>
      <w:r w:rsidRPr="003475E1">
        <w:rPr>
          <w:rFonts w:ascii="Times New Roman" w:hAnsi="Times New Roman" w:cs="Times New Roman"/>
          <w:sz w:val="24"/>
          <w:szCs w:val="24"/>
          <w:lang w:val="en-US"/>
        </w:rPr>
        <w:t>»</w:t>
      </w:r>
      <w:r>
        <w:rPr>
          <w:rFonts w:ascii="Times New Roman" w:hAnsi="Times New Roman" w:cs="Times New Roman"/>
          <w:sz w:val="24"/>
          <w:szCs w:val="24"/>
          <w:lang w:val="cs-CZ"/>
        </w:rPr>
        <w:t>:</w:t>
      </w:r>
      <w:r w:rsidRPr="003475E1">
        <w:rPr>
          <w:rFonts w:ascii="Times New Roman" w:hAnsi="Times New Roman" w:cs="Times New Roman"/>
          <w:sz w:val="24"/>
          <w:szCs w:val="24"/>
          <w:lang w:val="en-US"/>
        </w:rPr>
        <w:t xml:space="preserve"> «</w:t>
      </w:r>
      <w:r w:rsidRPr="00DC6A1D">
        <w:rPr>
          <w:rFonts w:ascii="Times New Roman" w:hAnsi="Times New Roman" w:cs="Times New Roman"/>
          <w:sz w:val="24"/>
          <w:szCs w:val="24"/>
          <w:lang w:val="cs-CZ"/>
        </w:rPr>
        <w:t>Sparlyñ</w:t>
      </w:r>
      <w:r>
        <w:rPr>
          <w:rFonts w:ascii="Times New Roman" w:hAnsi="Times New Roman" w:cs="Times New Roman"/>
          <w:sz w:val="24"/>
          <w:szCs w:val="24"/>
          <w:lang w:val="cs-CZ"/>
        </w:rPr>
        <w:t xml:space="preserve"> ýaramaz we oñyn täsiriniñ subutnamalary</w:t>
      </w:r>
      <w:r w:rsidRPr="003475E1">
        <w:rPr>
          <w:rFonts w:ascii="Times New Roman" w:hAnsi="Times New Roman" w:cs="Times New Roman"/>
          <w:sz w:val="24"/>
          <w:szCs w:val="24"/>
          <w:lang w:val="en-US"/>
        </w:rPr>
        <w:t>»</w:t>
      </w:r>
      <w:r>
        <w:rPr>
          <w:rFonts w:ascii="Times New Roman" w:hAnsi="Times New Roman" w:cs="Times New Roman"/>
          <w:sz w:val="24"/>
          <w:szCs w:val="24"/>
          <w:lang w:val="cs-CZ"/>
        </w:rPr>
        <w:t xml:space="preserve">, </w:t>
      </w:r>
      <w:r w:rsidRPr="003475E1">
        <w:rPr>
          <w:rFonts w:ascii="Times New Roman" w:hAnsi="Times New Roman" w:cs="Times New Roman"/>
          <w:sz w:val="24"/>
          <w:szCs w:val="24"/>
          <w:lang w:val="en-US"/>
        </w:rPr>
        <w:t>«</w:t>
      </w:r>
      <w:r>
        <w:rPr>
          <w:rFonts w:ascii="Times New Roman" w:hAnsi="Times New Roman" w:cs="Times New Roman"/>
          <w:sz w:val="24"/>
          <w:szCs w:val="24"/>
          <w:lang w:val="en-US"/>
        </w:rPr>
        <w:t>Bilelikdäki tranzit barlag maksatnamasy</w:t>
      </w:r>
      <w:r w:rsidRPr="003475E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3475E1">
        <w:rPr>
          <w:rFonts w:ascii="Times New Roman" w:hAnsi="Times New Roman" w:cs="Times New Roman"/>
          <w:sz w:val="24"/>
          <w:szCs w:val="24"/>
          <w:lang w:val="en-US"/>
        </w:rPr>
        <w:t>«</w:t>
      </w:r>
      <w:r>
        <w:rPr>
          <w:rFonts w:ascii="Times New Roman" w:hAnsi="Times New Roman" w:cs="Times New Roman"/>
          <w:sz w:val="24"/>
          <w:szCs w:val="24"/>
          <w:lang w:val="en-US"/>
        </w:rPr>
        <w:t>Ulag ulgamynda barlaglar boýunça geñeş</w:t>
      </w:r>
      <w:r w:rsidRPr="003475E1">
        <w:rPr>
          <w:rFonts w:ascii="Times New Roman" w:hAnsi="Times New Roman" w:cs="Times New Roman"/>
          <w:sz w:val="24"/>
          <w:szCs w:val="24"/>
          <w:lang w:val="en-US"/>
        </w:rPr>
        <w:t>»</w:t>
      </w:r>
      <w:r>
        <w:rPr>
          <w:rFonts w:ascii="Times New Roman" w:hAnsi="Times New Roman" w:cs="Times New Roman"/>
          <w:sz w:val="24"/>
          <w:szCs w:val="24"/>
          <w:lang w:val="en-US"/>
        </w:rPr>
        <w:t xml:space="preserve">, Waşington, </w:t>
      </w:r>
      <w:r w:rsidRPr="003870EF">
        <w:rPr>
          <w:rFonts w:ascii="Times New Roman" w:hAnsi="Times New Roman" w:cs="Times New Roman"/>
          <w:sz w:val="24"/>
          <w:szCs w:val="24"/>
          <w:lang w:val="en-US"/>
        </w:rPr>
        <w:t>D</w:t>
      </w:r>
      <w:r w:rsidRPr="003475E1">
        <w:rPr>
          <w:rFonts w:ascii="Times New Roman" w:hAnsi="Times New Roman" w:cs="Times New Roman"/>
          <w:sz w:val="24"/>
          <w:szCs w:val="24"/>
          <w:lang w:val="en-US"/>
        </w:rPr>
        <w:t>.</w:t>
      </w:r>
      <w:r w:rsidRPr="003870EF">
        <w:rPr>
          <w:rFonts w:ascii="Times New Roman" w:hAnsi="Times New Roman" w:cs="Times New Roman"/>
          <w:sz w:val="24"/>
          <w:szCs w:val="24"/>
          <w:lang w:val="en-US"/>
        </w:rPr>
        <w:t>C</w:t>
      </w:r>
      <w:r w:rsidRPr="003475E1">
        <w:rPr>
          <w:rFonts w:ascii="Times New Roman" w:hAnsi="Times New Roman" w:cs="Times New Roman"/>
          <w:sz w:val="24"/>
          <w:szCs w:val="24"/>
          <w:lang w:val="en-US"/>
        </w:rPr>
        <w:t>., 1998</w:t>
      </w:r>
    </w:p>
    <w:p w:rsidR="00DD32DB" w:rsidRPr="003475E1" w:rsidRDefault="00DD32DB" w:rsidP="00DD32DB">
      <w:pPr>
        <w:spacing w:after="0"/>
        <w:jc w:val="both"/>
        <w:rPr>
          <w:rFonts w:ascii="Times New Roman" w:hAnsi="Times New Roman" w:cs="Times New Roman"/>
          <w:sz w:val="24"/>
          <w:szCs w:val="24"/>
          <w:lang w:val="en-US"/>
        </w:rPr>
      </w:pPr>
    </w:p>
    <w:p w:rsidR="00DD32DB" w:rsidRPr="00DB5BCB" w:rsidRDefault="00DD32DB" w:rsidP="00DD32DB">
      <w:pPr>
        <w:spacing w:after="0"/>
        <w:jc w:val="both"/>
        <w:rPr>
          <w:rFonts w:ascii="Times New Roman" w:hAnsi="Times New Roman" w:cs="Times New Roman"/>
          <w:sz w:val="24"/>
          <w:szCs w:val="24"/>
          <w:lang w:val="en-US"/>
        </w:rPr>
      </w:pPr>
      <w:r w:rsidRPr="003870EF">
        <w:rPr>
          <w:rFonts w:ascii="Times New Roman" w:hAnsi="Times New Roman" w:cs="Times New Roman"/>
          <w:sz w:val="24"/>
          <w:szCs w:val="24"/>
          <w:lang w:val="en-US"/>
        </w:rPr>
        <w:t xml:space="preserve">Sedesol (2012) La expansión de las ciudades 1980-2010. </w:t>
      </w:r>
      <w:r w:rsidRPr="00DB5BCB">
        <w:rPr>
          <w:rFonts w:ascii="Times New Roman" w:hAnsi="Times New Roman" w:cs="Times New Roman"/>
          <w:sz w:val="24"/>
          <w:szCs w:val="24"/>
          <w:lang w:val="en-US"/>
        </w:rPr>
        <w:t>[3]</w:t>
      </w:r>
    </w:p>
    <w:p w:rsidR="00DD32DB" w:rsidRPr="00DB5BCB" w:rsidRDefault="00DD32DB" w:rsidP="00DD32DB">
      <w:pPr>
        <w:spacing w:after="0"/>
        <w:jc w:val="both"/>
        <w:rPr>
          <w:rFonts w:ascii="Times New Roman" w:hAnsi="Times New Roman" w:cs="Times New Roman"/>
          <w:sz w:val="24"/>
          <w:szCs w:val="24"/>
          <w:lang w:val="en-US"/>
        </w:rPr>
      </w:pPr>
    </w:p>
    <w:p w:rsidR="00DD32DB" w:rsidRPr="00DB5BCB"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BMG-Habitat </w:t>
      </w:r>
      <w:r w:rsidRPr="00DB5BCB">
        <w:rPr>
          <w:rFonts w:ascii="Times New Roman" w:hAnsi="Times New Roman" w:cs="Times New Roman"/>
          <w:sz w:val="24"/>
          <w:szCs w:val="24"/>
          <w:lang w:val="en-US"/>
        </w:rPr>
        <w:t xml:space="preserve">(2012 </w:t>
      </w:r>
      <w:r>
        <w:rPr>
          <w:rFonts w:ascii="Times New Roman" w:hAnsi="Times New Roman" w:cs="Times New Roman"/>
          <w:sz w:val="24"/>
          <w:szCs w:val="24"/>
          <w:lang w:val="cs-CZ"/>
        </w:rPr>
        <w:t>ýyl</w:t>
      </w:r>
      <w:r w:rsidRPr="00DB5BCB">
        <w:rPr>
          <w:rFonts w:ascii="Times New Roman" w:hAnsi="Times New Roman" w:cs="Times New Roman"/>
          <w:sz w:val="24"/>
          <w:szCs w:val="24"/>
          <w:lang w:val="en-US"/>
        </w:rPr>
        <w:t xml:space="preserve">) </w:t>
      </w:r>
      <w:r>
        <w:rPr>
          <w:rFonts w:ascii="Times New Roman" w:hAnsi="Times New Roman" w:cs="Times New Roman"/>
          <w:sz w:val="24"/>
          <w:szCs w:val="24"/>
          <w:lang w:val="cs-CZ"/>
        </w:rPr>
        <w:t xml:space="preserve">Dünýä şäherleriniñ ýagdaýy barada nutuk: şäherlerde tapawutlary ýeñip geçmek, </w:t>
      </w:r>
      <w:r w:rsidRPr="00DB5BCB">
        <w:rPr>
          <w:rFonts w:ascii="Times New Roman" w:hAnsi="Times New Roman" w:cs="Times New Roman"/>
          <w:sz w:val="24"/>
          <w:szCs w:val="24"/>
          <w:lang w:val="en-US"/>
        </w:rPr>
        <w:t xml:space="preserve">2012 </w:t>
      </w:r>
      <w:r>
        <w:rPr>
          <w:rFonts w:ascii="Times New Roman" w:hAnsi="Times New Roman" w:cs="Times New Roman"/>
          <w:sz w:val="24"/>
          <w:szCs w:val="24"/>
          <w:lang w:val="cs-CZ"/>
        </w:rPr>
        <w:t xml:space="preserve">ýyl, Naýrobi </w:t>
      </w:r>
      <w:r w:rsidRPr="00DB5BCB">
        <w:rPr>
          <w:rFonts w:ascii="Times New Roman" w:hAnsi="Times New Roman" w:cs="Times New Roman"/>
          <w:sz w:val="24"/>
          <w:szCs w:val="24"/>
          <w:lang w:val="en-US"/>
        </w:rPr>
        <w:t>[5]</w:t>
      </w:r>
    </w:p>
    <w:p w:rsidR="00DD32DB" w:rsidRPr="00DB5BCB" w:rsidRDefault="00DD32DB" w:rsidP="00DD32DB">
      <w:pPr>
        <w:spacing w:after="0"/>
        <w:jc w:val="both"/>
        <w:rPr>
          <w:rFonts w:ascii="Times New Roman" w:hAnsi="Times New Roman" w:cs="Times New Roman"/>
          <w:sz w:val="24"/>
          <w:szCs w:val="24"/>
          <w:lang w:val="en-US"/>
        </w:rPr>
      </w:pPr>
    </w:p>
    <w:p w:rsidR="00DD32DB" w:rsidRPr="003475E1"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BMG-Habitat</w:t>
      </w:r>
      <w:r w:rsidRPr="003475E1">
        <w:rPr>
          <w:rFonts w:ascii="Times New Roman" w:hAnsi="Times New Roman" w:cs="Times New Roman"/>
          <w:sz w:val="24"/>
          <w:szCs w:val="24"/>
          <w:lang w:val="en-US"/>
        </w:rPr>
        <w:t xml:space="preserve">, </w:t>
      </w:r>
      <w:r w:rsidRPr="003870EF">
        <w:rPr>
          <w:rFonts w:ascii="Times New Roman" w:hAnsi="Times New Roman" w:cs="Times New Roman"/>
          <w:sz w:val="24"/>
          <w:szCs w:val="24"/>
          <w:lang w:val="en-US"/>
        </w:rPr>
        <w:t>CAF</w:t>
      </w:r>
      <w:r w:rsidRPr="003475E1">
        <w:rPr>
          <w:rFonts w:ascii="Times New Roman" w:hAnsi="Times New Roman" w:cs="Times New Roman"/>
          <w:sz w:val="24"/>
          <w:szCs w:val="24"/>
          <w:lang w:val="en-US"/>
        </w:rPr>
        <w:t xml:space="preserve"> (2014) </w:t>
      </w:r>
      <w:r>
        <w:rPr>
          <w:rFonts w:ascii="Times New Roman" w:hAnsi="Times New Roman" w:cs="Times New Roman"/>
          <w:sz w:val="24"/>
          <w:szCs w:val="24"/>
          <w:lang w:val="cs-CZ"/>
        </w:rPr>
        <w:t xml:space="preserve">Has adalatly şäherleri gurmak. Naýroby </w:t>
      </w:r>
      <w:r w:rsidRPr="003475E1">
        <w:rPr>
          <w:rFonts w:ascii="Times New Roman" w:hAnsi="Times New Roman" w:cs="Times New Roman"/>
          <w:sz w:val="24"/>
          <w:szCs w:val="24"/>
          <w:lang w:val="en-US"/>
        </w:rPr>
        <w:t>[4]</w:t>
      </w:r>
    </w:p>
    <w:p w:rsidR="00DD32DB" w:rsidRPr="003475E1" w:rsidRDefault="00DD32DB" w:rsidP="00DD32DB">
      <w:pPr>
        <w:spacing w:after="0"/>
        <w:jc w:val="both"/>
        <w:rPr>
          <w:rFonts w:ascii="Times New Roman" w:hAnsi="Times New Roman" w:cs="Times New Roman"/>
          <w:sz w:val="24"/>
          <w:szCs w:val="24"/>
          <w:lang w:val="en-US"/>
        </w:rPr>
      </w:pPr>
    </w:p>
    <w:p w:rsidR="00DD32DB" w:rsidRPr="003475E1"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Amerikada akylly ösüş, gerimi ölçemek </w:t>
      </w:r>
      <w:r w:rsidRPr="003475E1">
        <w:rPr>
          <w:rFonts w:ascii="Times New Roman" w:hAnsi="Times New Roman" w:cs="Times New Roman"/>
          <w:sz w:val="24"/>
          <w:szCs w:val="24"/>
          <w:lang w:val="en-US"/>
        </w:rPr>
        <w:t>2014 [9]</w:t>
      </w:r>
    </w:p>
    <w:p w:rsidR="00DD32DB" w:rsidRPr="003475E1" w:rsidRDefault="00DD32DB" w:rsidP="00DD32DB">
      <w:pPr>
        <w:spacing w:after="0"/>
        <w:jc w:val="both"/>
        <w:rPr>
          <w:rFonts w:ascii="Times New Roman" w:hAnsi="Times New Roman" w:cs="Times New Roman"/>
          <w:sz w:val="24"/>
          <w:szCs w:val="24"/>
          <w:lang w:val="en-US"/>
        </w:rPr>
      </w:pPr>
    </w:p>
    <w:p w:rsidR="00DD32DB" w:rsidRPr="003475E1" w:rsidRDefault="00DD32DB" w:rsidP="00DD32DB">
      <w:pPr>
        <w:spacing w:after="0"/>
        <w:jc w:val="both"/>
        <w:rPr>
          <w:rFonts w:ascii="Times New Roman" w:hAnsi="Times New Roman" w:cs="Times New Roman"/>
          <w:sz w:val="24"/>
          <w:szCs w:val="24"/>
          <w:lang w:val="en-US"/>
        </w:rPr>
      </w:pPr>
      <w:r w:rsidRPr="003870EF">
        <w:rPr>
          <w:rFonts w:ascii="Times New Roman" w:hAnsi="Times New Roman" w:cs="Times New Roman"/>
          <w:sz w:val="24"/>
          <w:szCs w:val="24"/>
          <w:lang w:val="en-US"/>
        </w:rPr>
        <w:t xml:space="preserve">Woetzel, J., Ram, S., Mischke, J., Garemo, N. </w:t>
      </w:r>
      <w:r>
        <w:rPr>
          <w:rFonts w:ascii="Times New Roman" w:hAnsi="Times New Roman" w:cs="Times New Roman"/>
          <w:sz w:val="24"/>
          <w:szCs w:val="24"/>
          <w:lang w:val="en-US"/>
        </w:rPr>
        <w:t>we</w:t>
      </w:r>
      <w:r w:rsidRPr="003870EF">
        <w:rPr>
          <w:rFonts w:ascii="Times New Roman" w:hAnsi="Times New Roman" w:cs="Times New Roman"/>
          <w:sz w:val="24"/>
          <w:szCs w:val="24"/>
          <w:lang w:val="en-US"/>
        </w:rPr>
        <w:t xml:space="preserve"> Sankhe, S. (2014)</w:t>
      </w:r>
      <w:r>
        <w:rPr>
          <w:rFonts w:ascii="Times New Roman" w:hAnsi="Times New Roman" w:cs="Times New Roman"/>
          <w:sz w:val="24"/>
          <w:szCs w:val="24"/>
          <w:lang w:val="en-US"/>
        </w:rPr>
        <w:t>. Global elýetet ýaşaýyş jaýy meselesini çözmek üçin taslama. MakKinsi global instituty</w:t>
      </w:r>
      <w:r w:rsidRPr="003870E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3475E1">
        <w:rPr>
          <w:rFonts w:ascii="Times New Roman" w:hAnsi="Times New Roman" w:cs="Times New Roman"/>
          <w:sz w:val="24"/>
          <w:szCs w:val="24"/>
          <w:lang w:val="en-US"/>
        </w:rPr>
        <w:t>[10]</w:t>
      </w:r>
    </w:p>
    <w:p w:rsidR="00DD32DB" w:rsidRPr="003475E1" w:rsidRDefault="00DD32DB" w:rsidP="00DD32DB">
      <w:pPr>
        <w:spacing w:after="0"/>
        <w:jc w:val="both"/>
        <w:rPr>
          <w:rFonts w:ascii="Times New Roman" w:hAnsi="Times New Roman" w:cs="Times New Roman"/>
          <w:sz w:val="24"/>
          <w:szCs w:val="24"/>
          <w:lang w:val="en-US"/>
        </w:rPr>
      </w:pPr>
    </w:p>
    <w:p w:rsidR="00DD32DB" w:rsidRPr="00DB5BCB" w:rsidRDefault="00DD32DB" w:rsidP="00DD32DB">
      <w:pPr>
        <w:spacing w:after="0"/>
        <w:jc w:val="both"/>
        <w:rPr>
          <w:rFonts w:ascii="Times New Roman" w:hAnsi="Times New Roman" w:cs="Times New Roman"/>
          <w:sz w:val="24"/>
          <w:szCs w:val="24"/>
          <w:lang w:val="en-US"/>
        </w:rPr>
      </w:pPr>
      <w:r w:rsidRPr="00955951">
        <w:rPr>
          <w:rFonts w:ascii="Times New Roman" w:hAnsi="Times New Roman" w:cs="Times New Roman"/>
          <w:sz w:val="24"/>
          <w:szCs w:val="24"/>
          <w:lang w:val="en-US"/>
        </w:rPr>
        <w:t>URL</w:t>
      </w:r>
      <w:r w:rsidRPr="00DB5BCB">
        <w:rPr>
          <w:rFonts w:ascii="Times New Roman" w:hAnsi="Times New Roman" w:cs="Times New Roman"/>
          <w:sz w:val="24"/>
          <w:szCs w:val="24"/>
          <w:lang w:val="en-US"/>
        </w:rPr>
        <w:t xml:space="preserve"> </w:t>
      </w:r>
      <w:r>
        <w:rPr>
          <w:rFonts w:ascii="Times New Roman" w:hAnsi="Times New Roman" w:cs="Times New Roman"/>
          <w:sz w:val="24"/>
          <w:szCs w:val="24"/>
          <w:lang w:val="cs-CZ"/>
        </w:rPr>
        <w:t>Salgylanmalar:</w:t>
      </w:r>
      <w:r w:rsidRPr="00DB5BCB">
        <w:rPr>
          <w:rFonts w:ascii="Times New Roman" w:hAnsi="Times New Roman" w:cs="Times New Roman"/>
          <w:sz w:val="24"/>
          <w:szCs w:val="24"/>
          <w:lang w:val="en-US"/>
        </w:rPr>
        <w:t xml:space="preserve"> </w:t>
      </w:r>
    </w:p>
    <w:p w:rsidR="00DD32DB" w:rsidRPr="00DB5BCB" w:rsidRDefault="00DD32DB" w:rsidP="00DD32DB">
      <w:pPr>
        <w:spacing w:after="0"/>
        <w:jc w:val="both"/>
        <w:rPr>
          <w:rFonts w:ascii="Times New Roman" w:hAnsi="Times New Roman" w:cs="Times New Roman"/>
          <w:sz w:val="24"/>
          <w:szCs w:val="24"/>
          <w:lang w:val="en-US"/>
        </w:rPr>
      </w:pPr>
      <w:r w:rsidRPr="00DB5BCB">
        <w:rPr>
          <w:rFonts w:ascii="Times New Roman" w:hAnsi="Times New Roman" w:cs="Times New Roman"/>
          <w:sz w:val="24"/>
          <w:szCs w:val="24"/>
          <w:lang w:val="en-US"/>
        </w:rPr>
        <w:t xml:space="preserve">[1] </w:t>
      </w:r>
      <w:hyperlink r:id="rId5" w:history="1">
        <w:r w:rsidRPr="003870EF">
          <w:rPr>
            <w:rStyle w:val="Hyperlink"/>
            <w:rFonts w:ascii="Times New Roman" w:hAnsi="Times New Roman" w:cs="Times New Roman"/>
            <w:color w:val="auto"/>
            <w:sz w:val="24"/>
            <w:szCs w:val="24"/>
            <w:lang w:val="en-US"/>
          </w:rPr>
          <w:t>http</w:t>
        </w:r>
        <w:r w:rsidRPr="00DB5BCB">
          <w:rPr>
            <w:rStyle w:val="Hyperlink"/>
            <w:rFonts w:ascii="Times New Roman" w:hAnsi="Times New Roman" w:cs="Times New Roman"/>
            <w:color w:val="auto"/>
            <w:sz w:val="24"/>
            <w:szCs w:val="24"/>
            <w:lang w:val="en-US"/>
          </w:rPr>
          <w:t>://</w:t>
        </w:r>
        <w:r w:rsidRPr="003870EF">
          <w:rPr>
            <w:rStyle w:val="Hyperlink"/>
            <w:rFonts w:ascii="Times New Roman" w:hAnsi="Times New Roman" w:cs="Times New Roman"/>
            <w:color w:val="auto"/>
            <w:sz w:val="24"/>
            <w:szCs w:val="24"/>
            <w:lang w:val="en-US"/>
          </w:rPr>
          <w:t>www</w:t>
        </w:r>
        <w:r w:rsidRPr="00DB5BCB">
          <w:rPr>
            <w:rStyle w:val="Hyperlink"/>
            <w:rFonts w:ascii="Times New Roman" w:hAnsi="Times New Roman" w:cs="Times New Roman"/>
            <w:color w:val="auto"/>
            <w:sz w:val="24"/>
            <w:szCs w:val="24"/>
            <w:lang w:val="en-US"/>
          </w:rPr>
          <w:t>.</w:t>
        </w:r>
        <w:r w:rsidRPr="003870EF">
          <w:rPr>
            <w:rStyle w:val="Hyperlink"/>
            <w:rFonts w:ascii="Times New Roman" w:hAnsi="Times New Roman" w:cs="Times New Roman"/>
            <w:color w:val="auto"/>
            <w:sz w:val="24"/>
            <w:szCs w:val="24"/>
            <w:lang w:val="en-US"/>
          </w:rPr>
          <w:t>lincolninst</w:t>
        </w:r>
        <w:r w:rsidRPr="00DB5BCB">
          <w:rPr>
            <w:rStyle w:val="Hyperlink"/>
            <w:rFonts w:ascii="Times New Roman" w:hAnsi="Times New Roman" w:cs="Times New Roman"/>
            <w:color w:val="auto"/>
            <w:sz w:val="24"/>
            <w:szCs w:val="24"/>
            <w:lang w:val="en-US"/>
          </w:rPr>
          <w:t>.</w:t>
        </w:r>
        <w:r w:rsidRPr="003870EF">
          <w:rPr>
            <w:rStyle w:val="Hyperlink"/>
            <w:rFonts w:ascii="Times New Roman" w:hAnsi="Times New Roman" w:cs="Times New Roman"/>
            <w:color w:val="auto"/>
            <w:sz w:val="24"/>
            <w:szCs w:val="24"/>
            <w:lang w:val="en-US"/>
          </w:rPr>
          <w:t>edu</w:t>
        </w:r>
        <w:r w:rsidRPr="00DB5BCB">
          <w:rPr>
            <w:rStyle w:val="Hyperlink"/>
            <w:rFonts w:ascii="Times New Roman" w:hAnsi="Times New Roman" w:cs="Times New Roman"/>
            <w:color w:val="auto"/>
            <w:sz w:val="24"/>
            <w:szCs w:val="24"/>
            <w:lang w:val="en-US"/>
          </w:rPr>
          <w:t>/</w:t>
        </w:r>
        <w:r w:rsidRPr="003870EF">
          <w:rPr>
            <w:rStyle w:val="Hyperlink"/>
            <w:rFonts w:ascii="Times New Roman" w:hAnsi="Times New Roman" w:cs="Times New Roman"/>
            <w:color w:val="auto"/>
            <w:sz w:val="24"/>
            <w:szCs w:val="24"/>
            <w:lang w:val="en-US"/>
          </w:rPr>
          <w:t>pubs</w:t>
        </w:r>
        <w:r w:rsidRPr="00DB5BCB">
          <w:rPr>
            <w:rStyle w:val="Hyperlink"/>
            <w:rFonts w:ascii="Times New Roman" w:hAnsi="Times New Roman" w:cs="Times New Roman"/>
            <w:color w:val="auto"/>
            <w:sz w:val="24"/>
            <w:szCs w:val="24"/>
            <w:lang w:val="en-US"/>
          </w:rPr>
          <w:t>/1880_</w:t>
        </w:r>
        <w:r w:rsidRPr="003870EF">
          <w:rPr>
            <w:rStyle w:val="Hyperlink"/>
            <w:rFonts w:ascii="Times New Roman" w:hAnsi="Times New Roman" w:cs="Times New Roman"/>
            <w:color w:val="auto"/>
            <w:sz w:val="24"/>
            <w:szCs w:val="24"/>
            <w:lang w:val="en-US"/>
          </w:rPr>
          <w:t>Making</w:t>
        </w:r>
        <w:r w:rsidRPr="00DB5BCB">
          <w:rPr>
            <w:rStyle w:val="Hyperlink"/>
            <w:rFonts w:ascii="Times New Roman" w:hAnsi="Times New Roman" w:cs="Times New Roman"/>
            <w:color w:val="auto"/>
            <w:sz w:val="24"/>
            <w:szCs w:val="24"/>
            <w:lang w:val="en-US"/>
          </w:rPr>
          <w:t>-</w:t>
        </w:r>
        <w:r w:rsidRPr="003870EF">
          <w:rPr>
            <w:rStyle w:val="Hyperlink"/>
            <w:rFonts w:ascii="Times New Roman" w:hAnsi="Times New Roman" w:cs="Times New Roman"/>
            <w:color w:val="auto"/>
            <w:sz w:val="24"/>
            <w:szCs w:val="24"/>
            <w:lang w:val="en-US"/>
          </w:rPr>
          <w:t>Room</w:t>
        </w:r>
        <w:r w:rsidRPr="00DB5BCB">
          <w:rPr>
            <w:rStyle w:val="Hyperlink"/>
            <w:rFonts w:ascii="Times New Roman" w:hAnsi="Times New Roman" w:cs="Times New Roman"/>
            <w:color w:val="auto"/>
            <w:sz w:val="24"/>
            <w:szCs w:val="24"/>
            <w:lang w:val="en-US"/>
          </w:rPr>
          <w:t>-</w:t>
        </w:r>
        <w:r w:rsidRPr="003870EF">
          <w:rPr>
            <w:rStyle w:val="Hyperlink"/>
            <w:rFonts w:ascii="Times New Roman" w:hAnsi="Times New Roman" w:cs="Times New Roman"/>
            <w:color w:val="auto"/>
            <w:sz w:val="24"/>
            <w:szCs w:val="24"/>
            <w:lang w:val="en-US"/>
          </w:rPr>
          <w:t>for</w:t>
        </w:r>
        <w:r w:rsidRPr="00DB5BCB">
          <w:rPr>
            <w:rStyle w:val="Hyperlink"/>
            <w:rFonts w:ascii="Times New Roman" w:hAnsi="Times New Roman" w:cs="Times New Roman"/>
            <w:color w:val="auto"/>
            <w:sz w:val="24"/>
            <w:szCs w:val="24"/>
            <w:lang w:val="en-US"/>
          </w:rPr>
          <w:t>-</w:t>
        </w:r>
        <w:r w:rsidRPr="003870EF">
          <w:rPr>
            <w:rStyle w:val="Hyperlink"/>
            <w:rFonts w:ascii="Times New Roman" w:hAnsi="Times New Roman" w:cs="Times New Roman"/>
            <w:color w:val="auto"/>
            <w:sz w:val="24"/>
            <w:szCs w:val="24"/>
            <w:lang w:val="en-US"/>
          </w:rPr>
          <w:t>a</w:t>
        </w:r>
        <w:r w:rsidRPr="00DB5BCB">
          <w:rPr>
            <w:rStyle w:val="Hyperlink"/>
            <w:rFonts w:ascii="Times New Roman" w:hAnsi="Times New Roman" w:cs="Times New Roman"/>
            <w:color w:val="auto"/>
            <w:sz w:val="24"/>
            <w:szCs w:val="24"/>
            <w:lang w:val="en-US"/>
          </w:rPr>
          <w:t>-</w:t>
        </w:r>
        <w:r w:rsidRPr="003870EF">
          <w:rPr>
            <w:rStyle w:val="Hyperlink"/>
            <w:rFonts w:ascii="Times New Roman" w:hAnsi="Times New Roman" w:cs="Times New Roman"/>
            <w:color w:val="auto"/>
            <w:sz w:val="24"/>
            <w:szCs w:val="24"/>
            <w:lang w:val="en-US"/>
          </w:rPr>
          <w:t>Planet</w:t>
        </w:r>
        <w:r w:rsidRPr="00DB5BCB">
          <w:rPr>
            <w:rStyle w:val="Hyperlink"/>
            <w:rFonts w:ascii="Times New Roman" w:hAnsi="Times New Roman" w:cs="Times New Roman"/>
            <w:color w:val="auto"/>
            <w:sz w:val="24"/>
            <w:szCs w:val="24"/>
            <w:lang w:val="en-US"/>
          </w:rPr>
          <w:t>-</w:t>
        </w:r>
        <w:r w:rsidRPr="003870EF">
          <w:rPr>
            <w:rStyle w:val="Hyperlink"/>
            <w:rFonts w:ascii="Times New Roman" w:hAnsi="Times New Roman" w:cs="Times New Roman"/>
            <w:color w:val="auto"/>
            <w:sz w:val="24"/>
            <w:szCs w:val="24"/>
            <w:lang w:val="en-US"/>
          </w:rPr>
          <w:t>of</w:t>
        </w:r>
        <w:r w:rsidRPr="00DB5BCB">
          <w:rPr>
            <w:rStyle w:val="Hyperlink"/>
            <w:rFonts w:ascii="Times New Roman" w:hAnsi="Times New Roman" w:cs="Times New Roman"/>
            <w:color w:val="auto"/>
            <w:sz w:val="24"/>
            <w:szCs w:val="24"/>
            <w:lang w:val="en-US"/>
          </w:rPr>
          <w:t>-</w:t>
        </w:r>
        <w:r w:rsidRPr="003870EF">
          <w:rPr>
            <w:rStyle w:val="Hyperlink"/>
            <w:rFonts w:ascii="Times New Roman" w:hAnsi="Times New Roman" w:cs="Times New Roman"/>
            <w:color w:val="auto"/>
            <w:sz w:val="24"/>
            <w:szCs w:val="24"/>
            <w:lang w:val="en-US"/>
          </w:rPr>
          <w:t>Cities</w:t>
        </w:r>
        <w:r w:rsidRPr="00DB5BCB">
          <w:rPr>
            <w:rStyle w:val="Hyperlink"/>
            <w:rFonts w:ascii="Times New Roman" w:hAnsi="Times New Roman" w:cs="Times New Roman"/>
            <w:color w:val="auto"/>
            <w:sz w:val="24"/>
            <w:szCs w:val="24"/>
            <w:lang w:val="en-US"/>
          </w:rPr>
          <w:t>-</w:t>
        </w:r>
        <w:r w:rsidRPr="003870EF">
          <w:rPr>
            <w:rStyle w:val="Hyperlink"/>
            <w:rFonts w:ascii="Times New Roman" w:hAnsi="Times New Roman" w:cs="Times New Roman"/>
            <w:color w:val="auto"/>
            <w:sz w:val="24"/>
            <w:szCs w:val="24"/>
            <w:lang w:val="en-US"/>
          </w:rPr>
          <w:t>urban</w:t>
        </w:r>
        <w:r w:rsidRPr="00DB5BCB">
          <w:rPr>
            <w:rStyle w:val="Hyperlink"/>
            <w:rFonts w:ascii="Times New Roman" w:hAnsi="Times New Roman" w:cs="Times New Roman"/>
            <w:color w:val="auto"/>
            <w:sz w:val="24"/>
            <w:szCs w:val="24"/>
            <w:lang w:val="en-US"/>
          </w:rPr>
          <w:t>-</w:t>
        </w:r>
        <w:r w:rsidRPr="003870EF">
          <w:rPr>
            <w:rStyle w:val="Hyperlink"/>
            <w:rFonts w:ascii="Times New Roman" w:hAnsi="Times New Roman" w:cs="Times New Roman"/>
            <w:color w:val="auto"/>
            <w:sz w:val="24"/>
            <w:szCs w:val="24"/>
            <w:lang w:val="en-US"/>
          </w:rPr>
          <w:t>expansion</w:t>
        </w:r>
      </w:hyperlink>
      <w:r w:rsidRPr="00DB5BCB">
        <w:rPr>
          <w:rFonts w:ascii="Times New Roman" w:hAnsi="Times New Roman" w:cs="Times New Roman"/>
          <w:sz w:val="24"/>
          <w:szCs w:val="24"/>
          <w:lang w:val="en-US"/>
        </w:rPr>
        <w:t xml:space="preserve"> </w:t>
      </w:r>
    </w:p>
    <w:p w:rsidR="00DD32DB" w:rsidRPr="00DB5BCB" w:rsidRDefault="00DD32DB" w:rsidP="00DD32DB">
      <w:pPr>
        <w:spacing w:after="0"/>
        <w:jc w:val="both"/>
        <w:rPr>
          <w:rFonts w:ascii="Times New Roman" w:hAnsi="Times New Roman" w:cs="Times New Roman"/>
          <w:sz w:val="24"/>
          <w:szCs w:val="24"/>
          <w:lang w:val="en-US"/>
        </w:rPr>
      </w:pPr>
      <w:r w:rsidRPr="00DB5BCB">
        <w:rPr>
          <w:rFonts w:ascii="Times New Roman" w:hAnsi="Times New Roman" w:cs="Times New Roman"/>
          <w:sz w:val="24"/>
          <w:szCs w:val="24"/>
          <w:lang w:val="en-US"/>
        </w:rPr>
        <w:t xml:space="preserve">[2] </w:t>
      </w:r>
      <w:hyperlink r:id="rId6" w:history="1">
        <w:r w:rsidRPr="003870EF">
          <w:rPr>
            <w:rStyle w:val="Hyperlink"/>
            <w:rFonts w:ascii="Times New Roman" w:hAnsi="Times New Roman" w:cs="Times New Roman"/>
            <w:color w:val="auto"/>
            <w:sz w:val="24"/>
            <w:szCs w:val="24"/>
            <w:lang w:val="en-US"/>
          </w:rPr>
          <w:t>http</w:t>
        </w:r>
        <w:r w:rsidRPr="00DB5BCB">
          <w:rPr>
            <w:rStyle w:val="Hyperlink"/>
            <w:rFonts w:ascii="Times New Roman" w:hAnsi="Times New Roman" w:cs="Times New Roman"/>
            <w:color w:val="auto"/>
            <w:sz w:val="24"/>
            <w:szCs w:val="24"/>
            <w:lang w:val="en-US"/>
          </w:rPr>
          <w:t>://</w:t>
        </w:r>
        <w:r w:rsidRPr="003870EF">
          <w:rPr>
            <w:rStyle w:val="Hyperlink"/>
            <w:rFonts w:ascii="Times New Roman" w:hAnsi="Times New Roman" w:cs="Times New Roman"/>
            <w:color w:val="auto"/>
            <w:sz w:val="24"/>
            <w:szCs w:val="24"/>
            <w:lang w:val="en-US"/>
          </w:rPr>
          <w:t>www</w:t>
        </w:r>
        <w:r w:rsidRPr="00DB5BCB">
          <w:rPr>
            <w:rStyle w:val="Hyperlink"/>
            <w:rFonts w:ascii="Times New Roman" w:hAnsi="Times New Roman" w:cs="Times New Roman"/>
            <w:color w:val="auto"/>
            <w:sz w:val="24"/>
            <w:szCs w:val="24"/>
            <w:lang w:val="en-US"/>
          </w:rPr>
          <w:t>.</w:t>
        </w:r>
        <w:r w:rsidRPr="003870EF">
          <w:rPr>
            <w:rStyle w:val="Hyperlink"/>
            <w:rFonts w:ascii="Times New Roman" w:hAnsi="Times New Roman" w:cs="Times New Roman"/>
            <w:color w:val="auto"/>
            <w:sz w:val="24"/>
            <w:szCs w:val="24"/>
            <w:lang w:val="en-US"/>
          </w:rPr>
          <w:t>lincolninst</w:t>
        </w:r>
        <w:r w:rsidRPr="00DB5BCB">
          <w:rPr>
            <w:rStyle w:val="Hyperlink"/>
            <w:rFonts w:ascii="Times New Roman" w:hAnsi="Times New Roman" w:cs="Times New Roman"/>
            <w:color w:val="auto"/>
            <w:sz w:val="24"/>
            <w:szCs w:val="24"/>
            <w:lang w:val="en-US"/>
          </w:rPr>
          <w:t>.</w:t>
        </w:r>
        <w:r w:rsidRPr="003870EF">
          <w:rPr>
            <w:rStyle w:val="Hyperlink"/>
            <w:rFonts w:ascii="Times New Roman" w:hAnsi="Times New Roman" w:cs="Times New Roman"/>
            <w:color w:val="auto"/>
            <w:sz w:val="24"/>
            <w:szCs w:val="24"/>
            <w:lang w:val="en-US"/>
          </w:rPr>
          <w:t>edu</w:t>
        </w:r>
        <w:r w:rsidRPr="00DB5BCB">
          <w:rPr>
            <w:rStyle w:val="Hyperlink"/>
            <w:rFonts w:ascii="Times New Roman" w:hAnsi="Times New Roman" w:cs="Times New Roman"/>
            <w:color w:val="auto"/>
            <w:sz w:val="24"/>
            <w:szCs w:val="24"/>
            <w:lang w:val="en-US"/>
          </w:rPr>
          <w:t>/</w:t>
        </w:r>
        <w:r w:rsidRPr="003870EF">
          <w:rPr>
            <w:rStyle w:val="Hyperlink"/>
            <w:rFonts w:ascii="Times New Roman" w:hAnsi="Times New Roman" w:cs="Times New Roman"/>
            <w:color w:val="auto"/>
            <w:sz w:val="24"/>
            <w:szCs w:val="24"/>
            <w:lang w:val="en-US"/>
          </w:rPr>
          <w:t>subcenters</w:t>
        </w:r>
        <w:r w:rsidRPr="00DB5BCB">
          <w:rPr>
            <w:rStyle w:val="Hyperlink"/>
            <w:rFonts w:ascii="Times New Roman" w:hAnsi="Times New Roman" w:cs="Times New Roman"/>
            <w:color w:val="auto"/>
            <w:sz w:val="24"/>
            <w:szCs w:val="24"/>
            <w:lang w:val="en-US"/>
          </w:rPr>
          <w:t>/</w:t>
        </w:r>
        <w:r w:rsidRPr="003870EF">
          <w:rPr>
            <w:rStyle w:val="Hyperlink"/>
            <w:rFonts w:ascii="Times New Roman" w:hAnsi="Times New Roman" w:cs="Times New Roman"/>
            <w:color w:val="auto"/>
            <w:sz w:val="24"/>
            <w:szCs w:val="24"/>
            <w:lang w:val="en-US"/>
          </w:rPr>
          <w:t>atlas</w:t>
        </w:r>
        <w:r w:rsidRPr="00DB5BCB">
          <w:rPr>
            <w:rStyle w:val="Hyperlink"/>
            <w:rFonts w:ascii="Times New Roman" w:hAnsi="Times New Roman" w:cs="Times New Roman"/>
            <w:color w:val="auto"/>
            <w:sz w:val="24"/>
            <w:szCs w:val="24"/>
            <w:lang w:val="en-US"/>
          </w:rPr>
          <w:t>-</w:t>
        </w:r>
        <w:r w:rsidRPr="003870EF">
          <w:rPr>
            <w:rStyle w:val="Hyperlink"/>
            <w:rFonts w:ascii="Times New Roman" w:hAnsi="Times New Roman" w:cs="Times New Roman"/>
            <w:color w:val="auto"/>
            <w:sz w:val="24"/>
            <w:szCs w:val="24"/>
            <w:lang w:val="en-US"/>
          </w:rPr>
          <w:t>urban</w:t>
        </w:r>
        <w:r w:rsidRPr="00DB5BCB">
          <w:rPr>
            <w:rStyle w:val="Hyperlink"/>
            <w:rFonts w:ascii="Times New Roman" w:hAnsi="Times New Roman" w:cs="Times New Roman"/>
            <w:color w:val="auto"/>
            <w:sz w:val="24"/>
            <w:szCs w:val="24"/>
            <w:lang w:val="en-US"/>
          </w:rPr>
          <w:t>-</w:t>
        </w:r>
        <w:r w:rsidRPr="003870EF">
          <w:rPr>
            <w:rStyle w:val="Hyperlink"/>
            <w:rFonts w:ascii="Times New Roman" w:hAnsi="Times New Roman" w:cs="Times New Roman"/>
            <w:color w:val="auto"/>
            <w:sz w:val="24"/>
            <w:szCs w:val="24"/>
            <w:lang w:val="en-US"/>
          </w:rPr>
          <w:t>expansion</w:t>
        </w:r>
        <w:r w:rsidRPr="00DB5BCB">
          <w:rPr>
            <w:rStyle w:val="Hyperlink"/>
            <w:rFonts w:ascii="Times New Roman" w:hAnsi="Times New Roman" w:cs="Times New Roman"/>
            <w:color w:val="auto"/>
            <w:sz w:val="24"/>
            <w:szCs w:val="24"/>
            <w:lang w:val="en-US"/>
          </w:rPr>
          <w:t>/</w:t>
        </w:r>
      </w:hyperlink>
      <w:r w:rsidRPr="00DB5BCB">
        <w:rPr>
          <w:rFonts w:ascii="Times New Roman" w:hAnsi="Times New Roman" w:cs="Times New Roman"/>
          <w:sz w:val="24"/>
          <w:szCs w:val="24"/>
          <w:lang w:val="en-US"/>
        </w:rPr>
        <w:t xml:space="preserve"> </w:t>
      </w:r>
    </w:p>
    <w:p w:rsidR="00DD32DB" w:rsidRPr="003870EF" w:rsidRDefault="00DD32DB" w:rsidP="00DD32DB">
      <w:pPr>
        <w:spacing w:after="0"/>
        <w:jc w:val="both"/>
        <w:rPr>
          <w:rFonts w:ascii="Times New Roman" w:hAnsi="Times New Roman" w:cs="Times New Roman"/>
          <w:sz w:val="24"/>
          <w:szCs w:val="24"/>
          <w:lang w:val="en-US"/>
        </w:rPr>
      </w:pPr>
      <w:r w:rsidRPr="00DB5BCB">
        <w:rPr>
          <w:rFonts w:ascii="Times New Roman" w:hAnsi="Times New Roman" w:cs="Times New Roman"/>
          <w:sz w:val="24"/>
          <w:szCs w:val="24"/>
          <w:lang w:val="en-US"/>
        </w:rPr>
        <w:t xml:space="preserve">[3] </w:t>
      </w:r>
      <w:r w:rsidRPr="003870EF">
        <w:rPr>
          <w:rFonts w:ascii="Times New Roman" w:hAnsi="Times New Roman" w:cs="Times New Roman"/>
          <w:sz w:val="24"/>
          <w:szCs w:val="24"/>
          <w:lang w:val="en-US"/>
        </w:rPr>
        <w:t>http</w:t>
      </w:r>
      <w:r w:rsidRPr="00DB5BCB">
        <w:rPr>
          <w:rFonts w:ascii="Times New Roman" w:hAnsi="Times New Roman" w:cs="Times New Roman"/>
          <w:sz w:val="24"/>
          <w:szCs w:val="24"/>
          <w:lang w:val="en-US"/>
        </w:rPr>
        <w:t>://</w:t>
      </w:r>
      <w:r w:rsidRPr="003870EF">
        <w:rPr>
          <w:rFonts w:ascii="Times New Roman" w:hAnsi="Times New Roman" w:cs="Times New Roman"/>
          <w:sz w:val="24"/>
          <w:szCs w:val="24"/>
          <w:lang w:val="en-US"/>
        </w:rPr>
        <w:t>ciczac</w:t>
      </w:r>
      <w:r w:rsidRPr="00DB5BCB">
        <w:rPr>
          <w:rFonts w:ascii="Times New Roman" w:hAnsi="Times New Roman" w:cs="Times New Roman"/>
          <w:sz w:val="24"/>
          <w:szCs w:val="24"/>
          <w:lang w:val="en-US"/>
        </w:rPr>
        <w:t>.</w:t>
      </w:r>
      <w:r w:rsidRPr="003870EF">
        <w:rPr>
          <w:rFonts w:ascii="Times New Roman" w:hAnsi="Times New Roman" w:cs="Times New Roman"/>
          <w:sz w:val="24"/>
          <w:szCs w:val="24"/>
          <w:lang w:val="en-US"/>
        </w:rPr>
        <w:t>org</w:t>
      </w:r>
      <w:r w:rsidRPr="00DB5BCB">
        <w:rPr>
          <w:rFonts w:ascii="Times New Roman" w:hAnsi="Times New Roman" w:cs="Times New Roman"/>
          <w:sz w:val="24"/>
          <w:szCs w:val="24"/>
          <w:lang w:val="en-US"/>
        </w:rPr>
        <w:t>/</w:t>
      </w:r>
      <w:r w:rsidRPr="003870EF">
        <w:rPr>
          <w:rFonts w:ascii="Times New Roman" w:hAnsi="Times New Roman" w:cs="Times New Roman"/>
          <w:sz w:val="24"/>
          <w:szCs w:val="24"/>
          <w:lang w:val="en-US"/>
        </w:rPr>
        <w:t>sistema</w:t>
      </w:r>
      <w:r w:rsidRPr="00DB5BCB">
        <w:rPr>
          <w:rFonts w:ascii="Times New Roman" w:hAnsi="Times New Roman" w:cs="Times New Roman"/>
          <w:sz w:val="24"/>
          <w:szCs w:val="24"/>
          <w:lang w:val="en-US"/>
        </w:rPr>
        <w:t>/</w:t>
      </w:r>
      <w:r w:rsidRPr="003870EF">
        <w:rPr>
          <w:rFonts w:ascii="Times New Roman" w:hAnsi="Times New Roman" w:cs="Times New Roman"/>
          <w:sz w:val="24"/>
          <w:szCs w:val="24"/>
          <w:lang w:val="en-US"/>
        </w:rPr>
        <w:t>docpdf</w:t>
      </w:r>
      <w:r w:rsidRPr="00DB5BCB">
        <w:rPr>
          <w:rFonts w:ascii="Times New Roman" w:hAnsi="Times New Roman" w:cs="Times New Roman"/>
          <w:sz w:val="24"/>
          <w:szCs w:val="24"/>
          <w:lang w:val="en-US"/>
        </w:rPr>
        <w:t>/</w:t>
      </w:r>
      <w:r w:rsidRPr="003870EF">
        <w:rPr>
          <w:rFonts w:ascii="Times New Roman" w:hAnsi="Times New Roman" w:cs="Times New Roman"/>
          <w:sz w:val="24"/>
          <w:szCs w:val="24"/>
          <w:lang w:val="en-US"/>
        </w:rPr>
        <w:t>capacitacion</w:t>
      </w:r>
      <w:r w:rsidRPr="00DB5BCB">
        <w:rPr>
          <w:rFonts w:ascii="Times New Roman" w:hAnsi="Times New Roman" w:cs="Times New Roman"/>
          <w:sz w:val="24"/>
          <w:szCs w:val="24"/>
          <w:lang w:val="en-US"/>
        </w:rPr>
        <w:t>/</w:t>
      </w:r>
      <w:r w:rsidRPr="003870EF">
        <w:rPr>
          <w:rFonts w:ascii="Times New Roman" w:hAnsi="Times New Roman" w:cs="Times New Roman"/>
          <w:sz w:val="24"/>
          <w:szCs w:val="24"/>
          <w:lang w:val="en-US"/>
        </w:rPr>
        <w:t>foro</w:t>
      </w:r>
      <w:r w:rsidRPr="00DB5BCB">
        <w:rPr>
          <w:rFonts w:ascii="Times New Roman" w:hAnsi="Times New Roman" w:cs="Times New Roman"/>
          <w:sz w:val="24"/>
          <w:szCs w:val="24"/>
          <w:lang w:val="en-US"/>
        </w:rPr>
        <w:t>%20</w:t>
      </w:r>
      <w:r w:rsidRPr="003870EF">
        <w:rPr>
          <w:rFonts w:ascii="Times New Roman" w:hAnsi="Times New Roman" w:cs="Times New Roman"/>
          <w:sz w:val="24"/>
          <w:szCs w:val="24"/>
          <w:lang w:val="en-US"/>
        </w:rPr>
        <w:t>sedatu</w:t>
      </w:r>
      <w:r w:rsidRPr="00DB5BCB">
        <w:rPr>
          <w:rFonts w:ascii="Times New Roman" w:hAnsi="Times New Roman" w:cs="Times New Roman"/>
          <w:sz w:val="24"/>
          <w:szCs w:val="24"/>
          <w:lang w:val="en-US"/>
        </w:rPr>
        <w:t xml:space="preserve">/02.- </w:t>
      </w:r>
      <w:r w:rsidRPr="003870EF">
        <w:rPr>
          <w:rFonts w:ascii="Times New Roman" w:hAnsi="Times New Roman" w:cs="Times New Roman"/>
          <w:sz w:val="24"/>
          <w:szCs w:val="24"/>
          <w:lang w:val="en-US"/>
        </w:rPr>
        <w:t>%20LA%20EXPANSION%20DE%20LAS%20CIUDADES%201980-2010.pdf</w:t>
      </w:r>
    </w:p>
    <w:p w:rsidR="00DD32DB" w:rsidRPr="003870EF" w:rsidRDefault="00DD32DB" w:rsidP="00DD32DB">
      <w:pPr>
        <w:spacing w:after="0"/>
        <w:jc w:val="both"/>
        <w:rPr>
          <w:rFonts w:ascii="Times New Roman" w:hAnsi="Times New Roman" w:cs="Times New Roman"/>
          <w:sz w:val="24"/>
          <w:szCs w:val="24"/>
          <w:lang w:val="en-US"/>
        </w:rPr>
      </w:pPr>
      <w:r w:rsidRPr="003870EF">
        <w:rPr>
          <w:rFonts w:ascii="Times New Roman" w:hAnsi="Times New Roman" w:cs="Times New Roman"/>
          <w:sz w:val="24"/>
          <w:szCs w:val="24"/>
          <w:lang w:val="en-US"/>
        </w:rPr>
        <w:lastRenderedPageBreak/>
        <w:t xml:space="preserve">[4] </w:t>
      </w:r>
      <w:hyperlink r:id="rId7" w:history="1">
        <w:r w:rsidRPr="003870EF">
          <w:rPr>
            <w:rStyle w:val="Hyperlink"/>
            <w:rFonts w:ascii="Times New Roman" w:hAnsi="Times New Roman" w:cs="Times New Roman"/>
            <w:color w:val="auto"/>
            <w:sz w:val="24"/>
            <w:szCs w:val="24"/>
            <w:lang w:val="en-US"/>
          </w:rPr>
          <w:t>http://unhabitat.org/books/construction-of-more-equitable-cities/</w:t>
        </w:r>
      </w:hyperlink>
      <w:r w:rsidRPr="003870EF">
        <w:rPr>
          <w:rFonts w:ascii="Times New Roman" w:hAnsi="Times New Roman" w:cs="Times New Roman"/>
          <w:sz w:val="24"/>
          <w:szCs w:val="24"/>
          <w:lang w:val="en-US"/>
        </w:rPr>
        <w:t xml:space="preserve"> </w:t>
      </w:r>
    </w:p>
    <w:p w:rsidR="00DD32DB" w:rsidRPr="003870EF" w:rsidRDefault="00DD32DB" w:rsidP="00DD32DB">
      <w:pPr>
        <w:spacing w:after="0"/>
        <w:jc w:val="both"/>
        <w:rPr>
          <w:rFonts w:ascii="Times New Roman" w:hAnsi="Times New Roman" w:cs="Times New Roman"/>
          <w:sz w:val="24"/>
          <w:szCs w:val="24"/>
          <w:lang w:val="en-US"/>
        </w:rPr>
      </w:pPr>
      <w:r w:rsidRPr="003870EF">
        <w:rPr>
          <w:rFonts w:ascii="Times New Roman" w:hAnsi="Times New Roman" w:cs="Times New Roman"/>
          <w:sz w:val="24"/>
          <w:szCs w:val="24"/>
          <w:lang w:val="en-US"/>
        </w:rPr>
        <w:t xml:space="preserve">[5] http://unhabitat.org/books/state-of-the-worlds-cities-20102011-cities-for-all-bridging-the-urbandivide/) </w:t>
      </w:r>
    </w:p>
    <w:p w:rsidR="00DD32DB" w:rsidRPr="003870EF" w:rsidRDefault="00DD32DB" w:rsidP="00DD32DB">
      <w:pPr>
        <w:spacing w:after="0"/>
        <w:jc w:val="both"/>
        <w:rPr>
          <w:rFonts w:ascii="Times New Roman" w:hAnsi="Times New Roman" w:cs="Times New Roman"/>
          <w:sz w:val="24"/>
          <w:szCs w:val="24"/>
          <w:lang w:val="en-US"/>
        </w:rPr>
      </w:pPr>
      <w:r w:rsidRPr="003870EF">
        <w:rPr>
          <w:rFonts w:ascii="Times New Roman" w:hAnsi="Times New Roman" w:cs="Times New Roman"/>
          <w:sz w:val="24"/>
          <w:szCs w:val="24"/>
          <w:lang w:val="en-US"/>
        </w:rPr>
        <w:t xml:space="preserve">[6] </w:t>
      </w:r>
      <w:hyperlink r:id="rId8" w:history="1">
        <w:r w:rsidRPr="003870EF">
          <w:rPr>
            <w:rStyle w:val="Hyperlink"/>
            <w:rFonts w:ascii="Times New Roman" w:hAnsi="Times New Roman" w:cs="Times New Roman"/>
            <w:color w:val="auto"/>
            <w:sz w:val="24"/>
            <w:szCs w:val="24"/>
            <w:lang w:val="en-US"/>
          </w:rPr>
          <w:t>http://dx.doi.org/10.1787/reg_glance-2013-7-en</w:t>
        </w:r>
      </w:hyperlink>
      <w:r w:rsidRPr="003870EF">
        <w:rPr>
          <w:rFonts w:ascii="Times New Roman" w:hAnsi="Times New Roman" w:cs="Times New Roman"/>
          <w:sz w:val="24"/>
          <w:szCs w:val="24"/>
          <w:lang w:val="en-US"/>
        </w:rPr>
        <w:t xml:space="preserve"> </w:t>
      </w:r>
    </w:p>
    <w:p w:rsidR="00DD32DB" w:rsidRPr="003870EF" w:rsidRDefault="00DD32DB" w:rsidP="00DD32DB">
      <w:pPr>
        <w:spacing w:after="0"/>
        <w:jc w:val="both"/>
        <w:rPr>
          <w:rFonts w:ascii="Times New Roman" w:hAnsi="Times New Roman" w:cs="Times New Roman"/>
          <w:sz w:val="24"/>
          <w:szCs w:val="24"/>
          <w:lang w:val="en-US"/>
        </w:rPr>
      </w:pPr>
      <w:r w:rsidRPr="003870EF">
        <w:rPr>
          <w:rFonts w:ascii="Times New Roman" w:hAnsi="Times New Roman" w:cs="Times New Roman"/>
          <w:sz w:val="24"/>
          <w:szCs w:val="24"/>
          <w:lang w:val="en-US"/>
        </w:rPr>
        <w:t xml:space="preserve">[7] </w:t>
      </w:r>
      <w:hyperlink r:id="rId9" w:history="1">
        <w:r w:rsidRPr="003870EF">
          <w:rPr>
            <w:rStyle w:val="Hyperlink"/>
            <w:rFonts w:ascii="Times New Roman" w:hAnsi="Times New Roman" w:cs="Times New Roman"/>
            <w:color w:val="auto"/>
            <w:sz w:val="24"/>
            <w:szCs w:val="24"/>
            <w:lang w:val="en-US"/>
          </w:rPr>
          <w:t>http://newclimateeconomy.report/TheNewClimateEconomyReport</w:t>
        </w:r>
      </w:hyperlink>
      <w:r w:rsidRPr="003870EF">
        <w:rPr>
          <w:rFonts w:ascii="Times New Roman" w:hAnsi="Times New Roman" w:cs="Times New Roman"/>
          <w:sz w:val="24"/>
          <w:szCs w:val="24"/>
          <w:lang w:val="en-US"/>
        </w:rPr>
        <w:t xml:space="preserve"> </w:t>
      </w:r>
    </w:p>
    <w:p w:rsidR="00DD32DB" w:rsidRPr="003870EF" w:rsidRDefault="00DD32DB" w:rsidP="00DD32DB">
      <w:pPr>
        <w:spacing w:after="0"/>
        <w:jc w:val="both"/>
        <w:rPr>
          <w:rFonts w:ascii="Times New Roman" w:hAnsi="Times New Roman" w:cs="Times New Roman"/>
          <w:sz w:val="24"/>
          <w:szCs w:val="24"/>
          <w:lang w:val="en-US"/>
        </w:rPr>
      </w:pPr>
      <w:r w:rsidRPr="003870EF">
        <w:rPr>
          <w:rFonts w:ascii="Times New Roman" w:hAnsi="Times New Roman" w:cs="Times New Roman"/>
          <w:sz w:val="24"/>
          <w:szCs w:val="24"/>
          <w:lang w:val="en-US"/>
        </w:rPr>
        <w:t xml:space="preserve">[8] http://2015.newclimateeconomy.report/wpcontent/uploads/2014/08/NCE2015_workingpaper_cities_final_web.pdf </w:t>
      </w:r>
    </w:p>
    <w:p w:rsidR="00DD32DB" w:rsidRPr="003870EF" w:rsidRDefault="00DD32DB" w:rsidP="00DD32DB">
      <w:pPr>
        <w:spacing w:after="0"/>
        <w:jc w:val="both"/>
        <w:rPr>
          <w:rFonts w:ascii="Times New Roman" w:hAnsi="Times New Roman" w:cs="Times New Roman"/>
          <w:sz w:val="24"/>
          <w:szCs w:val="24"/>
          <w:lang w:val="en-US"/>
        </w:rPr>
      </w:pPr>
      <w:r w:rsidRPr="003870EF">
        <w:rPr>
          <w:rFonts w:ascii="Times New Roman" w:hAnsi="Times New Roman" w:cs="Times New Roman"/>
          <w:sz w:val="24"/>
          <w:szCs w:val="24"/>
          <w:lang w:val="en-US"/>
        </w:rPr>
        <w:t xml:space="preserve">[9] http://www.smartgrowthamerica.org/documents/measuring-sprawl-2014.pdf, </w:t>
      </w:r>
      <w:hyperlink r:id="rId10" w:history="1">
        <w:r w:rsidRPr="003870EF">
          <w:rPr>
            <w:rStyle w:val="Hyperlink"/>
            <w:rFonts w:ascii="Times New Roman" w:hAnsi="Times New Roman" w:cs="Times New Roman"/>
            <w:color w:val="auto"/>
            <w:sz w:val="24"/>
            <w:szCs w:val="24"/>
            <w:lang w:val="en-US"/>
          </w:rPr>
          <w:t>www.smartgrowthamerica.org/documents/MeasuringSprawlTechnical.pdf</w:t>
        </w:r>
      </w:hyperlink>
      <w:r w:rsidRPr="003870EF">
        <w:rPr>
          <w:rFonts w:ascii="Times New Roman" w:hAnsi="Times New Roman" w:cs="Times New Roman"/>
          <w:sz w:val="24"/>
          <w:szCs w:val="24"/>
          <w:lang w:val="en-US"/>
        </w:rPr>
        <w:t xml:space="preserve">. </w:t>
      </w:r>
    </w:p>
    <w:p w:rsidR="00DD32DB" w:rsidRPr="003870EF" w:rsidRDefault="00DD32DB" w:rsidP="00DD32DB">
      <w:pPr>
        <w:spacing w:after="0"/>
        <w:jc w:val="both"/>
        <w:rPr>
          <w:rFonts w:ascii="Times New Roman" w:hAnsi="Times New Roman" w:cs="Times New Roman"/>
          <w:sz w:val="24"/>
          <w:szCs w:val="24"/>
          <w:lang w:val="en-US"/>
        </w:rPr>
      </w:pPr>
      <w:r w:rsidRPr="003870EF">
        <w:rPr>
          <w:rFonts w:ascii="Times New Roman" w:hAnsi="Times New Roman" w:cs="Times New Roman"/>
          <w:sz w:val="24"/>
          <w:szCs w:val="24"/>
          <w:lang w:val="en-US"/>
        </w:rPr>
        <w:t xml:space="preserve">[10] http://www.mckinsey.com/insights/urbanization/tackling_the_worlds_affordable_housing_challenge [11] http://www.worldbank.org/depweb/english/teach/pgr.html (Accessed on May 30, 2016) </w:t>
      </w:r>
    </w:p>
    <w:p w:rsidR="00DD32DB" w:rsidRPr="003870EF" w:rsidRDefault="00DD32DB" w:rsidP="00DD32DB">
      <w:pPr>
        <w:spacing w:after="0"/>
        <w:jc w:val="both"/>
        <w:rPr>
          <w:rFonts w:ascii="Times New Roman" w:hAnsi="Times New Roman" w:cs="Times New Roman"/>
          <w:sz w:val="24"/>
          <w:szCs w:val="24"/>
          <w:lang w:val="en-US"/>
        </w:rPr>
      </w:pPr>
      <w:r w:rsidRPr="003870EF">
        <w:rPr>
          <w:rFonts w:ascii="Times New Roman" w:hAnsi="Times New Roman" w:cs="Times New Roman"/>
          <w:sz w:val="24"/>
          <w:szCs w:val="24"/>
          <w:lang w:val="en-US"/>
        </w:rPr>
        <w:t>[12] http://indicators.report/indicators/i-68/ (Accessed on May 30, 2016) [13] http://glossary.eea.europa.eu (Accessed on May 30, 2016)</w:t>
      </w:r>
    </w:p>
    <w:p w:rsidR="00DD32DB" w:rsidRPr="003870EF" w:rsidRDefault="00DD32DB" w:rsidP="00DD32DB">
      <w:pPr>
        <w:spacing w:after="0"/>
        <w:jc w:val="both"/>
        <w:rPr>
          <w:rFonts w:ascii="Times New Roman" w:hAnsi="Times New Roman" w:cs="Times New Roman"/>
          <w:sz w:val="24"/>
          <w:szCs w:val="24"/>
          <w:lang w:val="en-US"/>
        </w:rPr>
      </w:pPr>
    </w:p>
    <w:p w:rsidR="00DD32DB" w:rsidRPr="00DB5BCB" w:rsidRDefault="00DD32DB" w:rsidP="00DD32DB">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cs-CZ"/>
        </w:rPr>
        <w:t>Baglanyşykly görkezijiler</w:t>
      </w:r>
    </w:p>
    <w:p w:rsidR="00DD32DB" w:rsidRPr="00DB5BCB" w:rsidRDefault="00DD32DB" w:rsidP="00DD32DB">
      <w:pPr>
        <w:spacing w:after="0"/>
        <w:jc w:val="both"/>
        <w:rPr>
          <w:rFonts w:ascii="Times New Roman" w:hAnsi="Times New Roman" w:cs="Times New Roman"/>
          <w:sz w:val="24"/>
          <w:szCs w:val="24"/>
          <w:lang w:val="en-US"/>
        </w:rPr>
      </w:pPr>
      <w:r w:rsidRPr="00DB5BCB">
        <w:rPr>
          <w:rFonts w:ascii="Times New Roman" w:hAnsi="Times New Roman" w:cs="Times New Roman"/>
          <w:sz w:val="24"/>
          <w:szCs w:val="24"/>
          <w:lang w:val="en-US"/>
        </w:rPr>
        <w:t>11.2.1:</w:t>
      </w:r>
    </w:p>
    <w:p w:rsidR="00DD32DB" w:rsidRPr="00DB5BCB"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Jemgyýetçilik ulagy olar üçin amatly elýeter bolan ilatyñ paýy, jynsy, ýaşy we maýyplar boýunça</w:t>
      </w:r>
    </w:p>
    <w:p w:rsidR="00DD32DB" w:rsidRPr="00DB5BCB" w:rsidRDefault="00DD32DB" w:rsidP="00DD32DB">
      <w:pPr>
        <w:spacing w:after="0"/>
        <w:jc w:val="both"/>
        <w:rPr>
          <w:rFonts w:ascii="Times New Roman" w:hAnsi="Times New Roman" w:cs="Times New Roman"/>
          <w:sz w:val="24"/>
          <w:szCs w:val="24"/>
          <w:lang w:val="en-US"/>
        </w:rPr>
      </w:pPr>
      <w:r w:rsidRPr="00DB5BCB">
        <w:rPr>
          <w:rFonts w:ascii="Times New Roman" w:hAnsi="Times New Roman" w:cs="Times New Roman"/>
          <w:sz w:val="24"/>
          <w:szCs w:val="24"/>
          <w:lang w:val="en-US"/>
        </w:rPr>
        <w:t>11.6.2:</w:t>
      </w:r>
    </w:p>
    <w:p w:rsidR="00DD32DB" w:rsidRPr="00DB5BCB"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Şäherlerde dargaýan bölejikleriñ ortaça ýyllyk derejeleri </w:t>
      </w:r>
      <w:r w:rsidRPr="00DB5BCB">
        <w:rPr>
          <w:rFonts w:ascii="Times New Roman" w:hAnsi="Times New Roman" w:cs="Times New Roman"/>
          <w:sz w:val="24"/>
          <w:szCs w:val="24"/>
          <w:lang w:val="en-US"/>
        </w:rPr>
        <w:t>(</w:t>
      </w:r>
      <w:r>
        <w:rPr>
          <w:rFonts w:ascii="Times New Roman" w:hAnsi="Times New Roman" w:cs="Times New Roman"/>
          <w:sz w:val="24"/>
          <w:szCs w:val="24"/>
          <w:lang w:val="cs-CZ"/>
        </w:rPr>
        <w:t xml:space="preserve">mysal üçin, </w:t>
      </w:r>
      <w:r w:rsidRPr="00DB5BCB">
        <w:rPr>
          <w:rFonts w:ascii="Times New Roman" w:hAnsi="Times New Roman" w:cs="Times New Roman"/>
          <w:sz w:val="24"/>
          <w:szCs w:val="24"/>
          <w:lang w:val="en-US"/>
        </w:rPr>
        <w:t xml:space="preserve">PM2.5 </w:t>
      </w:r>
      <w:r>
        <w:rPr>
          <w:rFonts w:ascii="Times New Roman" w:hAnsi="Times New Roman" w:cs="Times New Roman"/>
          <w:sz w:val="24"/>
          <w:szCs w:val="24"/>
          <w:lang w:val="cs-CZ"/>
        </w:rPr>
        <w:t xml:space="preserve">we </w:t>
      </w:r>
      <w:r w:rsidRPr="00DB5BCB">
        <w:rPr>
          <w:rFonts w:ascii="Times New Roman" w:hAnsi="Times New Roman" w:cs="Times New Roman"/>
          <w:sz w:val="24"/>
          <w:szCs w:val="24"/>
          <w:lang w:val="en-US"/>
        </w:rPr>
        <w:t>PM10)</w:t>
      </w:r>
      <w:r>
        <w:rPr>
          <w:rFonts w:ascii="Times New Roman" w:hAnsi="Times New Roman" w:cs="Times New Roman"/>
          <w:sz w:val="24"/>
          <w:szCs w:val="24"/>
          <w:lang w:val="cs-CZ"/>
        </w:rPr>
        <w:t xml:space="preserve"> </w:t>
      </w:r>
      <w:r w:rsidRPr="00DB5BCB">
        <w:rPr>
          <w:rFonts w:ascii="Times New Roman" w:hAnsi="Times New Roman" w:cs="Times New Roman"/>
          <w:sz w:val="24"/>
          <w:szCs w:val="24"/>
          <w:lang w:val="en-US"/>
        </w:rPr>
        <w:t>(</w:t>
      </w:r>
      <w:r>
        <w:rPr>
          <w:rFonts w:ascii="Times New Roman" w:hAnsi="Times New Roman" w:cs="Times New Roman"/>
          <w:sz w:val="24"/>
          <w:szCs w:val="24"/>
          <w:lang w:val="cs-CZ"/>
        </w:rPr>
        <w:t>ortaça agramy boýunça</w:t>
      </w:r>
      <w:r w:rsidRPr="00DB5BCB">
        <w:rPr>
          <w:rFonts w:ascii="Times New Roman" w:hAnsi="Times New Roman" w:cs="Times New Roman"/>
          <w:sz w:val="24"/>
          <w:szCs w:val="24"/>
          <w:lang w:val="en-US"/>
        </w:rPr>
        <w:t>)</w:t>
      </w:r>
    </w:p>
    <w:p w:rsidR="00DD32DB" w:rsidRPr="00DB5BCB" w:rsidRDefault="00DD32DB" w:rsidP="00DD32DB">
      <w:pPr>
        <w:spacing w:after="0"/>
        <w:jc w:val="both"/>
        <w:rPr>
          <w:rFonts w:ascii="Times New Roman" w:hAnsi="Times New Roman" w:cs="Times New Roman"/>
          <w:sz w:val="24"/>
          <w:szCs w:val="24"/>
          <w:lang w:val="en-US"/>
        </w:rPr>
      </w:pPr>
      <w:r w:rsidRPr="00DB5BCB">
        <w:rPr>
          <w:rFonts w:ascii="Times New Roman" w:hAnsi="Times New Roman" w:cs="Times New Roman"/>
          <w:sz w:val="24"/>
          <w:szCs w:val="24"/>
          <w:lang w:val="en-US"/>
        </w:rPr>
        <w:t>11.7.1:</w:t>
      </w:r>
    </w:p>
    <w:p w:rsidR="00DD32DB" w:rsidRPr="00DB5BCB"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Şäherleriñ jaý gurlan meýdanynyñ hemmeler üçin umumy peýdalanmak üçin giñişlik bolup durýan ortaça paýy,</w:t>
      </w:r>
      <w:r w:rsidRPr="00255B85">
        <w:rPr>
          <w:rFonts w:ascii="Times New Roman" w:hAnsi="Times New Roman" w:cs="Times New Roman"/>
          <w:sz w:val="24"/>
          <w:szCs w:val="24"/>
          <w:lang w:val="cs-CZ"/>
        </w:rPr>
        <w:t xml:space="preserve"> </w:t>
      </w:r>
      <w:r>
        <w:rPr>
          <w:rFonts w:ascii="Times New Roman" w:hAnsi="Times New Roman" w:cs="Times New Roman"/>
          <w:sz w:val="24"/>
          <w:szCs w:val="24"/>
          <w:lang w:val="cs-CZ"/>
        </w:rPr>
        <w:t>jynsy, ýaşy we maýyplar boýunça</w:t>
      </w:r>
    </w:p>
    <w:p w:rsidR="00DD32DB" w:rsidRPr="00DB5BCB" w:rsidRDefault="00DD32DB" w:rsidP="00DD32DB">
      <w:pPr>
        <w:spacing w:after="0"/>
        <w:jc w:val="both"/>
        <w:rPr>
          <w:rFonts w:ascii="Times New Roman" w:hAnsi="Times New Roman" w:cs="Times New Roman"/>
          <w:sz w:val="24"/>
          <w:szCs w:val="24"/>
          <w:lang w:val="en-US"/>
        </w:rPr>
      </w:pPr>
      <w:r w:rsidRPr="00DB5BCB">
        <w:rPr>
          <w:rFonts w:ascii="Times New Roman" w:hAnsi="Times New Roman" w:cs="Times New Roman"/>
          <w:sz w:val="24"/>
          <w:szCs w:val="24"/>
          <w:lang w:val="en-US"/>
        </w:rPr>
        <w:t>11.a.1:</w:t>
      </w:r>
    </w:p>
    <w:p w:rsidR="00DD32DB" w:rsidRPr="00DB5BCB"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Şäherleriñ we sebitleriñ ilat sanynyñ we serişdelere bolan zerurlygyñ çaklamalaryny birleşdirýän ösüş meýilnamalaryny durmuşa geçirýän şäherlerde ýaşaýan ilatyñ paýy, şäheriñ möçberi boýunça.</w:t>
      </w:r>
    </w:p>
    <w:p w:rsidR="00DD32DB" w:rsidRPr="00DB5BCB" w:rsidRDefault="00DD32DB" w:rsidP="00DD32DB">
      <w:pPr>
        <w:spacing w:after="0"/>
        <w:jc w:val="both"/>
        <w:rPr>
          <w:rFonts w:ascii="Times New Roman" w:hAnsi="Times New Roman" w:cs="Times New Roman"/>
          <w:sz w:val="24"/>
          <w:szCs w:val="24"/>
          <w:lang w:val="en-US"/>
        </w:rPr>
      </w:pPr>
      <w:r w:rsidRPr="00DB5BCB">
        <w:rPr>
          <w:rFonts w:ascii="Times New Roman" w:hAnsi="Times New Roman" w:cs="Times New Roman"/>
          <w:sz w:val="24"/>
          <w:szCs w:val="24"/>
          <w:lang w:val="en-US"/>
        </w:rPr>
        <w:t>15.1.2:</w:t>
      </w:r>
    </w:p>
    <w:p w:rsidR="00DD32DB" w:rsidRPr="00DB5BCB"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Goralýan etraplar bilen gurşalyp alnan, ýerüsti we süýji suwdaky bioköpdürlülilik üçin möhüm obýektleriñ paýy, ekoulgamlaryñ tipi boýunça  </w:t>
      </w:r>
    </w:p>
    <w:p w:rsidR="00DD32DB" w:rsidRPr="00DB5BCB" w:rsidRDefault="00DD32DB" w:rsidP="00DD32DB">
      <w:pPr>
        <w:spacing w:after="0"/>
        <w:jc w:val="both"/>
        <w:rPr>
          <w:rFonts w:ascii="Times New Roman" w:hAnsi="Times New Roman" w:cs="Times New Roman"/>
          <w:sz w:val="24"/>
          <w:szCs w:val="24"/>
          <w:lang w:val="en-US"/>
        </w:rPr>
      </w:pPr>
      <w:r w:rsidRPr="00DB5BCB">
        <w:rPr>
          <w:rFonts w:ascii="Times New Roman" w:hAnsi="Times New Roman" w:cs="Times New Roman"/>
          <w:sz w:val="24"/>
          <w:szCs w:val="24"/>
          <w:lang w:val="en-US"/>
        </w:rPr>
        <w:t>3.9.1:</w:t>
      </w:r>
    </w:p>
    <w:p w:rsidR="00DD32DB" w:rsidRPr="00DB5BCB"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Öý hojalyklarynyñ we gurşap alýan howanyñ hapalanmagy bilen şertlendirilen ölüm görkezijisi</w:t>
      </w:r>
    </w:p>
    <w:p w:rsidR="00DD32DB" w:rsidRPr="00DB5BCB" w:rsidRDefault="00DD32DB" w:rsidP="00DD32DB">
      <w:pPr>
        <w:spacing w:after="0"/>
        <w:jc w:val="both"/>
        <w:rPr>
          <w:rFonts w:ascii="Times New Roman" w:hAnsi="Times New Roman" w:cs="Times New Roman"/>
          <w:sz w:val="24"/>
          <w:szCs w:val="24"/>
          <w:lang w:val="en-US"/>
        </w:rPr>
      </w:pPr>
      <w:r w:rsidRPr="00DB5BCB">
        <w:rPr>
          <w:rFonts w:ascii="Times New Roman" w:hAnsi="Times New Roman" w:cs="Times New Roman"/>
          <w:sz w:val="24"/>
          <w:szCs w:val="24"/>
          <w:lang w:val="en-US"/>
        </w:rPr>
        <w:t>6.1.1:</w:t>
      </w:r>
    </w:p>
    <w:p w:rsidR="00DD32DB" w:rsidRPr="00DB5BCB"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Agyz suwy boýunça howpsuz dolandyrylýan hyzmatlardan peýdalanýan ilatyñ paýy</w:t>
      </w:r>
    </w:p>
    <w:p w:rsidR="00DD32DB" w:rsidRPr="00DB5BCB" w:rsidRDefault="00DD32DB" w:rsidP="00DD32DB">
      <w:pPr>
        <w:spacing w:after="0"/>
        <w:jc w:val="both"/>
        <w:rPr>
          <w:rFonts w:ascii="Times New Roman" w:hAnsi="Times New Roman" w:cs="Times New Roman"/>
          <w:sz w:val="24"/>
          <w:szCs w:val="24"/>
          <w:lang w:val="en-US"/>
        </w:rPr>
      </w:pPr>
      <w:r w:rsidRPr="00DB5BCB">
        <w:rPr>
          <w:rFonts w:ascii="Times New Roman" w:hAnsi="Times New Roman" w:cs="Times New Roman"/>
          <w:sz w:val="24"/>
          <w:szCs w:val="24"/>
          <w:lang w:val="en-US"/>
        </w:rPr>
        <w:t>6.2.1:</w:t>
      </w:r>
    </w:p>
    <w:p w:rsidR="00DD32DB" w:rsidRPr="00DB5BCB"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Howpsuz sanitar-gigiena hyzmatlaryndan, şol sanda eli sabyn we suw bilen ýuwmak üçin serişdelerden peýdalanýan ilatyñ paýy</w:t>
      </w:r>
    </w:p>
    <w:p w:rsidR="00DD32DB" w:rsidRPr="00DB5BCB" w:rsidRDefault="00DD32DB" w:rsidP="00DD32DB">
      <w:pPr>
        <w:spacing w:after="0"/>
        <w:jc w:val="both"/>
        <w:rPr>
          <w:rFonts w:ascii="Times New Roman" w:hAnsi="Times New Roman" w:cs="Times New Roman"/>
          <w:sz w:val="24"/>
          <w:szCs w:val="24"/>
          <w:lang w:val="en-US"/>
        </w:rPr>
      </w:pPr>
      <w:r w:rsidRPr="00DB5BCB">
        <w:rPr>
          <w:rFonts w:ascii="Times New Roman" w:hAnsi="Times New Roman" w:cs="Times New Roman"/>
          <w:sz w:val="24"/>
          <w:szCs w:val="24"/>
          <w:lang w:val="en-US"/>
        </w:rPr>
        <w:t>6.3.1:</w:t>
      </w:r>
    </w:p>
    <w:p w:rsidR="00DD32DB" w:rsidRPr="00DB5BCB"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Arassalanan akdyrylýan suwlaryñ paýy</w:t>
      </w:r>
    </w:p>
    <w:p w:rsidR="00DD32DB" w:rsidRPr="00DB5BCB" w:rsidRDefault="00DD32DB" w:rsidP="00DD32DB">
      <w:pPr>
        <w:spacing w:after="0"/>
        <w:jc w:val="both"/>
        <w:rPr>
          <w:rFonts w:ascii="Times New Roman" w:hAnsi="Times New Roman" w:cs="Times New Roman"/>
          <w:sz w:val="24"/>
          <w:szCs w:val="24"/>
          <w:lang w:val="en-US"/>
        </w:rPr>
      </w:pPr>
      <w:r w:rsidRPr="00DB5BCB">
        <w:rPr>
          <w:rFonts w:ascii="Times New Roman" w:hAnsi="Times New Roman" w:cs="Times New Roman"/>
          <w:sz w:val="24"/>
          <w:szCs w:val="24"/>
          <w:lang w:val="en-US"/>
        </w:rPr>
        <w:t>7.1.1:</w:t>
      </w:r>
    </w:p>
    <w:p w:rsidR="00DD32DB" w:rsidRPr="000C3972"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Elektrik togy elýeter bolan ilatyñ paýy</w:t>
      </w:r>
    </w:p>
    <w:p w:rsidR="00DD32DB" w:rsidRPr="00DB5BCB" w:rsidRDefault="00DD32DB" w:rsidP="00DD32DB">
      <w:pPr>
        <w:spacing w:after="0"/>
        <w:jc w:val="both"/>
        <w:rPr>
          <w:rFonts w:ascii="Times New Roman" w:hAnsi="Times New Roman" w:cs="Times New Roman"/>
          <w:sz w:val="24"/>
          <w:szCs w:val="24"/>
          <w:lang w:val="en-US"/>
        </w:rPr>
      </w:pPr>
      <w:r w:rsidRPr="00DB5BCB">
        <w:rPr>
          <w:rFonts w:ascii="Times New Roman" w:hAnsi="Times New Roman" w:cs="Times New Roman"/>
          <w:sz w:val="24"/>
          <w:szCs w:val="24"/>
          <w:lang w:val="en-US"/>
        </w:rPr>
        <w:t>7.2.1:</w:t>
      </w:r>
    </w:p>
    <w:p w:rsidR="00DD32DB" w:rsidRPr="00DB5BCB"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Energiýanyñ umumy ahyrky sarp edilişinde täzeden döreýän energiýanyñ paýy</w:t>
      </w:r>
    </w:p>
    <w:p w:rsidR="00DD32DB" w:rsidRPr="00DB5BCB" w:rsidRDefault="00DD32DB" w:rsidP="00DD32DB">
      <w:pPr>
        <w:spacing w:after="0"/>
        <w:jc w:val="both"/>
        <w:rPr>
          <w:rFonts w:ascii="Times New Roman" w:hAnsi="Times New Roman" w:cs="Times New Roman"/>
          <w:sz w:val="24"/>
          <w:szCs w:val="24"/>
          <w:lang w:val="en-US"/>
        </w:rPr>
      </w:pPr>
      <w:r w:rsidRPr="00DB5BCB">
        <w:rPr>
          <w:rFonts w:ascii="Times New Roman" w:hAnsi="Times New Roman" w:cs="Times New Roman"/>
          <w:sz w:val="24"/>
          <w:szCs w:val="24"/>
          <w:lang w:val="en-US"/>
        </w:rPr>
        <w:t>8.1.1:</w:t>
      </w:r>
    </w:p>
    <w:p w:rsidR="00DD32DB" w:rsidRPr="00DB5BCB"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lastRenderedPageBreak/>
        <w:t>Ilatyñ jan başyna düşýän hakyky JIÖ-ñ ýyllyk ösüş depgini</w:t>
      </w:r>
    </w:p>
    <w:p w:rsidR="00DD32DB" w:rsidRPr="00DB5BCB" w:rsidRDefault="00DD32DB" w:rsidP="00DD32DB">
      <w:pPr>
        <w:spacing w:after="0"/>
        <w:jc w:val="both"/>
        <w:rPr>
          <w:rFonts w:ascii="Times New Roman" w:hAnsi="Times New Roman" w:cs="Times New Roman"/>
          <w:sz w:val="24"/>
          <w:szCs w:val="24"/>
          <w:lang w:val="en-US"/>
        </w:rPr>
      </w:pPr>
      <w:r w:rsidRPr="00DB5BCB">
        <w:rPr>
          <w:rFonts w:ascii="Times New Roman" w:hAnsi="Times New Roman" w:cs="Times New Roman"/>
          <w:sz w:val="24"/>
          <w:szCs w:val="24"/>
          <w:lang w:val="en-US"/>
        </w:rPr>
        <w:t>8.2.1:</w:t>
      </w:r>
    </w:p>
    <w:p w:rsidR="00DD32DB" w:rsidRPr="00DB5BCB"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Işleýän bir adama düşýän hakyky JIÖ-ñ ýyllyk ösüş depgini</w:t>
      </w:r>
    </w:p>
    <w:p w:rsidR="00DD32DB" w:rsidRPr="00DB5BCB" w:rsidRDefault="00DD32DB" w:rsidP="00DD32DB">
      <w:pPr>
        <w:spacing w:after="0"/>
        <w:jc w:val="both"/>
        <w:rPr>
          <w:rFonts w:ascii="Times New Roman" w:hAnsi="Times New Roman" w:cs="Times New Roman"/>
          <w:sz w:val="24"/>
          <w:szCs w:val="24"/>
          <w:lang w:val="en-US"/>
        </w:rPr>
      </w:pPr>
      <w:r w:rsidRPr="00DB5BCB">
        <w:rPr>
          <w:rFonts w:ascii="Times New Roman" w:hAnsi="Times New Roman" w:cs="Times New Roman"/>
          <w:sz w:val="24"/>
          <w:szCs w:val="24"/>
          <w:lang w:val="en-US"/>
        </w:rPr>
        <w:t>8.5.2:</w:t>
      </w:r>
    </w:p>
    <w:p w:rsidR="00DD32DB" w:rsidRPr="00C72403" w:rsidRDefault="00DD32DB" w:rsidP="00DD32DB">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Işsizligiñ derejesi, jynsy, ýaşy we maýyplar boýunça </w:t>
      </w:r>
    </w:p>
    <w:p w:rsidR="00DD32DB" w:rsidRPr="00C72403" w:rsidRDefault="00DD32DB" w:rsidP="00DD32DB">
      <w:pPr>
        <w:spacing w:after="0"/>
        <w:jc w:val="both"/>
        <w:rPr>
          <w:rFonts w:ascii="Times New Roman" w:hAnsi="Times New Roman" w:cs="Times New Roman"/>
          <w:sz w:val="24"/>
          <w:szCs w:val="24"/>
          <w:lang w:val="en-US"/>
        </w:rPr>
      </w:pPr>
      <w:r w:rsidRPr="00C72403">
        <w:rPr>
          <w:rFonts w:ascii="Times New Roman" w:hAnsi="Times New Roman" w:cs="Times New Roman"/>
          <w:sz w:val="24"/>
          <w:szCs w:val="24"/>
          <w:lang w:val="en-US"/>
        </w:rPr>
        <w:t>11.6.1:</w:t>
      </w:r>
    </w:p>
    <w:p w:rsidR="00DD32DB"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Şäherler boýunça emele gelýän şäheriñ gaty galyndylarynyñ umumy möçberinde yzygiderli ýygnalýan we degişli derejede gutarnykly taşlanýan şäheriñ gaty galyndylarynyñ paýy</w:t>
      </w:r>
    </w:p>
    <w:p w:rsidR="00DD32DB" w:rsidRPr="000C3972"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w:t>
      </w:r>
      <w:r w:rsidRPr="000C3972">
        <w:rPr>
          <w:rFonts w:ascii="Times New Roman" w:hAnsi="Times New Roman" w:cs="Times New Roman"/>
          <w:sz w:val="24"/>
          <w:szCs w:val="24"/>
          <w:lang w:val="cs-CZ"/>
        </w:rPr>
        <w:t>11.7.2:</w:t>
      </w:r>
    </w:p>
    <w:p w:rsidR="00DD32DB" w:rsidRPr="000C3972"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Geçen 12 aýda fiziki we seksual erjellikleriñ pidasy bolan adamlaryñ paýy, jynsy, ýaşy, maýyplyk statusy we ýüze çykan ýeri boýunça</w:t>
      </w:r>
    </w:p>
    <w:p w:rsidR="00DD32DB" w:rsidRPr="00DB5BCB" w:rsidRDefault="00DD32DB" w:rsidP="00DD32DB">
      <w:pPr>
        <w:spacing w:after="0"/>
        <w:jc w:val="both"/>
        <w:rPr>
          <w:rFonts w:ascii="Times New Roman" w:hAnsi="Times New Roman" w:cs="Times New Roman"/>
          <w:sz w:val="24"/>
          <w:szCs w:val="24"/>
          <w:lang w:val="cs-CZ"/>
        </w:rPr>
      </w:pPr>
      <w:r w:rsidRPr="00DB5BCB">
        <w:rPr>
          <w:rFonts w:ascii="Times New Roman" w:hAnsi="Times New Roman" w:cs="Times New Roman"/>
          <w:sz w:val="24"/>
          <w:szCs w:val="24"/>
          <w:lang w:val="cs-CZ"/>
        </w:rPr>
        <w:t>11.b.1:</w:t>
      </w:r>
    </w:p>
    <w:p w:rsidR="00DE07E0" w:rsidRPr="00DD32DB" w:rsidRDefault="00DD32DB" w:rsidP="00DD32DB">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2015-2030-njy ýyllar üçin betbagtçylyklaryñ howpuny peseltmek boýunça Sendaý mehanizmine laýyklykda, betbagtçylyklaryñ howpuny peseltmegiñ ýerli strategiýalaryny kabul edýän we durmuşa geçirýän ýerli häkimiýet edaralarynyñ paýy </w:t>
      </w:r>
      <w:r w:rsidRPr="00DB5BCB">
        <w:rPr>
          <w:rFonts w:ascii="Times New Roman" w:hAnsi="Times New Roman" w:cs="Times New Roman"/>
          <w:sz w:val="24"/>
          <w:szCs w:val="24"/>
          <w:lang w:val="cs-CZ"/>
        </w:rPr>
        <w:t>[A]</w:t>
      </w:r>
      <w:bookmarkStart w:id="0" w:name="_GoBack"/>
      <w:bookmarkEnd w:id="0"/>
    </w:p>
    <w:sectPr w:rsidR="00DE07E0" w:rsidRPr="00DD32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7BF9"/>
    <w:multiLevelType w:val="hybridMultilevel"/>
    <w:tmpl w:val="388CD660"/>
    <w:lvl w:ilvl="0" w:tplc="A99443E4">
      <w:start w:val="1"/>
      <w:numFmt w:val="bullet"/>
      <w:lvlText w:val=""/>
      <w:lvlJc w:val="left"/>
      <w:pPr>
        <w:ind w:left="720" w:hanging="360"/>
      </w:pPr>
      <w:rPr>
        <w:rFonts w:ascii="Symbol" w:hAnsi="Symbol"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EA5"/>
    <w:rsid w:val="00010EAC"/>
    <w:rsid w:val="00013482"/>
    <w:rsid w:val="00013878"/>
    <w:rsid w:val="00041A57"/>
    <w:rsid w:val="0006203D"/>
    <w:rsid w:val="0007777F"/>
    <w:rsid w:val="000A11F4"/>
    <w:rsid w:val="000A51DE"/>
    <w:rsid w:val="000C3972"/>
    <w:rsid w:val="000C4BE4"/>
    <w:rsid w:val="000E050F"/>
    <w:rsid w:val="000E7314"/>
    <w:rsid w:val="001143E9"/>
    <w:rsid w:val="00135330"/>
    <w:rsid w:val="00173344"/>
    <w:rsid w:val="0017391A"/>
    <w:rsid w:val="00192FCD"/>
    <w:rsid w:val="001A0321"/>
    <w:rsid w:val="001B6FBB"/>
    <w:rsid w:val="001E2EAE"/>
    <w:rsid w:val="001E7EA4"/>
    <w:rsid w:val="00214858"/>
    <w:rsid w:val="00231863"/>
    <w:rsid w:val="0024460A"/>
    <w:rsid w:val="002530C1"/>
    <w:rsid w:val="00255B85"/>
    <w:rsid w:val="00257EA5"/>
    <w:rsid w:val="0026334E"/>
    <w:rsid w:val="00266E77"/>
    <w:rsid w:val="00274611"/>
    <w:rsid w:val="002868F9"/>
    <w:rsid w:val="0029279F"/>
    <w:rsid w:val="002E1695"/>
    <w:rsid w:val="00303E2B"/>
    <w:rsid w:val="00310B4F"/>
    <w:rsid w:val="0032090B"/>
    <w:rsid w:val="00343760"/>
    <w:rsid w:val="003475E1"/>
    <w:rsid w:val="003511E9"/>
    <w:rsid w:val="003557E0"/>
    <w:rsid w:val="00362A79"/>
    <w:rsid w:val="003870EF"/>
    <w:rsid w:val="003A2F0D"/>
    <w:rsid w:val="003B1BB8"/>
    <w:rsid w:val="00424C2C"/>
    <w:rsid w:val="00443C56"/>
    <w:rsid w:val="004446EC"/>
    <w:rsid w:val="0045388E"/>
    <w:rsid w:val="00466547"/>
    <w:rsid w:val="00466A10"/>
    <w:rsid w:val="00473279"/>
    <w:rsid w:val="00482F30"/>
    <w:rsid w:val="004A5065"/>
    <w:rsid w:val="004D369E"/>
    <w:rsid w:val="004E0799"/>
    <w:rsid w:val="0050009C"/>
    <w:rsid w:val="00506B1F"/>
    <w:rsid w:val="0051143B"/>
    <w:rsid w:val="00542D2B"/>
    <w:rsid w:val="0058140B"/>
    <w:rsid w:val="00583A5E"/>
    <w:rsid w:val="00586726"/>
    <w:rsid w:val="0059160A"/>
    <w:rsid w:val="005A69AF"/>
    <w:rsid w:val="005E566D"/>
    <w:rsid w:val="005F4F39"/>
    <w:rsid w:val="006106B8"/>
    <w:rsid w:val="00626AF4"/>
    <w:rsid w:val="00646ED6"/>
    <w:rsid w:val="00667E6E"/>
    <w:rsid w:val="00673376"/>
    <w:rsid w:val="006803E9"/>
    <w:rsid w:val="00685726"/>
    <w:rsid w:val="006A4D70"/>
    <w:rsid w:val="006B1D4E"/>
    <w:rsid w:val="006B5523"/>
    <w:rsid w:val="006D11FA"/>
    <w:rsid w:val="00704D47"/>
    <w:rsid w:val="007242BC"/>
    <w:rsid w:val="00775047"/>
    <w:rsid w:val="007A5F1A"/>
    <w:rsid w:val="007B02DD"/>
    <w:rsid w:val="007C5C12"/>
    <w:rsid w:val="007C6005"/>
    <w:rsid w:val="00807DF5"/>
    <w:rsid w:val="00811475"/>
    <w:rsid w:val="00844824"/>
    <w:rsid w:val="00852E54"/>
    <w:rsid w:val="00897143"/>
    <w:rsid w:val="008977F6"/>
    <w:rsid w:val="008D4B72"/>
    <w:rsid w:val="008E61CF"/>
    <w:rsid w:val="00921767"/>
    <w:rsid w:val="00925645"/>
    <w:rsid w:val="009314F8"/>
    <w:rsid w:val="00955951"/>
    <w:rsid w:val="00961329"/>
    <w:rsid w:val="00962630"/>
    <w:rsid w:val="009714AF"/>
    <w:rsid w:val="009C1066"/>
    <w:rsid w:val="009C79E0"/>
    <w:rsid w:val="009D31F5"/>
    <w:rsid w:val="009E7824"/>
    <w:rsid w:val="00A400E4"/>
    <w:rsid w:val="00A40C73"/>
    <w:rsid w:val="00A41FD0"/>
    <w:rsid w:val="00A54B89"/>
    <w:rsid w:val="00A63BE2"/>
    <w:rsid w:val="00A67E1E"/>
    <w:rsid w:val="00A753C4"/>
    <w:rsid w:val="00A92ED1"/>
    <w:rsid w:val="00AB71CA"/>
    <w:rsid w:val="00AD0043"/>
    <w:rsid w:val="00AF2A76"/>
    <w:rsid w:val="00B006C0"/>
    <w:rsid w:val="00B63FFE"/>
    <w:rsid w:val="00B87191"/>
    <w:rsid w:val="00B8794F"/>
    <w:rsid w:val="00B91174"/>
    <w:rsid w:val="00B92E44"/>
    <w:rsid w:val="00B95A30"/>
    <w:rsid w:val="00B96B1C"/>
    <w:rsid w:val="00BA5AD1"/>
    <w:rsid w:val="00BB3E99"/>
    <w:rsid w:val="00BD19F4"/>
    <w:rsid w:val="00BD1DCD"/>
    <w:rsid w:val="00BD1F33"/>
    <w:rsid w:val="00C01A9E"/>
    <w:rsid w:val="00C05D9A"/>
    <w:rsid w:val="00C15550"/>
    <w:rsid w:val="00C1775D"/>
    <w:rsid w:val="00C36A55"/>
    <w:rsid w:val="00C72403"/>
    <w:rsid w:val="00CB4144"/>
    <w:rsid w:val="00CC55CB"/>
    <w:rsid w:val="00CD77F8"/>
    <w:rsid w:val="00D061ED"/>
    <w:rsid w:val="00D140C9"/>
    <w:rsid w:val="00D327AD"/>
    <w:rsid w:val="00D32FD6"/>
    <w:rsid w:val="00D73AE9"/>
    <w:rsid w:val="00D746A9"/>
    <w:rsid w:val="00D86284"/>
    <w:rsid w:val="00DA2BDB"/>
    <w:rsid w:val="00DD030F"/>
    <w:rsid w:val="00DD32DB"/>
    <w:rsid w:val="00DD3C69"/>
    <w:rsid w:val="00DE07E0"/>
    <w:rsid w:val="00DE4599"/>
    <w:rsid w:val="00DF3551"/>
    <w:rsid w:val="00DF7365"/>
    <w:rsid w:val="00E11A08"/>
    <w:rsid w:val="00E65E67"/>
    <w:rsid w:val="00E76028"/>
    <w:rsid w:val="00E8719C"/>
    <w:rsid w:val="00E94640"/>
    <w:rsid w:val="00EB4C27"/>
    <w:rsid w:val="00ED1273"/>
    <w:rsid w:val="00EF5AA0"/>
    <w:rsid w:val="00F00500"/>
    <w:rsid w:val="00F049D8"/>
    <w:rsid w:val="00F3256B"/>
    <w:rsid w:val="00F51FE2"/>
    <w:rsid w:val="00F525AF"/>
    <w:rsid w:val="00F7163F"/>
    <w:rsid w:val="00F71B13"/>
    <w:rsid w:val="00F93F7E"/>
    <w:rsid w:val="00FB309A"/>
    <w:rsid w:val="00FC11F6"/>
    <w:rsid w:val="00FD7FE3"/>
    <w:rsid w:val="00FE508E"/>
    <w:rsid w:val="00FF0044"/>
    <w:rsid w:val="00FF2CA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570B4"/>
  <w15:docId w15:val="{01066555-E194-477B-945E-CA2718F6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7191"/>
    <w:rPr>
      <w:color w:val="0000FF" w:themeColor="hyperlink"/>
      <w:u w:val="single"/>
    </w:rPr>
  </w:style>
  <w:style w:type="paragraph" w:styleId="ListParagraph">
    <w:name w:val="List Paragraph"/>
    <w:basedOn w:val="Normal"/>
    <w:uiPriority w:val="34"/>
    <w:qFormat/>
    <w:rsid w:val="00704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038755">
      <w:bodyDiv w:val="1"/>
      <w:marLeft w:val="0"/>
      <w:marRight w:val="0"/>
      <w:marTop w:val="0"/>
      <w:marBottom w:val="0"/>
      <w:divBdr>
        <w:top w:val="none" w:sz="0" w:space="0" w:color="auto"/>
        <w:left w:val="none" w:sz="0" w:space="0" w:color="auto"/>
        <w:bottom w:val="none" w:sz="0" w:space="0" w:color="auto"/>
        <w:right w:val="none" w:sz="0" w:space="0" w:color="auto"/>
      </w:divBdr>
    </w:div>
    <w:div w:id="159786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787/reg_glance-2013-7-en" TargetMode="External"/><Relationship Id="rId3" Type="http://schemas.openxmlformats.org/officeDocument/2006/relationships/settings" Target="settings.xml"/><Relationship Id="rId7" Type="http://schemas.openxmlformats.org/officeDocument/2006/relationships/hyperlink" Target="http://unhabitat.org/books/construction-of-more-equitable-ci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colninst.edu/subcenters/atlas-urban-expansion/" TargetMode="External"/><Relationship Id="rId11" Type="http://schemas.openxmlformats.org/officeDocument/2006/relationships/fontTable" Target="fontTable.xml"/><Relationship Id="rId5" Type="http://schemas.openxmlformats.org/officeDocument/2006/relationships/hyperlink" Target="http://www.lincolninst.edu/pubs/1880_Making-Room-for-a-Planet-of-Cities-urban-expansion" TargetMode="External"/><Relationship Id="rId10" Type="http://schemas.openxmlformats.org/officeDocument/2006/relationships/hyperlink" Target="http://www.smartgrowthamerica.org/documents/MeasuringSprawlTechnical.pdf" TargetMode="External"/><Relationship Id="rId4" Type="http://schemas.openxmlformats.org/officeDocument/2006/relationships/webSettings" Target="webSettings.xml"/><Relationship Id="rId9" Type="http://schemas.openxmlformats.org/officeDocument/2006/relationships/hyperlink" Target="http://newclimateeconomy.report/TheNewClimateEconomyRepo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3275</Words>
  <Characters>18673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3</cp:revision>
  <dcterms:created xsi:type="dcterms:W3CDTF">2021-03-30T04:31:00Z</dcterms:created>
  <dcterms:modified xsi:type="dcterms:W3CDTF">2021-08-19T16:42:00Z</dcterms:modified>
</cp:coreProperties>
</file>