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F1A48" w14:textId="56303F2B" w:rsidR="008620A0" w:rsidRPr="00845F14" w:rsidRDefault="00781DA5" w:rsidP="00781D2D">
      <w:pPr>
        <w:spacing w:before="100" w:beforeAutospacing="1" w:after="100" w:afterAutospacing="1" w:line="276" w:lineRule="auto"/>
        <w:rPr>
          <w:rStyle w:val="tlid-translation"/>
          <w:rFonts w:ascii="Times New Roman" w:hAnsi="Times New Roman" w:cs="Times New Roman"/>
          <w:b/>
          <w:sz w:val="24"/>
          <w:szCs w:val="24"/>
          <w:lang w:val="cs-CZ"/>
        </w:rPr>
      </w:pPr>
      <w:r w:rsidRPr="00371A77">
        <w:rPr>
          <w:rStyle w:val="tlid-translation"/>
          <w:rFonts w:ascii="Times New Roman" w:hAnsi="Times New Roman" w:cs="Times New Roman"/>
          <w:b/>
          <w:sz w:val="24"/>
          <w:szCs w:val="24"/>
        </w:rPr>
        <w:t>10</w:t>
      </w:r>
      <w:r w:rsidR="00845F14">
        <w:rPr>
          <w:rStyle w:val="tlid-translation"/>
          <w:rFonts w:ascii="Times New Roman" w:hAnsi="Times New Roman" w:cs="Times New Roman"/>
          <w:b/>
          <w:sz w:val="24"/>
          <w:szCs w:val="24"/>
          <w:lang w:val="en-US"/>
        </w:rPr>
        <w:t>-</w:t>
      </w:r>
      <w:r w:rsidR="00B0702F">
        <w:rPr>
          <w:rStyle w:val="tlid-translation"/>
          <w:rFonts w:ascii="Times New Roman" w:hAnsi="Times New Roman" w:cs="Times New Roman"/>
          <w:b/>
          <w:sz w:val="24"/>
          <w:szCs w:val="24"/>
        </w:rPr>
        <w:t>njy maksat.</w:t>
      </w:r>
      <w:r w:rsidR="00B0702F">
        <w:rPr>
          <w:rStyle w:val="tlid-translation"/>
          <w:rFonts w:ascii="Times New Roman" w:hAnsi="Times New Roman" w:cs="Times New Roman"/>
          <w:b/>
          <w:sz w:val="24"/>
          <w:szCs w:val="24"/>
          <w:lang w:val="cs-CZ"/>
        </w:rPr>
        <w:t xml:space="preserve"> </w:t>
      </w:r>
      <w:r w:rsidR="00845F14">
        <w:rPr>
          <w:rStyle w:val="tlid-translation"/>
          <w:rFonts w:ascii="Times New Roman" w:hAnsi="Times New Roman" w:cs="Times New Roman"/>
          <w:b/>
          <w:sz w:val="24"/>
          <w:szCs w:val="24"/>
          <w:lang w:val="cs-CZ"/>
        </w:rPr>
        <w:t>Ýu</w:t>
      </w:r>
      <w:r w:rsidR="00845F14" w:rsidRPr="00845F14">
        <w:rPr>
          <w:rStyle w:val="tlid-translation"/>
          <w:rFonts w:ascii="Times New Roman" w:hAnsi="Times New Roman" w:cs="Times New Roman"/>
          <w:b/>
          <w:sz w:val="24"/>
          <w:szCs w:val="24"/>
          <w:lang w:val="cs-CZ"/>
        </w:rPr>
        <w:t xml:space="preserve">rtlaryň içinde we olaryň arasynda deňsizligi azaltmak </w:t>
      </w:r>
    </w:p>
    <w:p w14:paraId="507DA777" w14:textId="35A30617" w:rsidR="008620A0" w:rsidRPr="00B0702F" w:rsidRDefault="00781DA5" w:rsidP="00B0702F">
      <w:pPr>
        <w:spacing w:before="100" w:beforeAutospacing="1" w:after="100" w:afterAutospacing="1" w:line="276" w:lineRule="auto"/>
        <w:rPr>
          <w:rStyle w:val="tlid-translation"/>
          <w:rFonts w:ascii="Times New Roman" w:hAnsi="Times New Roman" w:cs="Times New Roman"/>
          <w:b/>
          <w:sz w:val="24"/>
          <w:szCs w:val="24"/>
          <w:lang w:val="cs-CZ"/>
        </w:rPr>
      </w:pPr>
      <w:r w:rsidRPr="00B0702F">
        <w:rPr>
          <w:rStyle w:val="tlid-translation"/>
          <w:rFonts w:ascii="Times New Roman" w:hAnsi="Times New Roman" w:cs="Times New Roman"/>
          <w:b/>
          <w:sz w:val="24"/>
          <w:szCs w:val="24"/>
          <w:lang w:val="cs-CZ"/>
        </w:rPr>
        <w:t xml:space="preserve">10.7 </w:t>
      </w:r>
      <w:r w:rsidR="00845F14" w:rsidRPr="00B0702F">
        <w:rPr>
          <w:rStyle w:val="tlid-translation"/>
          <w:rFonts w:ascii="Times New Roman" w:hAnsi="Times New Roman" w:cs="Times New Roman"/>
          <w:b/>
          <w:sz w:val="24"/>
          <w:szCs w:val="24"/>
          <w:lang w:val="cs-CZ"/>
        </w:rPr>
        <w:t>wezipe. Tertipleşdirilen, howpsuz, kanuny we jogapkär migrasiýany we adamlaryň ykjamlygyny gowulandyrmaga ýardam etmek, şol sanda ony meýilleşdirilen we gowy oýlanyşylan migrasiýa syýasatyny alyp barmak arkaly durmuşa geçirmek</w:t>
      </w:r>
    </w:p>
    <w:p w14:paraId="0F6F8C17" w14:textId="765E2A3F" w:rsidR="008620A0" w:rsidRPr="00B0702F" w:rsidRDefault="00781DA5" w:rsidP="00781D2D">
      <w:pPr>
        <w:spacing w:before="100" w:beforeAutospacing="1" w:after="100" w:afterAutospacing="1" w:line="276" w:lineRule="auto"/>
        <w:rPr>
          <w:rStyle w:val="tlid-translation"/>
          <w:rFonts w:ascii="Times New Roman" w:hAnsi="Times New Roman" w:cs="Times New Roman"/>
          <w:b/>
          <w:color w:val="0070C0"/>
          <w:sz w:val="24"/>
          <w:szCs w:val="24"/>
          <w:lang w:val="cs-CZ"/>
        </w:rPr>
      </w:pPr>
      <w:r w:rsidRPr="00B0702F">
        <w:rPr>
          <w:rStyle w:val="tlid-translation"/>
          <w:rFonts w:ascii="Times New Roman" w:hAnsi="Times New Roman" w:cs="Times New Roman"/>
          <w:b/>
          <w:color w:val="0070C0"/>
          <w:sz w:val="24"/>
          <w:szCs w:val="24"/>
          <w:lang w:val="cs-CZ"/>
        </w:rPr>
        <w:t>10.7.2</w:t>
      </w:r>
      <w:r w:rsidR="00B0702F">
        <w:rPr>
          <w:rStyle w:val="tlid-translation"/>
          <w:rFonts w:ascii="Times New Roman" w:hAnsi="Times New Roman" w:cs="Times New Roman"/>
          <w:b/>
          <w:color w:val="0070C0"/>
          <w:sz w:val="24"/>
          <w:szCs w:val="24"/>
          <w:lang w:val="cs-CZ"/>
        </w:rPr>
        <w:t xml:space="preserve"> görkeziji.</w:t>
      </w:r>
      <w:r w:rsidR="00B0702F" w:rsidRPr="00B0702F">
        <w:rPr>
          <w:rStyle w:val="tlid-translation"/>
          <w:rFonts w:ascii="Times New Roman" w:hAnsi="Times New Roman" w:cs="Times New Roman"/>
          <w:b/>
          <w:sz w:val="24"/>
          <w:szCs w:val="24"/>
          <w:lang w:val="cs-CZ"/>
        </w:rPr>
        <w:t xml:space="preserve"> </w:t>
      </w:r>
      <w:r w:rsidR="00B0702F" w:rsidRPr="00B0702F">
        <w:rPr>
          <w:rStyle w:val="tlid-translation"/>
          <w:rFonts w:ascii="Times New Roman" w:hAnsi="Times New Roman" w:cs="Times New Roman"/>
          <w:b/>
          <w:color w:val="0070C0"/>
          <w:sz w:val="24"/>
          <w:szCs w:val="24"/>
          <w:lang w:val="cs-CZ"/>
        </w:rPr>
        <w:t>Gowy oýlanyşylan migrasiýa syýasatyny alyp barýan ýurtlaryñ sany</w:t>
      </w:r>
      <w:r w:rsidR="00B0702F">
        <w:rPr>
          <w:rStyle w:val="tlid-translation"/>
          <w:rFonts w:ascii="Times New Roman" w:hAnsi="Times New Roman" w:cs="Times New Roman"/>
          <w:b/>
          <w:sz w:val="24"/>
          <w:szCs w:val="24"/>
          <w:lang w:val="cs-CZ"/>
        </w:rPr>
        <w:t xml:space="preserve"> </w:t>
      </w:r>
      <w:r w:rsidRPr="00B0702F">
        <w:rPr>
          <w:rStyle w:val="tlid-translation"/>
          <w:rFonts w:ascii="Times New Roman" w:hAnsi="Times New Roman" w:cs="Times New Roman"/>
          <w:b/>
          <w:color w:val="0070C0"/>
          <w:sz w:val="24"/>
          <w:szCs w:val="24"/>
          <w:lang w:val="cs-CZ"/>
        </w:rPr>
        <w:t xml:space="preserve"> </w:t>
      </w:r>
    </w:p>
    <w:p w14:paraId="26DB8394" w14:textId="513A762A" w:rsidR="00781D2D" w:rsidRPr="00B0702F" w:rsidRDefault="004538B9"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Institusional maglum</w:t>
      </w:r>
      <w:r w:rsidR="00B0702F">
        <w:rPr>
          <w:rFonts w:ascii="Times New Roman" w:hAnsi="Times New Roman" w:cs="Times New Roman"/>
          <w:b/>
          <w:color w:val="0070C0"/>
          <w:sz w:val="24"/>
          <w:szCs w:val="24"/>
          <w:lang w:val="cs-CZ"/>
        </w:rPr>
        <w:t>atlar</w:t>
      </w:r>
    </w:p>
    <w:p w14:paraId="0AC08C9E" w14:textId="61081E69" w:rsidR="008620A0" w:rsidRPr="00B0702F" w:rsidRDefault="00E1581C"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Gurama (gura</w:t>
      </w:r>
      <w:r w:rsidR="00B0702F">
        <w:rPr>
          <w:rStyle w:val="tlid-translation"/>
          <w:rFonts w:ascii="Times New Roman" w:hAnsi="Times New Roman" w:cs="Times New Roman"/>
          <w:b/>
          <w:sz w:val="24"/>
          <w:szCs w:val="24"/>
          <w:lang w:val="cs-CZ"/>
        </w:rPr>
        <w:t>malar):</w:t>
      </w:r>
    </w:p>
    <w:p w14:paraId="274C816B" w14:textId="6EFC3CCC" w:rsidR="00B0702F" w:rsidRDefault="00B0702F"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Migrasiýa boýunça h</w:t>
      </w:r>
      <w:r w:rsidR="004D023F">
        <w:rPr>
          <w:rStyle w:val="tlid-translation"/>
          <w:rFonts w:ascii="Times New Roman" w:hAnsi="Times New Roman" w:cs="Times New Roman"/>
          <w:sz w:val="24"/>
          <w:szCs w:val="24"/>
          <w:lang w:val="cs-CZ"/>
        </w:rPr>
        <w:t>a</w:t>
      </w:r>
      <w:r>
        <w:rPr>
          <w:rStyle w:val="tlid-translation"/>
          <w:rFonts w:ascii="Times New Roman" w:hAnsi="Times New Roman" w:cs="Times New Roman"/>
          <w:sz w:val="24"/>
          <w:szCs w:val="24"/>
          <w:lang w:val="cs-CZ"/>
        </w:rPr>
        <w:t>lkara guramasy (MHG) we BMG-nyñ Ykdysadyýet we durmuş meseleleri boýunça departamenti (</w:t>
      </w:r>
      <w:r w:rsidR="00A13BD8">
        <w:rPr>
          <w:rStyle w:val="tlid-translation"/>
          <w:rFonts w:ascii="Times New Roman" w:hAnsi="Times New Roman" w:cs="Times New Roman"/>
          <w:sz w:val="24"/>
          <w:szCs w:val="24"/>
          <w:lang w:val="cs-CZ"/>
        </w:rPr>
        <w:t>YD</w:t>
      </w:r>
      <w:r>
        <w:rPr>
          <w:rStyle w:val="tlid-translation"/>
          <w:rFonts w:ascii="Times New Roman" w:hAnsi="Times New Roman" w:cs="Times New Roman"/>
          <w:sz w:val="24"/>
          <w:szCs w:val="24"/>
          <w:lang w:val="cs-CZ"/>
        </w:rPr>
        <w:t>MD), gözegçiilik edýän agentler hökmünde. Ykdysady hyzmatdaşlyk we ösüş guramasy (YHÖG), hyzmatdaş agentlik hökmünde.</w:t>
      </w:r>
    </w:p>
    <w:p w14:paraId="44D78935" w14:textId="1ED0149D" w:rsidR="00781D2D" w:rsidRPr="00B0702F" w:rsidRDefault="00B0702F"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Konsepsiýalar we kesgitlemeler</w:t>
      </w:r>
      <w:r w:rsidR="00781D2D" w:rsidRPr="00B0702F">
        <w:rPr>
          <w:rFonts w:ascii="Times New Roman" w:hAnsi="Times New Roman" w:cs="Times New Roman"/>
          <w:b/>
          <w:color w:val="0070C0"/>
          <w:sz w:val="24"/>
          <w:szCs w:val="24"/>
          <w:lang w:val="cs-CZ"/>
        </w:rPr>
        <w:t xml:space="preserve"> </w:t>
      </w:r>
    </w:p>
    <w:p w14:paraId="2FD05D95" w14:textId="4F32F89A" w:rsidR="00371A77" w:rsidRPr="00B0702F" w:rsidRDefault="00B0702F" w:rsidP="00371A77">
      <w:pPr>
        <w:spacing w:before="100" w:beforeAutospacing="1" w:after="100" w:afterAutospacing="1" w:line="276" w:lineRule="auto"/>
        <w:jc w:val="both"/>
        <w:rPr>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Kesgitleme:</w:t>
      </w:r>
    </w:p>
    <w:p w14:paraId="5E752621" w14:textId="463EA138" w:rsidR="004D023F" w:rsidRDefault="00B0702F"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 xml:space="preserve">DÖM-nyñ </w:t>
      </w:r>
      <w:r w:rsidR="00781DA5" w:rsidRPr="00B0702F">
        <w:rPr>
          <w:rStyle w:val="tlid-translation"/>
          <w:rFonts w:ascii="Times New Roman" w:hAnsi="Times New Roman" w:cs="Times New Roman"/>
          <w:sz w:val="24"/>
          <w:szCs w:val="24"/>
          <w:lang w:val="cs-CZ"/>
        </w:rPr>
        <w:t>10.7.2</w:t>
      </w:r>
      <w:r>
        <w:rPr>
          <w:rStyle w:val="tlid-translation"/>
          <w:rFonts w:ascii="Times New Roman" w:hAnsi="Times New Roman" w:cs="Times New Roman"/>
          <w:sz w:val="24"/>
          <w:szCs w:val="24"/>
          <w:lang w:val="cs-CZ"/>
        </w:rPr>
        <w:t xml:space="preserve"> görkezijsi milli migrasiýa</w:t>
      </w:r>
      <w:r w:rsidR="004D023F">
        <w:rPr>
          <w:rStyle w:val="tlid-translation"/>
          <w:rFonts w:ascii="Times New Roman" w:hAnsi="Times New Roman" w:cs="Times New Roman"/>
          <w:sz w:val="24"/>
          <w:szCs w:val="24"/>
          <w:lang w:val="cs-CZ"/>
        </w:rPr>
        <w:t xml:space="preserve"> syýasatynyñ ýagdaýyny we b</w:t>
      </w:r>
      <w:r>
        <w:rPr>
          <w:rStyle w:val="tlid-translation"/>
          <w:rFonts w:ascii="Times New Roman" w:hAnsi="Times New Roman" w:cs="Times New Roman"/>
          <w:sz w:val="24"/>
          <w:szCs w:val="24"/>
          <w:lang w:val="cs-CZ"/>
        </w:rPr>
        <w:t>u s</w:t>
      </w:r>
      <w:r w:rsidR="004D023F">
        <w:rPr>
          <w:rStyle w:val="tlid-translation"/>
          <w:rFonts w:ascii="Times New Roman" w:hAnsi="Times New Roman" w:cs="Times New Roman"/>
          <w:sz w:val="24"/>
          <w:szCs w:val="24"/>
          <w:lang w:val="cs-CZ"/>
        </w:rPr>
        <w:t>yý</w:t>
      </w:r>
      <w:r>
        <w:rPr>
          <w:rStyle w:val="tlid-translation"/>
          <w:rFonts w:ascii="Times New Roman" w:hAnsi="Times New Roman" w:cs="Times New Roman"/>
          <w:sz w:val="24"/>
          <w:szCs w:val="24"/>
          <w:lang w:val="cs-CZ"/>
        </w:rPr>
        <w:t>asatyñ wagtyñ geçmegi bilen näh</w:t>
      </w:r>
      <w:r w:rsidR="004538B9">
        <w:rPr>
          <w:rStyle w:val="tlid-translation"/>
          <w:rFonts w:ascii="Times New Roman" w:hAnsi="Times New Roman" w:cs="Times New Roman"/>
          <w:sz w:val="24"/>
          <w:szCs w:val="24"/>
          <w:lang w:val="cs-CZ"/>
        </w:rPr>
        <w:t>i</w:t>
      </w:r>
      <w:r>
        <w:rPr>
          <w:rStyle w:val="tlid-translation"/>
          <w:rFonts w:ascii="Times New Roman" w:hAnsi="Times New Roman" w:cs="Times New Roman"/>
          <w:sz w:val="24"/>
          <w:szCs w:val="24"/>
          <w:lang w:val="cs-CZ"/>
        </w:rPr>
        <w:t>li ü</w:t>
      </w:r>
      <w:r w:rsidR="004D023F">
        <w:rPr>
          <w:rStyle w:val="tlid-translation"/>
          <w:rFonts w:ascii="Times New Roman" w:hAnsi="Times New Roman" w:cs="Times New Roman"/>
          <w:sz w:val="24"/>
          <w:szCs w:val="24"/>
          <w:lang w:val="cs-CZ"/>
        </w:rPr>
        <w:t>ýtgeýändigini beýan et</w:t>
      </w:r>
      <w:r>
        <w:rPr>
          <w:rStyle w:val="tlid-translation"/>
          <w:rFonts w:ascii="Times New Roman" w:hAnsi="Times New Roman" w:cs="Times New Roman"/>
          <w:sz w:val="24"/>
          <w:szCs w:val="24"/>
          <w:lang w:val="cs-CZ"/>
        </w:rPr>
        <w:t>mek üçin niýet</w:t>
      </w:r>
      <w:r w:rsidR="004D023F">
        <w:rPr>
          <w:rStyle w:val="tlid-translation"/>
          <w:rFonts w:ascii="Times New Roman" w:hAnsi="Times New Roman" w:cs="Times New Roman"/>
          <w:sz w:val="24"/>
          <w:szCs w:val="24"/>
          <w:lang w:val="cs-CZ"/>
        </w:rPr>
        <w:t>e</w:t>
      </w:r>
      <w:r>
        <w:rPr>
          <w:rStyle w:val="tlid-translation"/>
          <w:rFonts w:ascii="Times New Roman" w:hAnsi="Times New Roman" w:cs="Times New Roman"/>
          <w:sz w:val="24"/>
          <w:szCs w:val="24"/>
          <w:lang w:val="cs-CZ"/>
        </w:rPr>
        <w:t>nendir. Ýygnalan maglumatlar gazanylan öñegidiş</w:t>
      </w:r>
      <w:r w:rsidR="004D023F">
        <w:rPr>
          <w:rStyle w:val="tlid-translation"/>
          <w:rFonts w:ascii="Times New Roman" w:hAnsi="Times New Roman" w:cs="Times New Roman"/>
          <w:sz w:val="24"/>
          <w:szCs w:val="24"/>
          <w:lang w:val="cs-CZ"/>
        </w:rPr>
        <w:t>ligi hem-d</w:t>
      </w:r>
      <w:r>
        <w:rPr>
          <w:rStyle w:val="tlid-translation"/>
          <w:rFonts w:ascii="Times New Roman" w:hAnsi="Times New Roman" w:cs="Times New Roman"/>
          <w:sz w:val="24"/>
          <w:szCs w:val="24"/>
          <w:lang w:val="cs-CZ"/>
        </w:rPr>
        <w:t>e ýetmezçilikleri ýüze çykarmaga gönükdiril</w:t>
      </w:r>
      <w:r w:rsidR="004D023F">
        <w:rPr>
          <w:rStyle w:val="tlid-translation"/>
          <w:rFonts w:ascii="Times New Roman" w:hAnsi="Times New Roman" w:cs="Times New Roman"/>
          <w:sz w:val="24"/>
          <w:szCs w:val="24"/>
          <w:lang w:val="cs-CZ"/>
        </w:rPr>
        <w:t xml:space="preserve">ýär we </w:t>
      </w:r>
      <w:r>
        <w:rPr>
          <w:rStyle w:val="tlid-translation"/>
          <w:rFonts w:ascii="Times New Roman" w:hAnsi="Times New Roman" w:cs="Times New Roman"/>
          <w:sz w:val="24"/>
          <w:szCs w:val="24"/>
          <w:lang w:val="cs-CZ"/>
        </w:rPr>
        <w:t>ş</w:t>
      </w:r>
      <w:r w:rsidR="004D023F">
        <w:rPr>
          <w:rStyle w:val="tlid-translation"/>
          <w:rFonts w:ascii="Times New Roman" w:hAnsi="Times New Roman" w:cs="Times New Roman"/>
          <w:sz w:val="24"/>
          <w:szCs w:val="24"/>
          <w:lang w:val="cs-CZ"/>
        </w:rPr>
        <w:t>eýle etmek bilen DÖM-ny</w:t>
      </w:r>
      <w:r>
        <w:rPr>
          <w:rStyle w:val="tlid-translation"/>
          <w:rFonts w:ascii="Times New Roman" w:hAnsi="Times New Roman" w:cs="Times New Roman"/>
          <w:sz w:val="24"/>
          <w:szCs w:val="24"/>
          <w:lang w:val="cs-CZ"/>
        </w:rPr>
        <w:t>ñ 10.7 maksadyny durmuşa geçirmek boýunça amaly</w:t>
      </w:r>
      <w:r w:rsidR="004D023F">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ma</w:t>
      </w:r>
      <w:r w:rsidR="004D023F">
        <w:rPr>
          <w:rStyle w:val="tlid-translation"/>
          <w:rFonts w:ascii="Times New Roman" w:hAnsi="Times New Roman" w:cs="Times New Roman"/>
          <w:sz w:val="24"/>
          <w:szCs w:val="24"/>
          <w:lang w:val="cs-CZ"/>
        </w:rPr>
        <w:t>slahat</w:t>
      </w:r>
      <w:r>
        <w:rPr>
          <w:rStyle w:val="tlid-translation"/>
          <w:rFonts w:ascii="Times New Roman" w:hAnsi="Times New Roman" w:cs="Times New Roman"/>
          <w:sz w:val="24"/>
          <w:szCs w:val="24"/>
          <w:lang w:val="cs-CZ"/>
        </w:rPr>
        <w:t>lar üçin hakyky maglumatlar binýad</w:t>
      </w:r>
      <w:r w:rsidR="004D023F">
        <w:rPr>
          <w:rStyle w:val="tlid-translation"/>
          <w:rFonts w:ascii="Times New Roman" w:hAnsi="Times New Roman" w:cs="Times New Roman"/>
          <w:sz w:val="24"/>
          <w:szCs w:val="24"/>
          <w:lang w:val="cs-CZ"/>
        </w:rPr>
        <w:t>y</w:t>
      </w:r>
      <w:r>
        <w:rPr>
          <w:rStyle w:val="tlid-translation"/>
          <w:rFonts w:ascii="Times New Roman" w:hAnsi="Times New Roman" w:cs="Times New Roman"/>
          <w:sz w:val="24"/>
          <w:szCs w:val="24"/>
          <w:lang w:val="cs-CZ"/>
        </w:rPr>
        <w:t>ny döretmäge ýardam edýär. Şeýle hem görkeziji Durnukly ösüş boýunça ýokary derejedäki halkara forumynda (HLP</w:t>
      </w:r>
      <w:r w:rsidR="004538B9">
        <w:rPr>
          <w:rStyle w:val="tlid-translation"/>
          <w:rFonts w:ascii="Times New Roman" w:hAnsi="Times New Roman" w:cs="Times New Roman"/>
          <w:sz w:val="24"/>
          <w:szCs w:val="24"/>
          <w:lang w:val="cs-CZ"/>
        </w:rPr>
        <w:t>F</w:t>
      </w:r>
      <w:r>
        <w:rPr>
          <w:rStyle w:val="tlid-translation"/>
          <w:rFonts w:ascii="Times New Roman" w:hAnsi="Times New Roman" w:cs="Times New Roman"/>
          <w:sz w:val="24"/>
          <w:szCs w:val="24"/>
          <w:lang w:val="cs-CZ"/>
        </w:rPr>
        <w:t>)</w:t>
      </w:r>
      <w:r w:rsidR="004D023F">
        <w:rPr>
          <w:rStyle w:val="tlid-translation"/>
          <w:rFonts w:ascii="Times New Roman" w:hAnsi="Times New Roman" w:cs="Times New Roman"/>
          <w:sz w:val="24"/>
          <w:szCs w:val="24"/>
          <w:lang w:val="cs-CZ"/>
        </w:rPr>
        <w:t xml:space="preserve"> geljekki tematiki synlar üçin peýdalanylar.</w:t>
      </w:r>
    </w:p>
    <w:p w14:paraId="06837061" w14:textId="071D9510" w:rsidR="008620A0" w:rsidRPr="004D023F" w:rsidRDefault="00781DA5" w:rsidP="00371A77">
      <w:pPr>
        <w:spacing w:before="100" w:beforeAutospacing="1" w:after="100" w:afterAutospacing="1" w:line="276" w:lineRule="auto"/>
        <w:jc w:val="both"/>
        <w:rPr>
          <w:rFonts w:ascii="Times New Roman" w:hAnsi="Times New Roman" w:cs="Times New Roman"/>
          <w:sz w:val="24"/>
          <w:szCs w:val="24"/>
          <w:lang w:val="cs-CZ"/>
        </w:rPr>
      </w:pPr>
      <w:r w:rsidRPr="00B0702F">
        <w:rPr>
          <w:rStyle w:val="tlid-translation"/>
          <w:rFonts w:ascii="Times New Roman" w:hAnsi="Times New Roman" w:cs="Times New Roman"/>
          <w:sz w:val="24"/>
          <w:szCs w:val="24"/>
          <w:lang w:val="cs-CZ"/>
        </w:rPr>
        <w:t xml:space="preserve"> </w:t>
      </w:r>
      <w:r w:rsidR="004D023F">
        <w:rPr>
          <w:rStyle w:val="tlid-translation"/>
          <w:rFonts w:ascii="Times New Roman" w:hAnsi="Times New Roman" w:cs="Times New Roman"/>
          <w:sz w:val="24"/>
          <w:szCs w:val="24"/>
          <w:lang w:val="cs-CZ"/>
        </w:rPr>
        <w:t>10.7.2 görkeziji üçin konseptual esas</w:t>
      </w:r>
      <w:r w:rsidR="004D023F" w:rsidRPr="004D023F">
        <w:rPr>
          <w:rStyle w:val="tlid-translation"/>
          <w:rFonts w:ascii="Times New Roman" w:hAnsi="Times New Roman" w:cs="Times New Roman"/>
          <w:sz w:val="24"/>
          <w:szCs w:val="24"/>
          <w:lang w:val="cs-CZ"/>
        </w:rPr>
        <w:t xml:space="preserve"> </w:t>
      </w:r>
      <w:r w:rsidR="004D023F">
        <w:rPr>
          <w:rStyle w:val="tlid-translation"/>
          <w:rFonts w:ascii="Times New Roman" w:hAnsi="Times New Roman" w:cs="Times New Roman"/>
          <w:sz w:val="24"/>
          <w:szCs w:val="24"/>
          <w:lang w:val="cs-CZ"/>
        </w:rPr>
        <w:t>Migrasiýa boýunça halkara guramasynyñ (MHG) Migrasiýany dolandyryş ulgamy (</w:t>
      </w:r>
      <w:r w:rsidR="004D023F" w:rsidRPr="004D023F">
        <w:rPr>
          <w:rStyle w:val="tlid-translation"/>
          <w:rFonts w:ascii="Times New Roman" w:hAnsi="Times New Roman" w:cs="Times New Roman"/>
          <w:sz w:val="24"/>
          <w:szCs w:val="24"/>
          <w:lang w:val="cs-CZ"/>
        </w:rPr>
        <w:t>MiGOF</w:t>
      </w:r>
      <w:r w:rsidR="004D023F">
        <w:rPr>
          <w:rStyle w:val="tlid-translation"/>
          <w:rFonts w:ascii="Times New Roman" w:hAnsi="Times New Roman" w:cs="Times New Roman"/>
          <w:sz w:val="24"/>
          <w:szCs w:val="24"/>
          <w:lang w:val="cs-CZ"/>
        </w:rPr>
        <w:t xml:space="preserve">) bolup durýar, ol 157 ýurt tarapyndan ylalaşyldy (MNG-nyñ Geñeşiniñ </w:t>
      </w:r>
      <w:r w:rsidR="004D023F" w:rsidRPr="004D023F">
        <w:rPr>
          <w:rStyle w:val="tlid-translation"/>
          <w:rFonts w:ascii="Times New Roman" w:hAnsi="Times New Roman" w:cs="Times New Roman"/>
          <w:sz w:val="24"/>
          <w:szCs w:val="24"/>
          <w:lang w:val="cs-CZ"/>
        </w:rPr>
        <w:t>C/106/RES/1310</w:t>
      </w:r>
      <w:r w:rsidR="004D023F">
        <w:rPr>
          <w:rStyle w:val="tlid-translation"/>
          <w:rFonts w:ascii="Times New Roman" w:hAnsi="Times New Roman" w:cs="Times New Roman"/>
          <w:sz w:val="24"/>
          <w:szCs w:val="24"/>
          <w:lang w:val="cs-CZ"/>
        </w:rPr>
        <w:t xml:space="preserve"> belgili kararnamasy). </w:t>
      </w:r>
      <w:r w:rsidR="004D023F" w:rsidRPr="004D023F">
        <w:rPr>
          <w:rStyle w:val="tlid-translation"/>
          <w:rFonts w:ascii="Times New Roman" w:hAnsi="Times New Roman" w:cs="Times New Roman"/>
          <w:sz w:val="24"/>
          <w:szCs w:val="24"/>
          <w:lang w:val="cs-CZ"/>
        </w:rPr>
        <w:t>MiGOF</w:t>
      </w:r>
      <w:r w:rsidR="004D023F">
        <w:rPr>
          <w:rStyle w:val="tlid-translation"/>
          <w:rFonts w:ascii="Times New Roman" w:hAnsi="Times New Roman" w:cs="Times New Roman"/>
          <w:sz w:val="24"/>
          <w:szCs w:val="24"/>
          <w:lang w:val="cs-CZ"/>
        </w:rPr>
        <w:t xml:space="preserve"> üç ýörelgesi we üç maksady bardyr (Gurluş 1).</w:t>
      </w:r>
    </w:p>
    <w:p w14:paraId="71E6B788" w14:textId="26F4E516" w:rsidR="00781DA5" w:rsidRPr="004D023F" w:rsidRDefault="004D023F"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Gurluş</w:t>
      </w:r>
      <w:r w:rsidR="00916775" w:rsidRPr="004D023F">
        <w:rPr>
          <w:rStyle w:val="tlid-translation"/>
          <w:rFonts w:ascii="Times New Roman" w:hAnsi="Times New Roman" w:cs="Times New Roman"/>
          <w:b/>
          <w:sz w:val="24"/>
          <w:szCs w:val="24"/>
          <w:lang w:val="cs-CZ"/>
        </w:rPr>
        <w:t xml:space="preserve"> 1. </w:t>
      </w:r>
      <w:r>
        <w:rPr>
          <w:rStyle w:val="tlid-translation"/>
          <w:rFonts w:ascii="Times New Roman" w:hAnsi="Times New Roman" w:cs="Times New Roman"/>
          <w:b/>
          <w:sz w:val="24"/>
          <w:szCs w:val="24"/>
          <w:lang w:val="cs-CZ"/>
        </w:rPr>
        <w:t xml:space="preserve">Migrasiýany dolandyrmagyñ gurluşynyñ ýörelgeleri we maksatlary </w:t>
      </w:r>
      <w:r w:rsidR="00916775" w:rsidRPr="004D023F">
        <w:rPr>
          <w:rStyle w:val="tlid-translation"/>
          <w:rFonts w:ascii="Times New Roman" w:hAnsi="Times New Roman" w:cs="Times New Roman"/>
          <w:b/>
          <w:noProof/>
          <w:sz w:val="24"/>
          <w:szCs w:val="24"/>
          <w:lang w:val="cs-CZ"/>
        </w:rPr>
        <w:t xml:space="preserve"> </w:t>
      </w:r>
    </w:p>
    <w:tbl>
      <w:tblPr>
        <w:tblStyle w:val="a3"/>
        <w:tblW w:w="0" w:type="auto"/>
        <w:tblLook w:val="04A0" w:firstRow="1" w:lastRow="0" w:firstColumn="1" w:lastColumn="0" w:noHBand="0" w:noVBand="1"/>
      </w:tblPr>
      <w:tblGrid>
        <w:gridCol w:w="4531"/>
        <w:gridCol w:w="4814"/>
      </w:tblGrid>
      <w:tr w:rsidR="00916775" w:rsidRPr="00645CD5" w14:paraId="07A693AF" w14:textId="77777777" w:rsidTr="008620A0">
        <w:tc>
          <w:tcPr>
            <w:tcW w:w="9345" w:type="dxa"/>
            <w:gridSpan w:val="2"/>
          </w:tcPr>
          <w:p w14:paraId="130A27D3" w14:textId="235A7F3A" w:rsidR="00916775" w:rsidRPr="004D023F" w:rsidRDefault="004D023F" w:rsidP="004D023F">
            <w:pPr>
              <w:spacing w:before="100" w:beforeAutospacing="1" w:after="100" w:afterAutospacing="1" w:line="276" w:lineRule="auto"/>
              <w:jc w:val="both"/>
              <w:rPr>
                <w:rStyle w:val="tlid-translation"/>
                <w:rFonts w:ascii="Times New Roman" w:hAnsi="Times New Roman" w:cs="Times New Roman"/>
                <w:sz w:val="24"/>
                <w:szCs w:val="24"/>
                <w:lang w:val="cs-CZ"/>
              </w:rPr>
            </w:pPr>
            <w:r w:rsidRPr="004D023F">
              <w:rPr>
                <w:rStyle w:val="tlid-translation"/>
                <w:rFonts w:ascii="Times New Roman" w:hAnsi="Times New Roman" w:cs="Times New Roman"/>
                <w:sz w:val="24"/>
                <w:szCs w:val="24"/>
                <w:lang w:val="cs-CZ"/>
              </w:rPr>
              <w:t>Migrasiýany döwlet tarapyndan dolandyrmagyñ ýörelgeleri we maksatlary</w:t>
            </w:r>
          </w:p>
        </w:tc>
      </w:tr>
      <w:tr w:rsidR="00916775" w:rsidRPr="00371A77" w14:paraId="1D1CC248" w14:textId="77777777" w:rsidTr="008620A0">
        <w:tc>
          <w:tcPr>
            <w:tcW w:w="4531" w:type="dxa"/>
          </w:tcPr>
          <w:p w14:paraId="1C7C65BC" w14:textId="1CC14F9B" w:rsidR="00916775" w:rsidRPr="00371A77" w:rsidRDefault="00043A65" w:rsidP="00043A65">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Ýörelgeler</w:t>
            </w:r>
          </w:p>
        </w:tc>
        <w:tc>
          <w:tcPr>
            <w:tcW w:w="4814" w:type="dxa"/>
          </w:tcPr>
          <w:p w14:paraId="6B57A9DF" w14:textId="1357355D" w:rsidR="00916775" w:rsidRPr="00371A77" w:rsidRDefault="00043A65" w:rsidP="00043A65">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Maksatlar</w:t>
            </w:r>
          </w:p>
        </w:tc>
      </w:tr>
      <w:tr w:rsidR="00916775" w:rsidRPr="00645CD5" w14:paraId="249168DA" w14:textId="77777777" w:rsidTr="008620A0">
        <w:tc>
          <w:tcPr>
            <w:tcW w:w="4531" w:type="dxa"/>
          </w:tcPr>
          <w:p w14:paraId="7355F7C7" w14:textId="2F0E1C34" w:rsidR="00916775" w:rsidRPr="00043A65" w:rsidRDefault="00916775" w:rsidP="00043A65">
            <w:pPr>
              <w:spacing w:before="100" w:beforeAutospacing="1" w:after="100" w:afterAutospacing="1" w:line="276" w:lineRule="auto"/>
              <w:jc w:val="both"/>
              <w:rPr>
                <w:rStyle w:val="tlid-translation"/>
                <w:rFonts w:ascii="Times New Roman" w:hAnsi="Times New Roman" w:cs="Times New Roman"/>
                <w:sz w:val="24"/>
                <w:szCs w:val="24"/>
                <w:lang w:val="en-US"/>
              </w:rPr>
            </w:pPr>
            <w:r w:rsidRPr="00043A65">
              <w:rPr>
                <w:rStyle w:val="tlid-translation"/>
                <w:rFonts w:ascii="Times New Roman" w:hAnsi="Times New Roman" w:cs="Times New Roman"/>
                <w:sz w:val="24"/>
                <w:szCs w:val="24"/>
                <w:lang w:val="en-US"/>
              </w:rPr>
              <w:t>1.</w:t>
            </w:r>
            <w:r w:rsidR="00043A65">
              <w:rPr>
                <w:rStyle w:val="tlid-translation"/>
                <w:rFonts w:ascii="Times New Roman" w:hAnsi="Times New Roman" w:cs="Times New Roman"/>
                <w:sz w:val="24"/>
                <w:szCs w:val="24"/>
                <w:lang w:val="cs-CZ"/>
              </w:rPr>
              <w:t>Migrasion syýasatyñ çäklerinde halkara standartlaryny berjaý etmek we migrant-laryñ hukuklaryny durmuşa geçirmek</w:t>
            </w:r>
          </w:p>
        </w:tc>
        <w:tc>
          <w:tcPr>
            <w:tcW w:w="4814" w:type="dxa"/>
          </w:tcPr>
          <w:p w14:paraId="440F9344" w14:textId="1C46D720" w:rsidR="00916775" w:rsidRPr="00043A65" w:rsidRDefault="005C76AE" w:rsidP="00043A65">
            <w:pPr>
              <w:spacing w:before="100" w:beforeAutospacing="1" w:after="100" w:afterAutospacing="1" w:line="276" w:lineRule="auto"/>
              <w:jc w:val="both"/>
              <w:rPr>
                <w:rStyle w:val="tlid-translation"/>
                <w:rFonts w:ascii="Times New Roman" w:hAnsi="Times New Roman" w:cs="Times New Roman"/>
                <w:sz w:val="24"/>
                <w:szCs w:val="24"/>
                <w:lang w:val="en-US"/>
              </w:rPr>
            </w:pPr>
            <w:r w:rsidRPr="00043A65">
              <w:rPr>
                <w:rStyle w:val="tlid-translation"/>
                <w:rFonts w:ascii="Times New Roman" w:hAnsi="Times New Roman" w:cs="Times New Roman"/>
                <w:sz w:val="24"/>
                <w:szCs w:val="24"/>
                <w:lang w:val="en-US"/>
              </w:rPr>
              <w:t>1.</w:t>
            </w:r>
            <w:r w:rsidR="00043A65">
              <w:rPr>
                <w:rStyle w:val="tlid-translation"/>
                <w:rFonts w:ascii="Times New Roman" w:hAnsi="Times New Roman" w:cs="Times New Roman"/>
                <w:sz w:val="24"/>
                <w:szCs w:val="24"/>
                <w:lang w:val="cs-CZ"/>
              </w:rPr>
              <w:t>Migrantlaryñ we jemgyýetiñ durmuş-ykdysady abadançylygy</w:t>
            </w:r>
          </w:p>
        </w:tc>
      </w:tr>
      <w:tr w:rsidR="00916775" w:rsidRPr="00645CD5" w14:paraId="48B5B3DE" w14:textId="77777777" w:rsidTr="008620A0">
        <w:tc>
          <w:tcPr>
            <w:tcW w:w="4531" w:type="dxa"/>
          </w:tcPr>
          <w:p w14:paraId="7970422B" w14:textId="5DB569F2" w:rsidR="00916775" w:rsidRPr="00043A65" w:rsidRDefault="00916775" w:rsidP="00043A65">
            <w:pPr>
              <w:spacing w:before="100" w:beforeAutospacing="1" w:after="100" w:afterAutospacing="1" w:line="276" w:lineRule="auto"/>
              <w:jc w:val="both"/>
              <w:rPr>
                <w:rStyle w:val="tlid-translation"/>
                <w:rFonts w:ascii="Times New Roman" w:hAnsi="Times New Roman" w:cs="Times New Roman"/>
                <w:sz w:val="24"/>
                <w:szCs w:val="24"/>
                <w:lang w:val="en-US"/>
              </w:rPr>
            </w:pPr>
            <w:r w:rsidRPr="00043A65">
              <w:rPr>
                <w:rStyle w:val="tlid-translation"/>
                <w:rFonts w:ascii="Times New Roman" w:hAnsi="Times New Roman" w:cs="Times New Roman"/>
                <w:sz w:val="24"/>
                <w:szCs w:val="24"/>
                <w:lang w:val="en-US"/>
              </w:rPr>
              <w:t>2.</w:t>
            </w:r>
            <w:r w:rsidR="00043A65">
              <w:rPr>
                <w:rStyle w:val="tlid-translation"/>
                <w:rFonts w:ascii="Times New Roman" w:hAnsi="Times New Roman" w:cs="Times New Roman"/>
                <w:sz w:val="24"/>
                <w:szCs w:val="24"/>
                <w:lang w:val="cs-CZ"/>
              </w:rPr>
              <w:t>Migrasiýa akymlaryny dolandy</w:t>
            </w:r>
            <w:r w:rsidR="004538B9">
              <w:rPr>
                <w:rStyle w:val="tlid-translation"/>
                <w:rFonts w:ascii="Times New Roman" w:hAnsi="Times New Roman" w:cs="Times New Roman"/>
                <w:sz w:val="24"/>
                <w:szCs w:val="24"/>
                <w:lang w:val="cs-CZ"/>
              </w:rPr>
              <w:t>r</w:t>
            </w:r>
            <w:r w:rsidR="00043A65">
              <w:rPr>
                <w:rStyle w:val="tlid-translation"/>
                <w:rFonts w:ascii="Times New Roman" w:hAnsi="Times New Roman" w:cs="Times New Roman"/>
                <w:sz w:val="24"/>
                <w:szCs w:val="24"/>
                <w:lang w:val="cs-CZ"/>
              </w:rPr>
              <w:t>maga umumydöwlet çemeleşmeleri</w:t>
            </w:r>
          </w:p>
        </w:tc>
        <w:tc>
          <w:tcPr>
            <w:tcW w:w="4814" w:type="dxa"/>
          </w:tcPr>
          <w:p w14:paraId="62A756B1" w14:textId="055BFEEA" w:rsidR="00916775" w:rsidRPr="00043A65" w:rsidRDefault="005C76AE" w:rsidP="00043A65">
            <w:pPr>
              <w:spacing w:before="100" w:beforeAutospacing="1" w:after="100" w:afterAutospacing="1" w:line="276" w:lineRule="auto"/>
              <w:jc w:val="both"/>
              <w:rPr>
                <w:rStyle w:val="tlid-translation"/>
                <w:rFonts w:ascii="Times New Roman" w:hAnsi="Times New Roman" w:cs="Times New Roman"/>
                <w:sz w:val="24"/>
                <w:szCs w:val="24"/>
                <w:lang w:val="en-US"/>
              </w:rPr>
            </w:pPr>
            <w:r w:rsidRPr="00043A65">
              <w:rPr>
                <w:rStyle w:val="tlid-translation"/>
                <w:rFonts w:ascii="Times New Roman" w:hAnsi="Times New Roman" w:cs="Times New Roman"/>
                <w:sz w:val="24"/>
                <w:szCs w:val="24"/>
                <w:lang w:val="en-US"/>
              </w:rPr>
              <w:t>2.</w:t>
            </w:r>
            <w:r w:rsidR="00043A65">
              <w:rPr>
                <w:rStyle w:val="tlid-translation"/>
                <w:rFonts w:ascii="Times New Roman" w:hAnsi="Times New Roman" w:cs="Times New Roman"/>
                <w:sz w:val="24"/>
                <w:szCs w:val="24"/>
                <w:lang w:val="cs-CZ"/>
              </w:rPr>
              <w:t xml:space="preserve">Çökgünlikleri ölçemegiñ ykjamlygyna netijeli seslenmek </w:t>
            </w:r>
          </w:p>
        </w:tc>
      </w:tr>
      <w:tr w:rsidR="00916775" w:rsidRPr="00645CD5" w14:paraId="69644D2E" w14:textId="77777777" w:rsidTr="008620A0">
        <w:tc>
          <w:tcPr>
            <w:tcW w:w="4531" w:type="dxa"/>
          </w:tcPr>
          <w:p w14:paraId="7DC2373E" w14:textId="7C6C4A5A" w:rsidR="00916775" w:rsidRPr="00043A65" w:rsidRDefault="00916775" w:rsidP="00043A65">
            <w:pPr>
              <w:spacing w:before="100" w:beforeAutospacing="1" w:after="100" w:afterAutospacing="1" w:line="276" w:lineRule="auto"/>
              <w:jc w:val="both"/>
              <w:rPr>
                <w:rStyle w:val="tlid-translation"/>
                <w:rFonts w:ascii="Times New Roman" w:hAnsi="Times New Roman" w:cs="Times New Roman"/>
                <w:sz w:val="24"/>
                <w:szCs w:val="24"/>
                <w:lang w:val="en-US"/>
              </w:rPr>
            </w:pPr>
            <w:r w:rsidRPr="00043A65">
              <w:rPr>
                <w:rStyle w:val="tlid-translation"/>
                <w:rFonts w:ascii="Times New Roman" w:hAnsi="Times New Roman" w:cs="Times New Roman"/>
                <w:sz w:val="24"/>
                <w:szCs w:val="24"/>
                <w:lang w:val="en-US"/>
              </w:rPr>
              <w:t>3.</w:t>
            </w:r>
            <w:r w:rsidR="00043A65">
              <w:rPr>
                <w:rStyle w:val="tlid-translation"/>
                <w:rFonts w:ascii="Times New Roman" w:hAnsi="Times New Roman" w:cs="Times New Roman"/>
                <w:sz w:val="24"/>
                <w:szCs w:val="24"/>
                <w:lang w:val="cs-CZ"/>
              </w:rPr>
              <w:t>Migrasiýa gözegçilik etmek maksady bilen hyzmatdaşlygy ýola goýmak</w:t>
            </w:r>
          </w:p>
        </w:tc>
        <w:tc>
          <w:tcPr>
            <w:tcW w:w="4814" w:type="dxa"/>
          </w:tcPr>
          <w:p w14:paraId="1ECE3F6F" w14:textId="29CD3170" w:rsidR="00916775" w:rsidRPr="00043A65" w:rsidRDefault="005C76AE" w:rsidP="00043A65">
            <w:pPr>
              <w:spacing w:before="100" w:beforeAutospacing="1" w:after="100" w:afterAutospacing="1" w:line="276" w:lineRule="auto"/>
              <w:jc w:val="both"/>
              <w:rPr>
                <w:rStyle w:val="tlid-translation"/>
                <w:rFonts w:ascii="Times New Roman" w:hAnsi="Times New Roman" w:cs="Times New Roman"/>
                <w:sz w:val="24"/>
                <w:szCs w:val="24"/>
                <w:lang w:val="en-US"/>
              </w:rPr>
            </w:pPr>
            <w:r w:rsidRPr="00043A65">
              <w:rPr>
                <w:rStyle w:val="tlid-translation"/>
                <w:rFonts w:ascii="Times New Roman" w:hAnsi="Times New Roman" w:cs="Times New Roman"/>
                <w:sz w:val="24"/>
                <w:szCs w:val="24"/>
                <w:lang w:val="en-US"/>
              </w:rPr>
              <w:t>3.</w:t>
            </w:r>
            <w:r w:rsidR="00043A65">
              <w:rPr>
                <w:rStyle w:val="tlid-translation"/>
                <w:rFonts w:ascii="Times New Roman" w:hAnsi="Times New Roman" w:cs="Times New Roman"/>
                <w:sz w:val="24"/>
                <w:szCs w:val="24"/>
                <w:lang w:val="cs-CZ"/>
              </w:rPr>
              <w:t>Migrasiýanyñ howpsuz, tertipleşdirilen we mynasyp ýollary</w:t>
            </w:r>
          </w:p>
        </w:tc>
      </w:tr>
    </w:tbl>
    <w:p w14:paraId="20A91215" w14:textId="67FB7C11" w:rsidR="00781DA5" w:rsidRPr="00043A65" w:rsidRDefault="00781DA5" w:rsidP="00371A77">
      <w:pPr>
        <w:spacing w:before="100" w:beforeAutospacing="1" w:after="100" w:afterAutospacing="1" w:line="276" w:lineRule="auto"/>
        <w:jc w:val="both"/>
        <w:rPr>
          <w:rStyle w:val="tlid-translation"/>
          <w:rFonts w:ascii="Times New Roman" w:hAnsi="Times New Roman" w:cs="Times New Roman"/>
          <w:sz w:val="24"/>
          <w:szCs w:val="24"/>
          <w:lang w:val="en-US"/>
        </w:rPr>
      </w:pPr>
    </w:p>
    <w:p w14:paraId="0AF7B7EE" w14:textId="5A3D24AB" w:rsidR="00D87B6B" w:rsidRDefault="00D87B6B"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lastRenderedPageBreak/>
        <w:t>Üç ýörelge migrasiýanyñ hemmelere peýdaly bolmagy</w:t>
      </w:r>
      <w:r w:rsidR="004538B9">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üçin iñ ýokary netijeleri gazanmak maksadynda has netijeli gurşawy emele getirmek ýoly bilen migrasiýany degişli derejede dolandyrmak üçin zerur şertleri teklip edýär. Bular döwletiñ olaryñ kömegi bilen</w:t>
      </w:r>
      <w:r w:rsidRPr="00D87B6B">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 xml:space="preserve">migrasiýany degişli derejede dolandyrmak üçin ulgamlaýyn </w:t>
      </w:r>
      <w:r w:rsidR="004538B9">
        <w:rPr>
          <w:rStyle w:val="tlid-translation"/>
          <w:rFonts w:ascii="Times New Roman" w:hAnsi="Times New Roman" w:cs="Times New Roman"/>
          <w:sz w:val="24"/>
          <w:szCs w:val="24"/>
          <w:lang w:val="cs-CZ"/>
        </w:rPr>
        <w:t xml:space="preserve">talaplaryñ ýerine ýetirilmegini </w:t>
      </w:r>
      <w:r>
        <w:rPr>
          <w:rStyle w:val="tlid-translation"/>
          <w:rFonts w:ascii="Times New Roman" w:hAnsi="Times New Roman" w:cs="Times New Roman"/>
          <w:sz w:val="24"/>
          <w:szCs w:val="24"/>
          <w:lang w:val="cs-CZ"/>
        </w:rPr>
        <w:t>üpjün edýän serişdelerinden ybaratdyr.</w:t>
      </w:r>
    </w:p>
    <w:p w14:paraId="7B822F46" w14:textId="66A65001" w:rsidR="00B64C53" w:rsidRDefault="00D87B6B"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 xml:space="preserve">Üç maksat anyk bolup durýar we bar </w:t>
      </w:r>
      <w:r w:rsidR="00B64C53">
        <w:rPr>
          <w:rStyle w:val="tlid-translation"/>
          <w:rFonts w:ascii="Times New Roman" w:hAnsi="Times New Roman" w:cs="Times New Roman"/>
          <w:sz w:val="24"/>
          <w:szCs w:val="24"/>
          <w:lang w:val="cs-CZ"/>
        </w:rPr>
        <w:t>bolanl</w:t>
      </w:r>
      <w:r>
        <w:rPr>
          <w:rStyle w:val="tlid-translation"/>
          <w:rFonts w:ascii="Times New Roman" w:hAnsi="Times New Roman" w:cs="Times New Roman"/>
          <w:sz w:val="24"/>
          <w:szCs w:val="24"/>
          <w:lang w:val="cs-CZ"/>
        </w:rPr>
        <w:t>aryndan başga haýsydyr</w:t>
      </w:r>
      <w:r w:rsidR="00B64C53">
        <w:rPr>
          <w:rStyle w:val="tlid-translation"/>
          <w:rFonts w:ascii="Times New Roman" w:hAnsi="Times New Roman" w:cs="Times New Roman"/>
          <w:sz w:val="24"/>
          <w:szCs w:val="24"/>
          <w:lang w:val="cs-CZ"/>
        </w:rPr>
        <w:t xml:space="preserve"> bir goşmaça ylalaşyklary, kanu</w:t>
      </w:r>
      <w:r>
        <w:rPr>
          <w:rStyle w:val="tlid-translation"/>
          <w:rFonts w:ascii="Times New Roman" w:hAnsi="Times New Roman" w:cs="Times New Roman"/>
          <w:sz w:val="24"/>
          <w:szCs w:val="24"/>
          <w:lang w:val="cs-CZ"/>
        </w:rPr>
        <w:t>nlary ýa-da tejribeleri talap etme</w:t>
      </w:r>
      <w:r w:rsidR="00B64C53">
        <w:rPr>
          <w:rStyle w:val="tlid-translation"/>
          <w:rFonts w:ascii="Times New Roman" w:hAnsi="Times New Roman" w:cs="Times New Roman"/>
          <w:sz w:val="24"/>
          <w:szCs w:val="24"/>
          <w:lang w:val="cs-CZ"/>
        </w:rPr>
        <w:t>ýä</w:t>
      </w:r>
      <w:r>
        <w:rPr>
          <w:rStyle w:val="tlid-translation"/>
          <w:rFonts w:ascii="Times New Roman" w:hAnsi="Times New Roman" w:cs="Times New Roman"/>
          <w:sz w:val="24"/>
          <w:szCs w:val="24"/>
          <w:lang w:val="cs-CZ"/>
        </w:rPr>
        <w:t>r. Bilelikde alnanda bu maksatlar</w:t>
      </w:r>
      <w:r w:rsidR="00B64C53">
        <w:rPr>
          <w:rStyle w:val="tlid-translation"/>
          <w:rFonts w:ascii="Times New Roman" w:hAnsi="Times New Roman" w:cs="Times New Roman"/>
          <w:sz w:val="24"/>
          <w:szCs w:val="24"/>
          <w:lang w:val="cs-CZ"/>
        </w:rPr>
        <w:t xml:space="preserve">, adamlaryñ </w:t>
      </w:r>
      <w:r>
        <w:rPr>
          <w:rStyle w:val="tlid-translation"/>
          <w:rFonts w:ascii="Times New Roman" w:hAnsi="Times New Roman" w:cs="Times New Roman"/>
          <w:sz w:val="24"/>
          <w:szCs w:val="24"/>
          <w:lang w:val="cs-CZ"/>
        </w:rPr>
        <w:t>ykjam</w:t>
      </w:r>
      <w:r w:rsidR="00B64C53">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kategoriý</w:t>
      </w:r>
      <w:r w:rsidR="00B64C53">
        <w:rPr>
          <w:rStyle w:val="tlid-translation"/>
          <w:rFonts w:ascii="Times New Roman" w:hAnsi="Times New Roman" w:cs="Times New Roman"/>
          <w:sz w:val="24"/>
          <w:szCs w:val="24"/>
          <w:lang w:val="cs-CZ"/>
        </w:rPr>
        <w:t xml:space="preserve">alarynyñ </w:t>
      </w:r>
      <w:r>
        <w:rPr>
          <w:rStyle w:val="tlid-translation"/>
          <w:rFonts w:ascii="Times New Roman" w:hAnsi="Times New Roman" w:cs="Times New Roman"/>
          <w:sz w:val="24"/>
          <w:szCs w:val="24"/>
          <w:lang w:val="cs-CZ"/>
        </w:rPr>
        <w:t>hasaba al</w:t>
      </w:r>
      <w:r w:rsidR="00B64C53">
        <w:rPr>
          <w:rStyle w:val="tlid-translation"/>
          <w:rFonts w:ascii="Times New Roman" w:hAnsi="Times New Roman" w:cs="Times New Roman"/>
          <w:sz w:val="24"/>
          <w:szCs w:val="24"/>
          <w:lang w:val="cs-CZ"/>
        </w:rPr>
        <w:t xml:space="preserve">ynmagyny </w:t>
      </w:r>
      <w:r>
        <w:rPr>
          <w:rStyle w:val="tlid-translation"/>
          <w:rFonts w:ascii="Times New Roman" w:hAnsi="Times New Roman" w:cs="Times New Roman"/>
          <w:sz w:val="24"/>
          <w:szCs w:val="24"/>
          <w:lang w:val="cs-CZ"/>
        </w:rPr>
        <w:t>we</w:t>
      </w:r>
      <w:r w:rsidR="00B64C53">
        <w:rPr>
          <w:rStyle w:val="tlid-translation"/>
          <w:rFonts w:ascii="Times New Roman" w:hAnsi="Times New Roman" w:cs="Times New Roman"/>
          <w:sz w:val="24"/>
          <w:szCs w:val="24"/>
          <w:lang w:val="cs-CZ"/>
        </w:rPr>
        <w:t xml:space="preserve"> adatdan daşary ýagdaýda </w:t>
      </w:r>
      <w:r>
        <w:rPr>
          <w:rStyle w:val="tlid-translation"/>
          <w:rFonts w:ascii="Times New Roman" w:hAnsi="Times New Roman" w:cs="Times New Roman"/>
          <w:sz w:val="24"/>
          <w:szCs w:val="24"/>
          <w:lang w:val="cs-CZ"/>
        </w:rPr>
        <w:t>olaryñ</w:t>
      </w:r>
      <w:r w:rsidR="00B64C53">
        <w:rPr>
          <w:rStyle w:val="tlid-translation"/>
          <w:rFonts w:ascii="Times New Roman" w:hAnsi="Times New Roman" w:cs="Times New Roman"/>
          <w:sz w:val="24"/>
          <w:szCs w:val="24"/>
          <w:lang w:val="cs-CZ"/>
        </w:rPr>
        <w:t xml:space="preserve"> kömege bolan zerurlygynyñ kanagatlandyrylmagyny göz öñünde tutmak, aýry-aýry adamlaryñ we bilel</w:t>
      </w:r>
      <w:r w:rsidR="004538B9">
        <w:rPr>
          <w:rStyle w:val="tlid-translation"/>
          <w:rFonts w:ascii="Times New Roman" w:hAnsi="Times New Roman" w:cs="Times New Roman"/>
          <w:sz w:val="24"/>
          <w:szCs w:val="24"/>
          <w:lang w:val="cs-CZ"/>
        </w:rPr>
        <w:t>e</w:t>
      </w:r>
      <w:r w:rsidR="00B64C53">
        <w:rPr>
          <w:rStyle w:val="tlid-translation"/>
          <w:rFonts w:ascii="Times New Roman" w:hAnsi="Times New Roman" w:cs="Times New Roman"/>
          <w:sz w:val="24"/>
          <w:szCs w:val="24"/>
          <w:lang w:val="cs-CZ"/>
        </w:rPr>
        <w:t>şikleriñ durnuklylygyny ýokarlandyrmak, şeýle hem döwletiñ ykdysady we durmuş taýdan sagdynlygy üçin mümkinçilikleri üpjün etmek bilen</w:t>
      </w:r>
      <w:r w:rsidR="00B64C53" w:rsidRPr="00B64C53">
        <w:rPr>
          <w:rStyle w:val="tlid-translation"/>
          <w:rFonts w:ascii="Times New Roman" w:hAnsi="Times New Roman" w:cs="Times New Roman"/>
          <w:sz w:val="24"/>
          <w:szCs w:val="24"/>
          <w:lang w:val="cs-CZ"/>
        </w:rPr>
        <w:t xml:space="preserve"> </w:t>
      </w:r>
      <w:r w:rsidR="00B64C53">
        <w:rPr>
          <w:rStyle w:val="tlid-translation"/>
          <w:rFonts w:ascii="Times New Roman" w:hAnsi="Times New Roman" w:cs="Times New Roman"/>
          <w:sz w:val="24"/>
          <w:szCs w:val="24"/>
          <w:lang w:val="cs-CZ"/>
        </w:rPr>
        <w:t>migrasiýanyñ toplumlaýyn we bitewi görnüşde dolandyrylmagyny kepillendirýär.</w:t>
      </w:r>
    </w:p>
    <w:p w14:paraId="74339C68" w14:textId="2EC723BA" w:rsidR="00B64C53" w:rsidRDefault="005C76AE"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sidRPr="00B64C53">
        <w:rPr>
          <w:rStyle w:val="tlid-translation"/>
          <w:rFonts w:ascii="Times New Roman" w:hAnsi="Times New Roman" w:cs="Times New Roman"/>
          <w:sz w:val="24"/>
          <w:szCs w:val="24"/>
          <w:lang w:val="cs-CZ"/>
        </w:rPr>
        <w:t>MiGOF</w:t>
      </w:r>
      <w:r w:rsidR="00B64C53">
        <w:rPr>
          <w:rStyle w:val="tlid-translation"/>
          <w:rFonts w:ascii="Times New Roman" w:hAnsi="Times New Roman" w:cs="Times New Roman"/>
          <w:sz w:val="24"/>
          <w:szCs w:val="24"/>
          <w:lang w:val="cs-CZ"/>
        </w:rPr>
        <w:t xml:space="preserve"> laýyklykda, DÖM-nyñ 10.7.2 görkezijisi üçin teklip edilýän usulyýet, her ugur üçin bir proksi çäre</w:t>
      </w:r>
      <w:r w:rsidR="006B56B3">
        <w:rPr>
          <w:rStyle w:val="tlid-translation"/>
          <w:rFonts w:ascii="Times New Roman" w:hAnsi="Times New Roman" w:cs="Times New Roman"/>
          <w:sz w:val="24"/>
          <w:szCs w:val="24"/>
          <w:lang w:val="cs-CZ"/>
        </w:rPr>
        <w:t xml:space="preserve"> </w:t>
      </w:r>
      <w:r w:rsidR="00B64C53">
        <w:rPr>
          <w:rStyle w:val="tlid-translation"/>
          <w:rFonts w:ascii="Times New Roman" w:hAnsi="Times New Roman" w:cs="Times New Roman"/>
          <w:sz w:val="24"/>
          <w:szCs w:val="24"/>
          <w:lang w:val="cs-CZ"/>
        </w:rPr>
        <w:t>bilen, syýasatyñ alty ugrundan durýar (Tabli</w:t>
      </w:r>
      <w:r w:rsidR="004538B9">
        <w:rPr>
          <w:rStyle w:val="tlid-translation"/>
          <w:rFonts w:ascii="Times New Roman" w:hAnsi="Times New Roman" w:cs="Times New Roman"/>
          <w:sz w:val="24"/>
          <w:szCs w:val="24"/>
          <w:lang w:val="cs-CZ"/>
        </w:rPr>
        <w:t>s</w:t>
      </w:r>
      <w:r w:rsidR="00B64C53">
        <w:rPr>
          <w:rStyle w:val="tlid-translation"/>
          <w:rFonts w:ascii="Times New Roman" w:hAnsi="Times New Roman" w:cs="Times New Roman"/>
          <w:sz w:val="24"/>
          <w:szCs w:val="24"/>
          <w:lang w:val="cs-CZ"/>
        </w:rPr>
        <w:t xml:space="preserve">a 1) </w:t>
      </w:r>
    </w:p>
    <w:p w14:paraId="46D05F2E" w14:textId="4EA48AE3" w:rsidR="008620A0" w:rsidRPr="006B56B3" w:rsidRDefault="006B56B3"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Tablisa</w:t>
      </w:r>
      <w:r w:rsidR="008620A0" w:rsidRPr="006B56B3">
        <w:rPr>
          <w:rStyle w:val="tlid-translation"/>
          <w:rFonts w:ascii="Times New Roman" w:hAnsi="Times New Roman" w:cs="Times New Roman"/>
          <w:b/>
          <w:sz w:val="24"/>
          <w:szCs w:val="24"/>
          <w:lang w:val="cs-CZ"/>
        </w:rPr>
        <w:t xml:space="preserve"> 1</w:t>
      </w:r>
      <w:r w:rsidR="00371A77" w:rsidRPr="006B56B3">
        <w:rPr>
          <w:rStyle w:val="tlid-translation"/>
          <w:rFonts w:ascii="Times New Roman" w:hAnsi="Times New Roman" w:cs="Times New Roman"/>
          <w:b/>
          <w:sz w:val="24"/>
          <w:szCs w:val="24"/>
          <w:lang w:val="cs-CZ"/>
        </w:rPr>
        <w:t xml:space="preserve"> </w:t>
      </w:r>
      <w:r w:rsidRPr="006B56B3">
        <w:rPr>
          <w:rStyle w:val="tlid-translation"/>
          <w:rFonts w:ascii="Times New Roman" w:hAnsi="Times New Roman" w:cs="Times New Roman"/>
          <w:b/>
          <w:sz w:val="24"/>
          <w:szCs w:val="24"/>
          <w:lang w:val="cs-CZ"/>
        </w:rPr>
        <w:t>DÖM-nyñ 10.7.2 görkezijisi üçin</w:t>
      </w:r>
      <w:r>
        <w:rPr>
          <w:rStyle w:val="tlid-translation"/>
          <w:rFonts w:ascii="Times New Roman" w:hAnsi="Times New Roman" w:cs="Times New Roman"/>
          <w:b/>
          <w:sz w:val="24"/>
          <w:szCs w:val="24"/>
          <w:lang w:val="cs-CZ"/>
        </w:rPr>
        <w:t xml:space="preserve"> domenler we proksi çäreler</w:t>
      </w:r>
    </w:p>
    <w:tbl>
      <w:tblPr>
        <w:tblStyle w:val="a3"/>
        <w:tblW w:w="0" w:type="auto"/>
        <w:tblLook w:val="04A0" w:firstRow="1" w:lastRow="0" w:firstColumn="1" w:lastColumn="0" w:noHBand="0" w:noVBand="1"/>
      </w:tblPr>
      <w:tblGrid>
        <w:gridCol w:w="396"/>
        <w:gridCol w:w="3398"/>
        <w:gridCol w:w="5563"/>
      </w:tblGrid>
      <w:tr w:rsidR="006B56B3" w:rsidRPr="00371A77" w14:paraId="0CBDED7E" w14:textId="77777777" w:rsidTr="008620A0">
        <w:tc>
          <w:tcPr>
            <w:tcW w:w="396" w:type="dxa"/>
          </w:tcPr>
          <w:p w14:paraId="2EC79479" w14:textId="6C8CE198" w:rsidR="005C76AE" w:rsidRPr="006B56B3" w:rsidRDefault="005C76AE"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p>
        </w:tc>
        <w:tc>
          <w:tcPr>
            <w:tcW w:w="3398" w:type="dxa"/>
          </w:tcPr>
          <w:p w14:paraId="3997ACFD" w14:textId="5EF136B6" w:rsidR="005C76AE" w:rsidRPr="00371A77" w:rsidRDefault="006B56B3" w:rsidP="00FC7A71">
            <w:pPr>
              <w:spacing w:before="100" w:beforeAutospacing="1" w:after="100" w:afterAutospacing="1" w:line="276" w:lineRule="auto"/>
              <w:jc w:val="both"/>
              <w:rPr>
                <w:rStyle w:val="tlid-translation"/>
                <w:rFonts w:ascii="Times New Roman" w:hAnsi="Times New Roman" w:cs="Times New Roman"/>
                <w:sz w:val="24"/>
                <w:szCs w:val="24"/>
              </w:rPr>
            </w:pPr>
            <w:r>
              <w:rPr>
                <w:rStyle w:val="gt-baf-cell"/>
                <w:rFonts w:ascii="Times New Roman" w:hAnsi="Times New Roman" w:cs="Times New Roman"/>
                <w:sz w:val="24"/>
                <w:szCs w:val="24"/>
                <w:lang w:val="cs-CZ"/>
              </w:rPr>
              <w:t>Dom</w:t>
            </w:r>
            <w:r w:rsidR="00FC7A71">
              <w:rPr>
                <w:rStyle w:val="gt-baf-cell"/>
                <w:rFonts w:ascii="Times New Roman" w:hAnsi="Times New Roman" w:cs="Times New Roman"/>
                <w:sz w:val="24"/>
                <w:szCs w:val="24"/>
                <w:lang w:val="cs-CZ"/>
              </w:rPr>
              <w:t>e</w:t>
            </w:r>
            <w:r>
              <w:rPr>
                <w:rStyle w:val="gt-baf-cell"/>
                <w:rFonts w:ascii="Times New Roman" w:hAnsi="Times New Roman" w:cs="Times New Roman"/>
                <w:sz w:val="24"/>
                <w:szCs w:val="24"/>
                <w:lang w:val="cs-CZ"/>
              </w:rPr>
              <w:t>n (</w:t>
            </w:r>
            <w:r w:rsidR="00FC7A71">
              <w:rPr>
                <w:rStyle w:val="gt-baf-cell"/>
                <w:rFonts w:ascii="Times New Roman" w:hAnsi="Times New Roman" w:cs="Times New Roman"/>
                <w:sz w:val="24"/>
                <w:szCs w:val="24"/>
                <w:lang w:val="cs-CZ"/>
              </w:rPr>
              <w:t>U</w:t>
            </w:r>
            <w:r>
              <w:rPr>
                <w:rStyle w:val="gt-baf-cell"/>
                <w:rFonts w:ascii="Times New Roman" w:hAnsi="Times New Roman" w:cs="Times New Roman"/>
                <w:sz w:val="24"/>
                <w:szCs w:val="24"/>
                <w:lang w:val="cs-CZ"/>
              </w:rPr>
              <w:t>gur)</w:t>
            </w:r>
          </w:p>
        </w:tc>
        <w:tc>
          <w:tcPr>
            <w:tcW w:w="5563" w:type="dxa"/>
          </w:tcPr>
          <w:p w14:paraId="0AD4473F" w14:textId="7050CCCF" w:rsidR="005C76AE" w:rsidRPr="00371A77" w:rsidRDefault="006B56B3" w:rsidP="006B56B3">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Proksi çäre (Reprezentatiw maglumatlar)</w:t>
            </w:r>
          </w:p>
        </w:tc>
      </w:tr>
      <w:tr w:rsidR="006B56B3" w:rsidRPr="00371A77" w14:paraId="1F1E1C67" w14:textId="77777777" w:rsidTr="008620A0">
        <w:tc>
          <w:tcPr>
            <w:tcW w:w="396" w:type="dxa"/>
          </w:tcPr>
          <w:p w14:paraId="6D4CB7B0" w14:textId="6EEA8F0D" w:rsidR="005C76AE" w:rsidRPr="00371A77" w:rsidRDefault="005C76AE"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1.</w:t>
            </w:r>
          </w:p>
        </w:tc>
        <w:tc>
          <w:tcPr>
            <w:tcW w:w="3398" w:type="dxa"/>
          </w:tcPr>
          <w:p w14:paraId="332FCEA1" w14:textId="208E3A08" w:rsidR="005C76AE" w:rsidRPr="00371A77" w:rsidRDefault="006B56B3" w:rsidP="006B56B3">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Migrantlaryñ hukuklary</w:t>
            </w:r>
          </w:p>
        </w:tc>
        <w:tc>
          <w:tcPr>
            <w:tcW w:w="5563" w:type="dxa"/>
          </w:tcPr>
          <w:p w14:paraId="4C16BB59" w14:textId="3C4034F8" w:rsidR="005C76AE" w:rsidRPr="00371A77" w:rsidRDefault="006B56B3" w:rsidP="006B56B3">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 xml:space="preserve">Saglygy goraýşy, bilimi, mynasyp işi, durmuş üpjünçiligini we durmuş kömek puluny goşmak bilen, hyzmatlaryñ migrantlara deñ elýeterlilik derejesi </w:t>
            </w:r>
          </w:p>
        </w:tc>
      </w:tr>
      <w:tr w:rsidR="006B56B3" w:rsidRPr="00645CD5" w14:paraId="4CB754F7" w14:textId="77777777" w:rsidTr="008620A0">
        <w:tc>
          <w:tcPr>
            <w:tcW w:w="396" w:type="dxa"/>
          </w:tcPr>
          <w:p w14:paraId="61345171" w14:textId="19A0CE59" w:rsidR="005C76AE" w:rsidRPr="00371A77" w:rsidRDefault="005C76AE"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2.</w:t>
            </w:r>
          </w:p>
        </w:tc>
        <w:tc>
          <w:tcPr>
            <w:tcW w:w="3398" w:type="dxa"/>
          </w:tcPr>
          <w:p w14:paraId="2F253478" w14:textId="46E3C909" w:rsidR="005C76AE" w:rsidRPr="006B56B3" w:rsidRDefault="006B56B3" w:rsidP="006B56B3">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cs-CZ"/>
              </w:rPr>
              <w:t>Umumydöwlet/hakyky maglu-matlara esaslanýan syýasat</w:t>
            </w:r>
          </w:p>
        </w:tc>
        <w:tc>
          <w:tcPr>
            <w:tcW w:w="5563" w:type="dxa"/>
          </w:tcPr>
          <w:p w14:paraId="415A9FF5" w14:textId="03EE1250" w:rsidR="005C76AE" w:rsidRPr="006B56B3" w:rsidRDefault="006B56B3" w:rsidP="006B56B3">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 xml:space="preserve">Migrasiýany dolandyrmak boýunça ýöriteleşdirilen institutlar, hukuk çäkleri we syýasat ýa-da strategiýa </w:t>
            </w:r>
          </w:p>
        </w:tc>
      </w:tr>
      <w:tr w:rsidR="006B56B3" w:rsidRPr="00371A77" w14:paraId="0F284894" w14:textId="77777777" w:rsidTr="008620A0">
        <w:tc>
          <w:tcPr>
            <w:tcW w:w="396" w:type="dxa"/>
          </w:tcPr>
          <w:p w14:paraId="30437534" w14:textId="023C8C37" w:rsidR="005C76AE" w:rsidRPr="00371A77" w:rsidRDefault="005C76AE"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3.</w:t>
            </w:r>
          </w:p>
        </w:tc>
        <w:tc>
          <w:tcPr>
            <w:tcW w:w="3398" w:type="dxa"/>
          </w:tcPr>
          <w:p w14:paraId="26F40DD4" w14:textId="0749A11B" w:rsidR="005C76AE" w:rsidRPr="00371A77" w:rsidRDefault="006B56B3" w:rsidP="006B56B3">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Hyzmatdaşlyk</w:t>
            </w:r>
          </w:p>
        </w:tc>
        <w:tc>
          <w:tcPr>
            <w:tcW w:w="5563" w:type="dxa"/>
          </w:tcPr>
          <w:p w14:paraId="7BC351DB" w14:textId="692DAC42" w:rsidR="005C76AE" w:rsidRPr="00371A77" w:rsidRDefault="006B56B3" w:rsidP="007745E8">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Gyzyklanýan taraplar bilen hyzmatdaşlygy ösdürmek we olar</w:t>
            </w:r>
            <w:r w:rsidR="007745E8">
              <w:rPr>
                <w:rStyle w:val="tlid-translation"/>
                <w:rFonts w:ascii="Times New Roman" w:hAnsi="Times New Roman" w:cs="Times New Roman"/>
                <w:sz w:val="24"/>
                <w:szCs w:val="24"/>
                <w:lang w:val="cs-CZ"/>
              </w:rPr>
              <w:t xml:space="preserve">yñ </w:t>
            </w:r>
            <w:r>
              <w:rPr>
                <w:rStyle w:val="tlid-translation"/>
                <w:rFonts w:ascii="Times New Roman" w:hAnsi="Times New Roman" w:cs="Times New Roman"/>
                <w:sz w:val="24"/>
                <w:szCs w:val="24"/>
                <w:lang w:val="cs-CZ"/>
              </w:rPr>
              <w:t>migrasiýa syýasatyna çekilmegini we gatnaşmagyny höweslendirmek boýunça hökümet çäreleri</w:t>
            </w:r>
          </w:p>
        </w:tc>
      </w:tr>
      <w:tr w:rsidR="006B56B3" w:rsidRPr="00371A77" w14:paraId="1E36D6A5" w14:textId="77777777" w:rsidTr="008620A0">
        <w:tc>
          <w:tcPr>
            <w:tcW w:w="396" w:type="dxa"/>
          </w:tcPr>
          <w:p w14:paraId="17751FB9" w14:textId="75579F55" w:rsidR="005C76AE" w:rsidRPr="00371A77" w:rsidRDefault="005C76AE"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4.</w:t>
            </w:r>
          </w:p>
        </w:tc>
        <w:tc>
          <w:tcPr>
            <w:tcW w:w="3398" w:type="dxa"/>
          </w:tcPr>
          <w:p w14:paraId="034EBA67" w14:textId="1BE93455" w:rsidR="005C76AE" w:rsidRPr="00371A77" w:rsidRDefault="006B56B3" w:rsidP="006B56B3">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Durmuş-ykdysady abadanlyçylyk</w:t>
            </w:r>
          </w:p>
        </w:tc>
        <w:tc>
          <w:tcPr>
            <w:tcW w:w="5563" w:type="dxa"/>
          </w:tcPr>
          <w:p w14:paraId="7E51ABC0" w14:textId="138F2EAB" w:rsidR="005C76AE" w:rsidRPr="00371A77" w:rsidRDefault="006B56B3" w:rsidP="007745E8">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Migrasiýanyñ ösüşe we migrantlaryñ durmuş-ykdysady</w:t>
            </w:r>
            <w:r w:rsidR="007745E8">
              <w:rPr>
                <w:rStyle w:val="tlid-translation"/>
                <w:rFonts w:ascii="Times New Roman" w:hAnsi="Times New Roman" w:cs="Times New Roman"/>
                <w:sz w:val="24"/>
                <w:szCs w:val="24"/>
                <w:lang w:val="cs-CZ"/>
              </w:rPr>
              <w:t xml:space="preserve"> abada</w:t>
            </w:r>
            <w:r>
              <w:rPr>
                <w:rStyle w:val="tlid-translation"/>
                <w:rFonts w:ascii="Times New Roman" w:hAnsi="Times New Roman" w:cs="Times New Roman"/>
                <w:sz w:val="24"/>
                <w:szCs w:val="24"/>
                <w:lang w:val="cs-CZ"/>
              </w:rPr>
              <w:t xml:space="preserve">nçylygyna oñyn täsirini </w:t>
            </w:r>
            <w:r w:rsidR="007745E8">
              <w:rPr>
                <w:rStyle w:val="tlid-translation"/>
                <w:rFonts w:ascii="Times New Roman" w:hAnsi="Times New Roman" w:cs="Times New Roman"/>
                <w:sz w:val="24"/>
                <w:szCs w:val="24"/>
                <w:lang w:val="cs-CZ"/>
              </w:rPr>
              <w:t>ýokarlandyrmak boýunça höküme</w:t>
            </w:r>
            <w:r>
              <w:rPr>
                <w:rStyle w:val="tlid-translation"/>
                <w:rFonts w:ascii="Times New Roman" w:hAnsi="Times New Roman" w:cs="Times New Roman"/>
                <w:sz w:val="24"/>
                <w:szCs w:val="24"/>
                <w:lang w:val="cs-CZ"/>
              </w:rPr>
              <w:t>t</w:t>
            </w:r>
            <w:r w:rsidR="007745E8">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 xml:space="preserve"> çäreleri </w:t>
            </w:r>
          </w:p>
        </w:tc>
      </w:tr>
      <w:tr w:rsidR="006B56B3" w:rsidRPr="00371A77" w14:paraId="5F9334E0" w14:textId="77777777" w:rsidTr="008620A0">
        <w:tc>
          <w:tcPr>
            <w:tcW w:w="396" w:type="dxa"/>
          </w:tcPr>
          <w:p w14:paraId="38D54618" w14:textId="36D7AC46" w:rsidR="005C76AE" w:rsidRPr="00371A77" w:rsidRDefault="005C76AE"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5.</w:t>
            </w:r>
          </w:p>
        </w:tc>
        <w:tc>
          <w:tcPr>
            <w:tcW w:w="3398" w:type="dxa"/>
          </w:tcPr>
          <w:p w14:paraId="68EECB80" w14:textId="09A07FD1" w:rsidR="005C76AE" w:rsidRPr="00371A77" w:rsidRDefault="007745E8" w:rsidP="007745E8">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Çökgünlikleri ölçemegiñ dessinligi</w:t>
            </w:r>
          </w:p>
        </w:tc>
        <w:tc>
          <w:tcPr>
            <w:tcW w:w="5563" w:type="dxa"/>
          </w:tcPr>
          <w:p w14:paraId="2C01E3F7" w14:textId="2D4D4071" w:rsidR="005C76AE" w:rsidRPr="00371A77" w:rsidRDefault="007745E8" w:rsidP="007745E8">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Bosgunlara we beýleki zorlukly ondan-oña göçýän adamlara toplumlaýyn baş galdyrmak boýunça hökümet çäreleri</w:t>
            </w:r>
          </w:p>
        </w:tc>
      </w:tr>
      <w:tr w:rsidR="006B56B3" w:rsidRPr="00645CD5" w14:paraId="061F3AD0" w14:textId="77777777" w:rsidTr="008620A0">
        <w:tc>
          <w:tcPr>
            <w:tcW w:w="396" w:type="dxa"/>
          </w:tcPr>
          <w:p w14:paraId="2D604D6B" w14:textId="04C58726" w:rsidR="005C76AE" w:rsidRPr="00371A77" w:rsidRDefault="005C76AE"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6.</w:t>
            </w:r>
          </w:p>
        </w:tc>
        <w:tc>
          <w:tcPr>
            <w:tcW w:w="3398" w:type="dxa"/>
          </w:tcPr>
          <w:p w14:paraId="6286C5C1" w14:textId="5F9322D4" w:rsidR="005C76AE" w:rsidRPr="007745E8" w:rsidRDefault="007745E8" w:rsidP="007745E8">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cs-CZ"/>
              </w:rPr>
              <w:t>Howpsuz, tertipleşdirilen we düzgünleşdirilýän migrasiýa</w:t>
            </w:r>
          </w:p>
        </w:tc>
        <w:tc>
          <w:tcPr>
            <w:tcW w:w="5563" w:type="dxa"/>
          </w:tcPr>
          <w:p w14:paraId="675D6CAE" w14:textId="515B40D2" w:rsidR="005C76AE" w:rsidRPr="007745E8" w:rsidRDefault="004538B9" w:rsidP="007745E8">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cs-CZ"/>
              </w:rPr>
              <w:t xml:space="preserve">Tertipli </w:t>
            </w:r>
            <w:r w:rsidR="007745E8">
              <w:rPr>
                <w:rStyle w:val="tlid-translation"/>
                <w:rFonts w:ascii="Times New Roman" w:hAnsi="Times New Roman" w:cs="Times New Roman"/>
                <w:sz w:val="24"/>
                <w:szCs w:val="24"/>
                <w:lang w:val="cs-CZ"/>
              </w:rPr>
              <w:t>ýa-da kanuny däl immigrasiýa meselesini çözmek boýunça hökümet çäreleri</w:t>
            </w:r>
          </w:p>
        </w:tc>
      </w:tr>
    </w:tbl>
    <w:p w14:paraId="3E511366" w14:textId="55A2A605" w:rsidR="007745E8" w:rsidRDefault="007745E8"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Milli derejede migrasiýa syýasatynyñ diapazonynyñ möhüm jähtlerini gurşap almak üçin bu ugurlaryñ her biri we hereketleriñ degişli çäreleri üçin bir sorag berildi, olaryñ her biri bäş kiçi kategoriýa ýa-da jogaplar (Tabli</w:t>
      </w:r>
      <w:r w:rsidR="00802BEB">
        <w:rPr>
          <w:rStyle w:val="tlid-translation"/>
          <w:rFonts w:ascii="Times New Roman" w:hAnsi="Times New Roman" w:cs="Times New Roman"/>
          <w:sz w:val="24"/>
          <w:szCs w:val="24"/>
          <w:lang w:val="cs-CZ"/>
        </w:rPr>
        <w:t>s</w:t>
      </w:r>
      <w:r>
        <w:rPr>
          <w:rStyle w:val="tlid-translation"/>
          <w:rFonts w:ascii="Times New Roman" w:hAnsi="Times New Roman" w:cs="Times New Roman"/>
          <w:sz w:val="24"/>
          <w:szCs w:val="24"/>
          <w:lang w:val="cs-CZ"/>
        </w:rPr>
        <w:t>a 2)</w:t>
      </w:r>
      <w:r w:rsidR="004538B9">
        <w:rPr>
          <w:rStyle w:val="tlid-translation"/>
          <w:rFonts w:ascii="Times New Roman" w:hAnsi="Times New Roman" w:cs="Times New Roman"/>
          <w:sz w:val="24"/>
          <w:szCs w:val="24"/>
          <w:lang w:val="cs-CZ"/>
        </w:rPr>
        <w:t xml:space="preserve"> maglumatlaşdyryldy, </w:t>
      </w:r>
      <w:r w:rsidR="00802BEB">
        <w:rPr>
          <w:rStyle w:val="tlid-translation"/>
          <w:rFonts w:ascii="Times New Roman" w:hAnsi="Times New Roman" w:cs="Times New Roman"/>
          <w:sz w:val="24"/>
          <w:szCs w:val="24"/>
          <w:lang w:val="cs-CZ"/>
        </w:rPr>
        <w:t>şunda</w:t>
      </w:r>
      <w:r w:rsidR="004538B9">
        <w:rPr>
          <w:rStyle w:val="tlid-translation"/>
          <w:rFonts w:ascii="Times New Roman" w:hAnsi="Times New Roman" w:cs="Times New Roman"/>
          <w:sz w:val="24"/>
          <w:szCs w:val="24"/>
          <w:lang w:val="cs-CZ"/>
        </w:rPr>
        <w:t xml:space="preserve"> ol </w:t>
      </w:r>
      <w:r>
        <w:rPr>
          <w:rStyle w:val="tlid-translation"/>
          <w:rFonts w:ascii="Times New Roman" w:hAnsi="Times New Roman" w:cs="Times New Roman"/>
          <w:sz w:val="24"/>
          <w:szCs w:val="24"/>
          <w:lang w:val="cs-CZ"/>
        </w:rPr>
        <w:t>görkezijä</w:t>
      </w:r>
      <w:r w:rsidR="00802BEB">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ýurtlaryñ arasyndaky tapawutlary we wagtyñ geçmegi bilen ýüze çykýan tapawutlary ýüze çykarmaga mümkinçilik</w:t>
      </w:r>
      <w:r w:rsidR="00802BEB">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ber</w:t>
      </w:r>
      <w:r w:rsidR="00802BEB">
        <w:rPr>
          <w:rStyle w:val="tlid-translation"/>
          <w:rFonts w:ascii="Times New Roman" w:hAnsi="Times New Roman" w:cs="Times New Roman"/>
          <w:sz w:val="24"/>
          <w:szCs w:val="24"/>
          <w:lang w:val="cs-CZ"/>
        </w:rPr>
        <w:t>ýä</w:t>
      </w:r>
      <w:r>
        <w:rPr>
          <w:rStyle w:val="tlid-translation"/>
          <w:rFonts w:ascii="Times New Roman" w:hAnsi="Times New Roman" w:cs="Times New Roman"/>
          <w:sz w:val="24"/>
          <w:szCs w:val="24"/>
          <w:lang w:val="cs-CZ"/>
        </w:rPr>
        <w:t>r.</w:t>
      </w:r>
    </w:p>
    <w:p w14:paraId="523FCC08" w14:textId="593038B8" w:rsidR="00A24212" w:rsidRPr="00802BEB" w:rsidRDefault="00802BEB" w:rsidP="00371A77">
      <w:pPr>
        <w:spacing w:before="100" w:beforeAutospacing="1" w:after="100" w:afterAutospacing="1" w:line="276" w:lineRule="auto"/>
        <w:jc w:val="both"/>
        <w:rPr>
          <w:rStyle w:val="tlid-translation"/>
          <w:rFonts w:ascii="Times New Roman" w:hAnsi="Times New Roman" w:cs="Times New Roman"/>
          <w:b/>
          <w:sz w:val="24"/>
          <w:szCs w:val="24"/>
          <w:lang w:val="en-US"/>
        </w:rPr>
      </w:pPr>
      <w:r>
        <w:rPr>
          <w:rStyle w:val="tlid-translation"/>
          <w:rFonts w:ascii="Times New Roman" w:hAnsi="Times New Roman" w:cs="Times New Roman"/>
          <w:b/>
          <w:sz w:val="24"/>
          <w:szCs w:val="24"/>
          <w:lang w:val="cs-CZ"/>
        </w:rPr>
        <w:t xml:space="preserve">Tablisa </w:t>
      </w:r>
      <w:r w:rsidR="00A24212" w:rsidRPr="003A777B">
        <w:rPr>
          <w:rStyle w:val="tlid-translation"/>
          <w:rFonts w:ascii="Times New Roman" w:hAnsi="Times New Roman" w:cs="Times New Roman"/>
          <w:b/>
          <w:sz w:val="24"/>
          <w:szCs w:val="24"/>
          <w:lang w:val="en-US"/>
        </w:rPr>
        <w:t xml:space="preserve">2. </w:t>
      </w:r>
      <w:r w:rsidRPr="006B56B3">
        <w:rPr>
          <w:rStyle w:val="tlid-translation"/>
          <w:rFonts w:ascii="Times New Roman" w:hAnsi="Times New Roman" w:cs="Times New Roman"/>
          <w:b/>
          <w:sz w:val="24"/>
          <w:szCs w:val="24"/>
          <w:lang w:val="cs-CZ"/>
        </w:rPr>
        <w:t>DÖM-nyñ 10.7.2 görkezijisi üçin</w:t>
      </w:r>
      <w:r>
        <w:rPr>
          <w:rStyle w:val="tlid-translation"/>
          <w:rFonts w:ascii="Times New Roman" w:hAnsi="Times New Roman" w:cs="Times New Roman"/>
          <w:b/>
          <w:sz w:val="24"/>
          <w:szCs w:val="24"/>
          <w:lang w:val="cs-CZ"/>
        </w:rPr>
        <w:t xml:space="preserve"> soraglar we kiçi kategoriýalar</w:t>
      </w:r>
    </w:p>
    <w:tbl>
      <w:tblPr>
        <w:tblStyle w:val="a3"/>
        <w:tblW w:w="0" w:type="auto"/>
        <w:tblInd w:w="-567" w:type="dxa"/>
        <w:tblLook w:val="04A0" w:firstRow="1" w:lastRow="0" w:firstColumn="1" w:lastColumn="0" w:noHBand="0" w:noVBand="1"/>
      </w:tblPr>
      <w:tblGrid>
        <w:gridCol w:w="1271"/>
        <w:gridCol w:w="5062"/>
        <w:gridCol w:w="3115"/>
      </w:tblGrid>
      <w:tr w:rsidR="00A24212" w:rsidRPr="00371A77" w14:paraId="38438077" w14:textId="77777777" w:rsidTr="00A24212">
        <w:tc>
          <w:tcPr>
            <w:tcW w:w="1271" w:type="dxa"/>
          </w:tcPr>
          <w:p w14:paraId="666B16CE" w14:textId="77777777" w:rsidR="00A24212" w:rsidRPr="00802BEB" w:rsidRDefault="00A24212" w:rsidP="00371A77">
            <w:pPr>
              <w:spacing w:before="100" w:beforeAutospacing="1" w:after="100" w:afterAutospacing="1" w:line="276" w:lineRule="auto"/>
              <w:jc w:val="both"/>
              <w:rPr>
                <w:rFonts w:ascii="Times New Roman" w:hAnsi="Times New Roman" w:cs="Times New Roman"/>
                <w:sz w:val="24"/>
                <w:szCs w:val="24"/>
                <w:lang w:val="en-US"/>
              </w:rPr>
            </w:pPr>
          </w:p>
        </w:tc>
        <w:tc>
          <w:tcPr>
            <w:tcW w:w="5062" w:type="dxa"/>
          </w:tcPr>
          <w:p w14:paraId="3556C3DD" w14:textId="0AAE5E51"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Sorag</w:t>
            </w:r>
          </w:p>
        </w:tc>
        <w:tc>
          <w:tcPr>
            <w:tcW w:w="3115" w:type="dxa"/>
          </w:tcPr>
          <w:p w14:paraId="5CA4C5C2" w14:textId="796AD1CB"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Kiçi kategoriýa</w:t>
            </w:r>
          </w:p>
        </w:tc>
      </w:tr>
      <w:tr w:rsidR="00A24212" w:rsidRPr="00645CD5" w14:paraId="37DC8A54" w14:textId="77777777" w:rsidTr="00A24212">
        <w:tc>
          <w:tcPr>
            <w:tcW w:w="1271" w:type="dxa"/>
          </w:tcPr>
          <w:p w14:paraId="10A418AB" w14:textId="378318EE"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gt-baf-cell"/>
                <w:rFonts w:ascii="Times New Roman" w:hAnsi="Times New Roman" w:cs="Times New Roman"/>
                <w:sz w:val="24"/>
                <w:szCs w:val="24"/>
                <w:lang w:val="cs-CZ"/>
              </w:rPr>
              <w:t>Ugur</w:t>
            </w:r>
            <w:r w:rsidR="00371A77" w:rsidRPr="00371A77">
              <w:rPr>
                <w:rStyle w:val="tlid-translation"/>
                <w:rFonts w:ascii="Times New Roman" w:hAnsi="Times New Roman" w:cs="Times New Roman"/>
                <w:sz w:val="24"/>
                <w:szCs w:val="24"/>
              </w:rPr>
              <w:t xml:space="preserve"> </w:t>
            </w:r>
            <w:r w:rsidR="00A24212" w:rsidRPr="00371A77">
              <w:rPr>
                <w:rStyle w:val="tlid-translation"/>
                <w:rFonts w:ascii="Times New Roman" w:hAnsi="Times New Roman" w:cs="Times New Roman"/>
                <w:sz w:val="24"/>
                <w:szCs w:val="24"/>
              </w:rPr>
              <w:t>1</w:t>
            </w:r>
          </w:p>
        </w:tc>
        <w:tc>
          <w:tcPr>
            <w:tcW w:w="5062" w:type="dxa"/>
          </w:tcPr>
          <w:p w14:paraId="02531DE2" w14:textId="613CE67D"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Hökümet raýat däl adamlar üçin şu hyzmatlary, durmuş kömek pullaryny we hukuklary deñ elýeter edýärmi?</w:t>
            </w:r>
          </w:p>
        </w:tc>
        <w:tc>
          <w:tcPr>
            <w:tcW w:w="3115" w:type="dxa"/>
          </w:tcPr>
          <w:p w14:paraId="149CC7B3" w14:textId="3C39BFE8" w:rsidR="0088192F" w:rsidRPr="00371A77" w:rsidRDefault="0088192F" w:rsidP="00371A77">
            <w:pPr>
              <w:spacing w:before="100" w:beforeAutospacing="1" w:after="100" w:afterAutospacing="1" w:line="276" w:lineRule="auto"/>
              <w:jc w:val="both"/>
              <w:rPr>
                <w:rFonts w:ascii="Times New Roman" w:hAnsi="Times New Roman" w:cs="Times New Roman"/>
                <w:sz w:val="24"/>
                <w:szCs w:val="24"/>
              </w:rPr>
            </w:pPr>
            <w:r w:rsidRPr="00371A77">
              <w:rPr>
                <w:rStyle w:val="tlid-translation"/>
                <w:rFonts w:ascii="Times New Roman" w:hAnsi="Times New Roman" w:cs="Times New Roman"/>
                <w:sz w:val="24"/>
                <w:szCs w:val="24"/>
              </w:rPr>
              <w:t>а</w:t>
            </w:r>
            <w:r w:rsidR="00802BEB">
              <w:rPr>
                <w:rStyle w:val="tlid-translation"/>
                <w:rFonts w:ascii="Times New Roman" w:hAnsi="Times New Roman" w:cs="Times New Roman"/>
                <w:sz w:val="24"/>
                <w:szCs w:val="24"/>
              </w:rPr>
              <w:t xml:space="preserve">. </w:t>
            </w:r>
            <w:r w:rsidR="00802BEB">
              <w:rPr>
                <w:rStyle w:val="tlid-translation"/>
                <w:rFonts w:ascii="Times New Roman" w:hAnsi="Times New Roman" w:cs="Times New Roman"/>
                <w:sz w:val="24"/>
                <w:szCs w:val="24"/>
                <w:lang w:val="cs-CZ"/>
              </w:rPr>
              <w:t>Esasy we/ýa-da gaýra</w:t>
            </w:r>
            <w:r w:rsidR="004538B9">
              <w:rPr>
                <w:rStyle w:val="tlid-translation"/>
                <w:rFonts w:ascii="Times New Roman" w:hAnsi="Times New Roman" w:cs="Times New Roman"/>
                <w:sz w:val="24"/>
                <w:szCs w:val="24"/>
                <w:lang w:val="cs-CZ"/>
              </w:rPr>
              <w:t>-</w:t>
            </w:r>
            <w:r w:rsidR="00802BEB">
              <w:rPr>
                <w:rStyle w:val="tlid-translation"/>
                <w:rFonts w:ascii="Times New Roman" w:hAnsi="Times New Roman" w:cs="Times New Roman"/>
                <w:sz w:val="24"/>
                <w:szCs w:val="24"/>
                <w:lang w:val="cs-CZ"/>
              </w:rPr>
              <w:t>goýulmasyz lukmançylyk hyzmaty</w:t>
            </w:r>
          </w:p>
          <w:p w14:paraId="57564240" w14:textId="44C4F96B" w:rsidR="0088192F" w:rsidRPr="00802BEB" w:rsidRDefault="00802BEB" w:rsidP="00371A77">
            <w:pPr>
              <w:spacing w:before="100" w:beforeAutospacing="1" w:after="100" w:afterAutospacing="1" w:line="276" w:lineRule="auto"/>
              <w:jc w:val="both"/>
              <w:rPr>
                <w:rFonts w:ascii="Times New Roman" w:hAnsi="Times New Roman" w:cs="Times New Roman"/>
                <w:sz w:val="24"/>
                <w:szCs w:val="24"/>
                <w:lang w:val="en-US"/>
              </w:rPr>
            </w:pPr>
            <w:r>
              <w:rPr>
                <w:rStyle w:val="tlid-translation"/>
                <w:rFonts w:ascii="Times New Roman" w:hAnsi="Times New Roman" w:cs="Times New Roman"/>
                <w:sz w:val="24"/>
                <w:szCs w:val="24"/>
                <w:lang w:val="cs-CZ"/>
              </w:rPr>
              <w:t>b</w:t>
            </w:r>
            <w:r w:rsidR="0088192F" w:rsidRPr="00802BEB">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cs-CZ"/>
              </w:rPr>
              <w:t>Döwlet bilimi</w:t>
            </w:r>
          </w:p>
          <w:p w14:paraId="3FE3932C" w14:textId="759CAAD2" w:rsidR="0088192F" w:rsidRPr="00802BEB" w:rsidRDefault="00A24212" w:rsidP="00371A77">
            <w:pPr>
              <w:spacing w:before="100" w:beforeAutospacing="1" w:after="100" w:afterAutospacing="1" w:line="276" w:lineRule="auto"/>
              <w:jc w:val="both"/>
              <w:rPr>
                <w:rFonts w:ascii="Times New Roman" w:hAnsi="Times New Roman" w:cs="Times New Roman"/>
                <w:sz w:val="24"/>
                <w:szCs w:val="24"/>
                <w:lang w:val="en-US"/>
              </w:rPr>
            </w:pPr>
            <w:r w:rsidRPr="00371A77">
              <w:rPr>
                <w:rStyle w:val="tlid-translation"/>
                <w:rFonts w:ascii="Times New Roman" w:hAnsi="Times New Roman" w:cs="Times New Roman"/>
                <w:sz w:val="24"/>
                <w:szCs w:val="24"/>
              </w:rPr>
              <w:t>с</w:t>
            </w:r>
            <w:r w:rsidRPr="00802BEB">
              <w:rPr>
                <w:rStyle w:val="tlid-translation"/>
                <w:rFonts w:ascii="Times New Roman" w:hAnsi="Times New Roman" w:cs="Times New Roman"/>
                <w:sz w:val="24"/>
                <w:szCs w:val="24"/>
                <w:lang w:val="en-US"/>
              </w:rPr>
              <w:t xml:space="preserve">. </w:t>
            </w:r>
            <w:r w:rsidR="00802BEB">
              <w:rPr>
                <w:rStyle w:val="tlid-translation"/>
                <w:rFonts w:ascii="Times New Roman" w:hAnsi="Times New Roman" w:cs="Times New Roman"/>
                <w:sz w:val="24"/>
                <w:szCs w:val="24"/>
                <w:lang w:val="cs-CZ"/>
              </w:rPr>
              <w:t>Deñ zähmet üçin deñ hak</w:t>
            </w:r>
          </w:p>
          <w:p w14:paraId="5EED4F2F" w14:textId="7676349B" w:rsidR="0088192F" w:rsidRPr="00802BEB" w:rsidRDefault="00802BEB" w:rsidP="00371A77">
            <w:pPr>
              <w:spacing w:before="100" w:beforeAutospacing="1" w:after="100" w:afterAutospacing="1" w:line="276" w:lineRule="auto"/>
              <w:jc w:val="both"/>
              <w:rPr>
                <w:rFonts w:ascii="Times New Roman" w:hAnsi="Times New Roman" w:cs="Times New Roman"/>
                <w:sz w:val="24"/>
                <w:szCs w:val="24"/>
                <w:lang w:val="en-US"/>
              </w:rPr>
            </w:pPr>
            <w:r>
              <w:rPr>
                <w:rStyle w:val="tlid-translation"/>
                <w:rFonts w:ascii="Times New Roman" w:hAnsi="Times New Roman" w:cs="Times New Roman"/>
                <w:sz w:val="24"/>
                <w:szCs w:val="24"/>
                <w:lang w:val="cs-CZ"/>
              </w:rPr>
              <w:t>d</w:t>
            </w:r>
            <w:r w:rsidR="00A24212" w:rsidRPr="00802BEB">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cs-CZ"/>
              </w:rPr>
              <w:t>Durmuş goragy</w:t>
            </w:r>
          </w:p>
          <w:p w14:paraId="49AE1EB3" w14:textId="6542FF5E" w:rsidR="00A24212" w:rsidRPr="00802BEB" w:rsidRDefault="00A24212" w:rsidP="00802BEB">
            <w:pPr>
              <w:spacing w:before="100" w:beforeAutospacing="1" w:after="100" w:afterAutospacing="1" w:line="276" w:lineRule="auto"/>
              <w:jc w:val="both"/>
              <w:rPr>
                <w:rFonts w:ascii="Times New Roman" w:hAnsi="Times New Roman" w:cs="Times New Roman"/>
                <w:sz w:val="24"/>
                <w:szCs w:val="24"/>
                <w:lang w:val="cs-CZ"/>
              </w:rPr>
            </w:pPr>
            <w:r w:rsidRPr="00371A77">
              <w:rPr>
                <w:rStyle w:val="tlid-translation"/>
                <w:rFonts w:ascii="Times New Roman" w:hAnsi="Times New Roman" w:cs="Times New Roman"/>
                <w:sz w:val="24"/>
                <w:szCs w:val="24"/>
              </w:rPr>
              <w:t>е</w:t>
            </w:r>
            <w:r w:rsidRPr="00802BEB">
              <w:rPr>
                <w:rStyle w:val="tlid-translation"/>
                <w:rFonts w:ascii="Times New Roman" w:hAnsi="Times New Roman" w:cs="Times New Roman"/>
                <w:sz w:val="24"/>
                <w:szCs w:val="24"/>
                <w:lang w:val="en-US"/>
              </w:rPr>
              <w:t xml:space="preserve">. </w:t>
            </w:r>
            <w:r w:rsidR="00802BEB">
              <w:rPr>
                <w:rStyle w:val="tlid-translation"/>
                <w:rFonts w:ascii="Times New Roman" w:hAnsi="Times New Roman" w:cs="Times New Roman"/>
                <w:sz w:val="24"/>
                <w:szCs w:val="24"/>
                <w:lang w:val="cs-CZ"/>
              </w:rPr>
              <w:t>Adyl kazyýetiñ elýeterliligi</w:t>
            </w:r>
          </w:p>
        </w:tc>
      </w:tr>
      <w:tr w:rsidR="00A24212" w:rsidRPr="00371A77" w14:paraId="1623CE20" w14:textId="77777777" w:rsidTr="00A24212">
        <w:tc>
          <w:tcPr>
            <w:tcW w:w="1271" w:type="dxa"/>
          </w:tcPr>
          <w:p w14:paraId="22B38612" w14:textId="36EA94CF" w:rsidR="00A24212" w:rsidRPr="00371A77" w:rsidRDefault="00802BEB" w:rsidP="00371A77">
            <w:pPr>
              <w:spacing w:before="100" w:beforeAutospacing="1" w:after="100" w:afterAutospacing="1" w:line="276" w:lineRule="auto"/>
              <w:jc w:val="both"/>
              <w:rPr>
                <w:rFonts w:ascii="Times New Roman" w:hAnsi="Times New Roman" w:cs="Times New Roman"/>
                <w:sz w:val="24"/>
                <w:szCs w:val="24"/>
              </w:rPr>
            </w:pPr>
            <w:r>
              <w:rPr>
                <w:rStyle w:val="gt-baf-cell"/>
                <w:rFonts w:ascii="Times New Roman" w:hAnsi="Times New Roman" w:cs="Times New Roman"/>
                <w:sz w:val="24"/>
                <w:szCs w:val="24"/>
                <w:lang w:val="cs-CZ"/>
              </w:rPr>
              <w:t>Ug</w:t>
            </w:r>
            <w:r w:rsidRPr="00802BEB">
              <w:rPr>
                <w:rStyle w:val="gt-baf-cell"/>
                <w:rFonts w:ascii="Times New Roman" w:hAnsi="Times New Roman" w:cs="Times New Roman"/>
                <w:sz w:val="24"/>
                <w:szCs w:val="24"/>
                <w:lang w:val="cs-CZ"/>
              </w:rPr>
              <w:t>ur</w:t>
            </w:r>
            <w:r w:rsidR="00371A77" w:rsidRPr="00371A77">
              <w:rPr>
                <w:rStyle w:val="tlid-translation"/>
                <w:rFonts w:ascii="Times New Roman" w:hAnsi="Times New Roman" w:cs="Times New Roman"/>
                <w:sz w:val="24"/>
                <w:szCs w:val="24"/>
              </w:rPr>
              <w:t xml:space="preserve"> </w:t>
            </w:r>
            <w:r w:rsidR="00A24212" w:rsidRPr="00371A77">
              <w:rPr>
                <w:rStyle w:val="tlid-translation"/>
                <w:rFonts w:ascii="Times New Roman" w:hAnsi="Times New Roman" w:cs="Times New Roman"/>
                <w:sz w:val="24"/>
                <w:szCs w:val="24"/>
              </w:rPr>
              <w:t>2</w:t>
            </w:r>
          </w:p>
        </w:tc>
        <w:tc>
          <w:tcPr>
            <w:tcW w:w="5062" w:type="dxa"/>
          </w:tcPr>
          <w:p w14:paraId="5C2B13F0" w14:textId="7250F448" w:rsidR="00A24212" w:rsidRPr="00371A77" w:rsidRDefault="00802BEB" w:rsidP="002A7FFD">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Immigrasiýany ýa-da emigrasiýany dolandyrmak üçin hökümetde şu</w:t>
            </w:r>
            <w:r w:rsidR="002A7FFD">
              <w:rPr>
                <w:rStyle w:val="tlid-translation"/>
                <w:rFonts w:ascii="Times New Roman" w:hAnsi="Times New Roman" w:cs="Times New Roman"/>
                <w:sz w:val="24"/>
                <w:szCs w:val="24"/>
                <w:lang w:val="cs-CZ"/>
              </w:rPr>
              <w:t xml:space="preserve">lar ýaly haýsydyr bir </w:t>
            </w:r>
            <w:r>
              <w:rPr>
                <w:rStyle w:val="tlid-translation"/>
                <w:rFonts w:ascii="Times New Roman" w:hAnsi="Times New Roman" w:cs="Times New Roman"/>
                <w:sz w:val="24"/>
                <w:szCs w:val="24"/>
                <w:lang w:val="cs-CZ"/>
              </w:rPr>
              <w:t>institutlar</w:t>
            </w:r>
            <w:r w:rsidR="002A7FFD">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syýasat ýa-da strategiýa barmy?</w:t>
            </w:r>
          </w:p>
        </w:tc>
        <w:tc>
          <w:tcPr>
            <w:tcW w:w="3115" w:type="dxa"/>
          </w:tcPr>
          <w:p w14:paraId="7BA8CF40" w14:textId="6208FB34" w:rsidR="00A24212" w:rsidRPr="00371A77" w:rsidRDefault="000954F7" w:rsidP="004538B9">
            <w:pPr>
              <w:spacing w:before="100" w:beforeAutospacing="1" w:after="100" w:afterAutospacing="1" w:line="276" w:lineRule="auto"/>
              <w:jc w:val="both"/>
              <w:rPr>
                <w:rFonts w:ascii="Times New Roman" w:hAnsi="Times New Roman" w:cs="Times New Roman"/>
                <w:sz w:val="24"/>
                <w:szCs w:val="24"/>
              </w:rPr>
            </w:pPr>
            <w:r w:rsidRPr="00371A77">
              <w:rPr>
                <w:rStyle w:val="tlid-translation"/>
                <w:rFonts w:ascii="Times New Roman" w:hAnsi="Times New Roman" w:cs="Times New Roman"/>
                <w:sz w:val="24"/>
                <w:szCs w:val="24"/>
              </w:rPr>
              <w:t xml:space="preserve">а. </w:t>
            </w:r>
            <w:r w:rsidR="00802BEB">
              <w:rPr>
                <w:rStyle w:val="tlid-translation"/>
                <w:rFonts w:ascii="Times New Roman" w:hAnsi="Times New Roman" w:cs="Times New Roman"/>
                <w:sz w:val="24"/>
                <w:szCs w:val="24"/>
                <w:lang w:val="cs-CZ"/>
              </w:rPr>
              <w:t>Milli migrasiýa</w:t>
            </w:r>
            <w:r w:rsidR="00AC34A8">
              <w:rPr>
                <w:rStyle w:val="tlid-translation"/>
                <w:rFonts w:ascii="Times New Roman" w:hAnsi="Times New Roman" w:cs="Times New Roman"/>
                <w:sz w:val="24"/>
                <w:szCs w:val="24"/>
                <w:lang w:val="cs-CZ"/>
              </w:rPr>
              <w:t xml:space="preserve"> </w:t>
            </w:r>
            <w:r w:rsidR="00802BEB">
              <w:rPr>
                <w:rStyle w:val="tlid-translation"/>
                <w:rFonts w:ascii="Times New Roman" w:hAnsi="Times New Roman" w:cs="Times New Roman"/>
                <w:sz w:val="24"/>
                <w:szCs w:val="24"/>
                <w:lang w:val="cs-CZ"/>
              </w:rPr>
              <w:t>syýasatyny dolandyrmak üçin ýöriteleş</w:t>
            </w:r>
            <w:r w:rsidR="00AC34A8">
              <w:rPr>
                <w:rStyle w:val="tlid-translation"/>
                <w:rFonts w:ascii="Times New Roman" w:hAnsi="Times New Roman" w:cs="Times New Roman"/>
                <w:sz w:val="24"/>
                <w:szCs w:val="24"/>
                <w:lang w:val="cs-CZ"/>
              </w:rPr>
              <w:t>-</w:t>
            </w:r>
            <w:r w:rsidR="00802BEB">
              <w:rPr>
                <w:rStyle w:val="tlid-translation"/>
                <w:rFonts w:ascii="Times New Roman" w:hAnsi="Times New Roman" w:cs="Times New Roman"/>
                <w:sz w:val="24"/>
                <w:szCs w:val="24"/>
                <w:lang w:val="cs-CZ"/>
              </w:rPr>
              <w:t>dirilen döwlet edarasy</w:t>
            </w:r>
            <w:r w:rsidRPr="00371A77">
              <w:rPr>
                <w:rFonts w:ascii="Times New Roman" w:hAnsi="Times New Roman" w:cs="Times New Roman"/>
                <w:sz w:val="24"/>
                <w:szCs w:val="24"/>
              </w:rPr>
              <w:br/>
            </w:r>
            <w:r w:rsidR="00AC34A8">
              <w:rPr>
                <w:rStyle w:val="tlid-translation"/>
                <w:rFonts w:ascii="Times New Roman" w:hAnsi="Times New Roman" w:cs="Times New Roman"/>
                <w:sz w:val="24"/>
                <w:szCs w:val="24"/>
                <w:lang w:val="cs-CZ"/>
              </w:rPr>
              <w:t>b</w:t>
            </w:r>
            <w:r w:rsidRPr="00371A77">
              <w:rPr>
                <w:rStyle w:val="tlid-translation"/>
                <w:rFonts w:ascii="Times New Roman" w:hAnsi="Times New Roman" w:cs="Times New Roman"/>
                <w:sz w:val="24"/>
                <w:szCs w:val="24"/>
              </w:rPr>
              <w:t xml:space="preserve">. </w:t>
            </w:r>
            <w:r w:rsidR="00AC34A8">
              <w:rPr>
                <w:rStyle w:val="tlid-translation"/>
                <w:rFonts w:ascii="Times New Roman" w:hAnsi="Times New Roman" w:cs="Times New Roman"/>
                <w:sz w:val="24"/>
                <w:szCs w:val="24"/>
                <w:lang w:val="cs-CZ"/>
              </w:rPr>
              <w:t>Zähmet migrasiýasyny goşmak bilen, tertipli</w:t>
            </w:r>
            <w:r w:rsidR="004538B9">
              <w:rPr>
                <w:rStyle w:val="tlid-translation"/>
                <w:rFonts w:ascii="Times New Roman" w:hAnsi="Times New Roman" w:cs="Times New Roman"/>
                <w:sz w:val="24"/>
                <w:szCs w:val="24"/>
                <w:lang w:val="cs-CZ"/>
              </w:rPr>
              <w:t xml:space="preserve"> </w:t>
            </w:r>
            <w:r w:rsidR="00AC34A8">
              <w:rPr>
                <w:rStyle w:val="tlid-translation"/>
                <w:rFonts w:ascii="Times New Roman" w:hAnsi="Times New Roman" w:cs="Times New Roman"/>
                <w:sz w:val="24"/>
                <w:szCs w:val="24"/>
                <w:lang w:val="cs-CZ"/>
              </w:rPr>
              <w:t>migrasiýa ýollary üçin milli syýasat ýa-da strategiýa</w:t>
            </w:r>
            <w:r w:rsidRPr="00371A77">
              <w:rPr>
                <w:rFonts w:ascii="Times New Roman" w:hAnsi="Times New Roman" w:cs="Times New Roman"/>
                <w:sz w:val="24"/>
                <w:szCs w:val="24"/>
              </w:rPr>
              <w:br/>
            </w:r>
            <w:r w:rsidRPr="00371A77">
              <w:rPr>
                <w:rStyle w:val="tlid-translation"/>
                <w:rFonts w:ascii="Times New Roman" w:hAnsi="Times New Roman" w:cs="Times New Roman"/>
                <w:sz w:val="24"/>
                <w:szCs w:val="24"/>
              </w:rPr>
              <w:t xml:space="preserve">с. </w:t>
            </w:r>
            <w:r w:rsidR="00AC34A8">
              <w:rPr>
                <w:rStyle w:val="tlid-translation"/>
                <w:rFonts w:ascii="Times New Roman" w:hAnsi="Times New Roman" w:cs="Times New Roman"/>
                <w:sz w:val="24"/>
                <w:szCs w:val="24"/>
                <w:lang w:val="cs-CZ"/>
              </w:rPr>
              <w:t>Immigrantlaryñ goşul-magyna we goşulyşmagyna ýardam etmek boýunça milli syýasat ýa-da strategiýa</w:t>
            </w:r>
            <w:r w:rsidR="00AC34A8" w:rsidRPr="00371A77">
              <w:rPr>
                <w:rStyle w:val="tlid-translation"/>
                <w:rFonts w:ascii="Times New Roman" w:hAnsi="Times New Roman" w:cs="Times New Roman"/>
                <w:sz w:val="24"/>
                <w:szCs w:val="24"/>
              </w:rPr>
              <w:t xml:space="preserve"> </w:t>
            </w:r>
            <w:r w:rsidRPr="00371A77">
              <w:rPr>
                <w:rFonts w:ascii="Times New Roman" w:hAnsi="Times New Roman" w:cs="Times New Roman"/>
                <w:sz w:val="24"/>
                <w:szCs w:val="24"/>
              </w:rPr>
              <w:br/>
            </w:r>
            <w:r w:rsidR="00AC34A8">
              <w:rPr>
                <w:rStyle w:val="tlid-translation"/>
                <w:rFonts w:ascii="Times New Roman" w:hAnsi="Times New Roman" w:cs="Times New Roman"/>
                <w:sz w:val="24"/>
                <w:szCs w:val="24"/>
                <w:lang w:val="cs-CZ"/>
              </w:rPr>
              <w:t>d</w:t>
            </w:r>
            <w:r w:rsidRPr="00371A77">
              <w:rPr>
                <w:rStyle w:val="tlid-translation"/>
                <w:rFonts w:ascii="Times New Roman" w:hAnsi="Times New Roman" w:cs="Times New Roman"/>
                <w:sz w:val="24"/>
                <w:szCs w:val="24"/>
              </w:rPr>
              <w:t xml:space="preserve">. </w:t>
            </w:r>
            <w:r w:rsidR="00AC34A8">
              <w:rPr>
                <w:rStyle w:val="tlid-translation"/>
                <w:rFonts w:ascii="Times New Roman" w:hAnsi="Times New Roman" w:cs="Times New Roman"/>
                <w:sz w:val="24"/>
                <w:szCs w:val="24"/>
                <w:lang w:val="cs-CZ"/>
              </w:rPr>
              <w:t xml:space="preserve">Migrasion syýasatyñ gender jähtlerini hasaba almagyny üpjün etmek üçin resmi mehanizmler </w:t>
            </w:r>
            <w:r w:rsidRPr="00371A77">
              <w:rPr>
                <w:rFonts w:ascii="Times New Roman" w:hAnsi="Times New Roman" w:cs="Times New Roman"/>
                <w:sz w:val="24"/>
                <w:szCs w:val="24"/>
              </w:rPr>
              <w:br/>
            </w:r>
            <w:r w:rsidRPr="00371A77">
              <w:rPr>
                <w:rStyle w:val="tlid-translation"/>
                <w:rFonts w:ascii="Times New Roman" w:hAnsi="Times New Roman" w:cs="Times New Roman"/>
                <w:sz w:val="24"/>
                <w:szCs w:val="24"/>
              </w:rPr>
              <w:t xml:space="preserve">е. </w:t>
            </w:r>
            <w:r w:rsidR="00AC34A8">
              <w:rPr>
                <w:rStyle w:val="tlid-translation"/>
                <w:rFonts w:ascii="Times New Roman" w:hAnsi="Times New Roman" w:cs="Times New Roman"/>
                <w:sz w:val="24"/>
                <w:szCs w:val="24"/>
                <w:lang w:val="cs-CZ"/>
              </w:rPr>
              <w:t xml:space="preserve">Migrasion syýasatyñ degişli derejede bölünen maglumatlara esaslanmagyny üpjün etmek üçin mehanizm </w:t>
            </w:r>
          </w:p>
        </w:tc>
      </w:tr>
      <w:tr w:rsidR="00A24212" w:rsidRPr="00645CD5" w14:paraId="47503C39" w14:textId="77777777" w:rsidTr="00A24212">
        <w:tc>
          <w:tcPr>
            <w:tcW w:w="1271" w:type="dxa"/>
          </w:tcPr>
          <w:p w14:paraId="76A76F79" w14:textId="68568CAB"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gt-baf-cell"/>
                <w:rFonts w:ascii="Times New Roman" w:hAnsi="Times New Roman" w:cs="Times New Roman"/>
                <w:sz w:val="24"/>
                <w:szCs w:val="24"/>
                <w:lang w:val="cs-CZ"/>
              </w:rPr>
              <w:t>Ug</w:t>
            </w:r>
            <w:r w:rsidRPr="00802BEB">
              <w:rPr>
                <w:rStyle w:val="gt-baf-cell"/>
                <w:rFonts w:ascii="Times New Roman" w:hAnsi="Times New Roman" w:cs="Times New Roman"/>
                <w:sz w:val="24"/>
                <w:szCs w:val="24"/>
                <w:lang w:val="cs-CZ"/>
              </w:rPr>
              <w:t>ur</w:t>
            </w:r>
            <w:r>
              <w:rPr>
                <w:rStyle w:val="gt-baf-cell"/>
                <w:rFonts w:ascii="Times New Roman" w:hAnsi="Times New Roman" w:cs="Times New Roman"/>
                <w:sz w:val="24"/>
                <w:szCs w:val="24"/>
                <w:lang w:val="cs-CZ"/>
              </w:rPr>
              <w:t xml:space="preserve"> </w:t>
            </w:r>
            <w:r w:rsidR="00A24212" w:rsidRPr="00371A77">
              <w:rPr>
                <w:rStyle w:val="tlid-translation"/>
                <w:rFonts w:ascii="Times New Roman" w:hAnsi="Times New Roman" w:cs="Times New Roman"/>
                <w:sz w:val="24"/>
                <w:szCs w:val="24"/>
              </w:rPr>
              <w:t>3</w:t>
            </w:r>
          </w:p>
        </w:tc>
        <w:tc>
          <w:tcPr>
            <w:tcW w:w="5062" w:type="dxa"/>
          </w:tcPr>
          <w:p w14:paraId="106C6A99" w14:textId="19E65055" w:rsidR="00A24212" w:rsidRPr="00371A77" w:rsidRDefault="004538B9" w:rsidP="00AC34A8">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Hökm</w:t>
            </w:r>
            <w:r w:rsidR="00AC34A8">
              <w:rPr>
                <w:rStyle w:val="tlid-translation"/>
                <w:rFonts w:ascii="Times New Roman" w:hAnsi="Times New Roman" w:cs="Times New Roman"/>
                <w:sz w:val="24"/>
                <w:szCs w:val="24"/>
                <w:lang w:val="cs-CZ"/>
              </w:rPr>
              <w:t xml:space="preserve">et ýurtlaryñ arasynda hyzmatdaşlygy ösdürmek we gyzyklanýan taraplaryñ migrasiýa syýasatyna çekilmegini we gatnaşmagyny höweslendirmek üçin </w:t>
            </w:r>
            <w:r w:rsidR="002A7FFD">
              <w:rPr>
                <w:rStyle w:val="tlid-translation"/>
                <w:rFonts w:ascii="Times New Roman" w:hAnsi="Times New Roman" w:cs="Times New Roman"/>
                <w:sz w:val="24"/>
                <w:szCs w:val="24"/>
                <w:lang w:val="cs-CZ"/>
              </w:rPr>
              <w:t xml:space="preserve">şular ýaly haýsydyr bir çäreleri </w:t>
            </w:r>
            <w:r w:rsidR="00AC34A8">
              <w:rPr>
                <w:rStyle w:val="tlid-translation"/>
                <w:rFonts w:ascii="Times New Roman" w:hAnsi="Times New Roman" w:cs="Times New Roman"/>
                <w:sz w:val="24"/>
                <w:szCs w:val="24"/>
                <w:lang w:val="cs-CZ"/>
              </w:rPr>
              <w:t xml:space="preserve">geçirýärmi?  </w:t>
            </w:r>
          </w:p>
        </w:tc>
        <w:tc>
          <w:tcPr>
            <w:tcW w:w="3115" w:type="dxa"/>
          </w:tcPr>
          <w:p w14:paraId="1E3CDB4C" w14:textId="706F745E" w:rsidR="00AC34A8" w:rsidRDefault="000954F7"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sidRPr="00371A77">
              <w:rPr>
                <w:rStyle w:val="tlid-translation"/>
                <w:rFonts w:ascii="Times New Roman" w:hAnsi="Times New Roman" w:cs="Times New Roman"/>
                <w:sz w:val="24"/>
                <w:szCs w:val="24"/>
              </w:rPr>
              <w:t xml:space="preserve">а. </w:t>
            </w:r>
            <w:r w:rsidR="00AC34A8">
              <w:rPr>
                <w:rStyle w:val="tlid-translation"/>
                <w:rFonts w:ascii="Times New Roman" w:hAnsi="Times New Roman" w:cs="Times New Roman"/>
                <w:sz w:val="24"/>
                <w:szCs w:val="24"/>
                <w:lang w:val="cs-CZ"/>
              </w:rPr>
              <w:t>Migrasiýa boýunça pudagara utgaşdyryjy mehanizm</w:t>
            </w:r>
            <w:r w:rsidRPr="00371A77">
              <w:rPr>
                <w:rFonts w:ascii="Times New Roman" w:hAnsi="Times New Roman" w:cs="Times New Roman"/>
                <w:sz w:val="24"/>
                <w:szCs w:val="24"/>
              </w:rPr>
              <w:br/>
            </w:r>
            <w:r w:rsidRPr="00371A77">
              <w:rPr>
                <w:rStyle w:val="tlid-translation"/>
                <w:rFonts w:ascii="Times New Roman" w:hAnsi="Times New Roman" w:cs="Times New Roman"/>
                <w:sz w:val="24"/>
                <w:szCs w:val="24"/>
              </w:rPr>
              <w:t xml:space="preserve">б. </w:t>
            </w:r>
            <w:r w:rsidR="00AC34A8">
              <w:rPr>
                <w:rStyle w:val="tlid-translation"/>
                <w:rFonts w:ascii="Times New Roman" w:hAnsi="Times New Roman" w:cs="Times New Roman"/>
                <w:sz w:val="24"/>
                <w:szCs w:val="24"/>
                <w:lang w:val="cs-CZ"/>
              </w:rPr>
              <w:t>Zähmet miigrasi</w:t>
            </w:r>
            <w:r w:rsidR="004538B9">
              <w:rPr>
                <w:rStyle w:val="tlid-translation"/>
                <w:rFonts w:ascii="Times New Roman" w:hAnsi="Times New Roman" w:cs="Times New Roman"/>
                <w:sz w:val="24"/>
                <w:szCs w:val="24"/>
                <w:lang w:val="cs-CZ"/>
              </w:rPr>
              <w:t xml:space="preserve">ýasyny goşmak </w:t>
            </w:r>
            <w:r w:rsidR="00AC34A8">
              <w:rPr>
                <w:rStyle w:val="tlid-translation"/>
                <w:rFonts w:ascii="Times New Roman" w:hAnsi="Times New Roman" w:cs="Times New Roman"/>
                <w:sz w:val="24"/>
                <w:szCs w:val="24"/>
                <w:lang w:val="cs-CZ"/>
              </w:rPr>
              <w:t xml:space="preserve">bilen, migrasiýa boýunça ikitaraplaýyn ylalaşyklar                      </w:t>
            </w:r>
          </w:p>
          <w:p w14:paraId="16E9B2DA" w14:textId="647A6223" w:rsidR="0088192F" w:rsidRPr="00AC34A8" w:rsidRDefault="00AC34A8" w:rsidP="00371A77">
            <w:pPr>
              <w:spacing w:before="100" w:beforeAutospacing="1" w:after="100" w:afterAutospacing="1" w:line="276" w:lineRule="auto"/>
              <w:jc w:val="both"/>
              <w:rPr>
                <w:rFonts w:ascii="Times New Roman" w:hAnsi="Times New Roman" w:cs="Times New Roman"/>
                <w:sz w:val="24"/>
                <w:szCs w:val="24"/>
                <w:lang w:val="cs-CZ"/>
              </w:rPr>
            </w:pPr>
            <w:r w:rsidRPr="00AC34A8">
              <w:rPr>
                <w:rStyle w:val="tlid-translation"/>
                <w:rFonts w:ascii="Times New Roman" w:hAnsi="Times New Roman" w:cs="Times New Roman"/>
                <w:sz w:val="24"/>
                <w:szCs w:val="24"/>
                <w:lang w:val="cs-CZ"/>
              </w:rPr>
              <w:t>с.</w:t>
            </w:r>
            <w:r>
              <w:rPr>
                <w:rStyle w:val="tlid-translation"/>
                <w:rFonts w:ascii="Times New Roman" w:hAnsi="Times New Roman" w:cs="Times New Roman"/>
                <w:sz w:val="24"/>
                <w:szCs w:val="24"/>
                <w:lang w:val="cs-CZ"/>
              </w:rPr>
              <w:t xml:space="preserve"> Ykjamlyga ýardam edýän sebitleýin ylalaşyklar</w:t>
            </w:r>
          </w:p>
          <w:p w14:paraId="2A4229F4" w14:textId="5385C192" w:rsidR="00A24212" w:rsidRPr="00AC34A8" w:rsidRDefault="00AC34A8" w:rsidP="00A96318">
            <w:p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sz w:val="24"/>
                <w:szCs w:val="24"/>
                <w:lang w:val="cs-CZ"/>
              </w:rPr>
              <w:t>d</w:t>
            </w:r>
            <w:r w:rsidR="000954F7" w:rsidRPr="00AC34A8">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 xml:space="preserve">Beýleki ýurtlar bilen kanuny däl migrantlary yzyna </w:t>
            </w:r>
            <w:r w:rsidR="00A96318">
              <w:rPr>
                <w:rStyle w:val="tlid-translation"/>
                <w:rFonts w:ascii="Times New Roman" w:hAnsi="Times New Roman" w:cs="Times New Roman"/>
                <w:sz w:val="24"/>
                <w:szCs w:val="24"/>
                <w:lang w:val="cs-CZ"/>
              </w:rPr>
              <w:t>dola</w:t>
            </w:r>
            <w:r>
              <w:rPr>
                <w:rStyle w:val="tlid-translation"/>
                <w:rFonts w:ascii="Times New Roman" w:hAnsi="Times New Roman" w:cs="Times New Roman"/>
                <w:sz w:val="24"/>
                <w:szCs w:val="24"/>
                <w:lang w:val="cs-CZ"/>
              </w:rPr>
              <w:t xml:space="preserve">mak we bermek boýunça hyzmatdaşlyk hakynda </w:t>
            </w:r>
            <w:r>
              <w:rPr>
                <w:rStyle w:val="tlid-translation"/>
                <w:rFonts w:ascii="Times New Roman" w:hAnsi="Times New Roman" w:cs="Times New Roman"/>
                <w:sz w:val="24"/>
                <w:szCs w:val="24"/>
                <w:lang w:val="cs-CZ"/>
              </w:rPr>
              <w:lastRenderedPageBreak/>
              <w:t>ylalaşyklar</w:t>
            </w:r>
            <w:r w:rsidR="000954F7" w:rsidRPr="00AC34A8">
              <w:rPr>
                <w:rFonts w:ascii="Times New Roman" w:hAnsi="Times New Roman" w:cs="Times New Roman"/>
                <w:sz w:val="24"/>
                <w:szCs w:val="24"/>
                <w:lang w:val="cs-CZ"/>
              </w:rPr>
              <w:br/>
            </w:r>
            <w:r w:rsidR="000954F7" w:rsidRPr="00AC34A8">
              <w:rPr>
                <w:rStyle w:val="tlid-translation"/>
                <w:rFonts w:ascii="Times New Roman" w:hAnsi="Times New Roman" w:cs="Times New Roman"/>
                <w:sz w:val="24"/>
                <w:szCs w:val="24"/>
                <w:lang w:val="cs-CZ"/>
              </w:rPr>
              <w:t xml:space="preserve">е. </w:t>
            </w:r>
            <w:r w:rsidR="00266DE7">
              <w:rPr>
                <w:rStyle w:val="tlid-translation"/>
                <w:rFonts w:ascii="Times New Roman" w:hAnsi="Times New Roman" w:cs="Times New Roman"/>
                <w:sz w:val="24"/>
                <w:szCs w:val="24"/>
                <w:lang w:val="cs-CZ"/>
              </w:rPr>
              <w:t>Raýat jemgyýetini we hususy sektory migrasiýa syýasatyny iş</w:t>
            </w:r>
            <w:r w:rsidR="00A96318">
              <w:rPr>
                <w:rStyle w:val="tlid-translation"/>
                <w:rFonts w:ascii="Times New Roman" w:hAnsi="Times New Roman" w:cs="Times New Roman"/>
                <w:sz w:val="24"/>
                <w:szCs w:val="24"/>
                <w:lang w:val="cs-CZ"/>
              </w:rPr>
              <w:t>l</w:t>
            </w:r>
            <w:r w:rsidR="00266DE7">
              <w:rPr>
                <w:rStyle w:val="tlid-translation"/>
                <w:rFonts w:ascii="Times New Roman" w:hAnsi="Times New Roman" w:cs="Times New Roman"/>
                <w:sz w:val="24"/>
                <w:szCs w:val="24"/>
                <w:lang w:val="cs-CZ"/>
              </w:rPr>
              <w:t>äp taýýarla</w:t>
            </w:r>
            <w:r w:rsidR="00A96318">
              <w:rPr>
                <w:rStyle w:val="tlid-translation"/>
                <w:rFonts w:ascii="Times New Roman" w:hAnsi="Times New Roman" w:cs="Times New Roman"/>
                <w:sz w:val="24"/>
                <w:szCs w:val="24"/>
                <w:lang w:val="cs-CZ"/>
              </w:rPr>
              <w:t>-</w:t>
            </w:r>
            <w:r w:rsidR="00266DE7">
              <w:rPr>
                <w:rStyle w:val="tlid-translation"/>
                <w:rFonts w:ascii="Times New Roman" w:hAnsi="Times New Roman" w:cs="Times New Roman"/>
                <w:sz w:val="24"/>
                <w:szCs w:val="24"/>
                <w:lang w:val="cs-CZ"/>
              </w:rPr>
              <w:t>maga we durmuşa geçirmäge çekmegiñ resmi mehanizmleri</w:t>
            </w:r>
          </w:p>
        </w:tc>
      </w:tr>
      <w:tr w:rsidR="00A24212" w:rsidRPr="00371A77" w14:paraId="36477949" w14:textId="77777777" w:rsidTr="00A24212">
        <w:tc>
          <w:tcPr>
            <w:tcW w:w="1271" w:type="dxa"/>
          </w:tcPr>
          <w:p w14:paraId="6C233497" w14:textId="348130AE"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gt-baf-cell"/>
                <w:rFonts w:ascii="Times New Roman" w:hAnsi="Times New Roman" w:cs="Times New Roman"/>
                <w:sz w:val="24"/>
                <w:szCs w:val="24"/>
                <w:lang w:val="cs-CZ"/>
              </w:rPr>
              <w:lastRenderedPageBreak/>
              <w:t>Ug</w:t>
            </w:r>
            <w:r w:rsidRPr="00802BEB">
              <w:rPr>
                <w:rStyle w:val="gt-baf-cell"/>
                <w:rFonts w:ascii="Times New Roman" w:hAnsi="Times New Roman" w:cs="Times New Roman"/>
                <w:sz w:val="24"/>
                <w:szCs w:val="24"/>
                <w:lang w:val="cs-CZ"/>
              </w:rPr>
              <w:t>ur</w:t>
            </w:r>
            <w:r>
              <w:rPr>
                <w:rStyle w:val="gt-baf-cell"/>
                <w:rFonts w:ascii="Times New Roman" w:hAnsi="Times New Roman" w:cs="Times New Roman"/>
                <w:sz w:val="24"/>
                <w:szCs w:val="24"/>
                <w:lang w:val="cs-CZ"/>
              </w:rPr>
              <w:t xml:space="preserve"> </w:t>
            </w:r>
            <w:r w:rsidR="00A24212" w:rsidRPr="00371A77">
              <w:rPr>
                <w:rStyle w:val="tlid-translation"/>
                <w:rFonts w:ascii="Times New Roman" w:hAnsi="Times New Roman" w:cs="Times New Roman"/>
                <w:sz w:val="24"/>
                <w:szCs w:val="24"/>
              </w:rPr>
              <w:t>4</w:t>
            </w:r>
          </w:p>
        </w:tc>
        <w:tc>
          <w:tcPr>
            <w:tcW w:w="5062" w:type="dxa"/>
          </w:tcPr>
          <w:p w14:paraId="1DA5758D" w14:textId="6B1C2B34" w:rsidR="00A24212" w:rsidRPr="00371A77" w:rsidRDefault="00266DE7" w:rsidP="00266DE7">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 xml:space="preserve">Hökümet migrasiýanyñ ösüşe we migrantlaryñ durmuş-ykdysady abadançylygyna oñyn täsirini ýokarlandyrmak üçin </w:t>
            </w:r>
            <w:r w:rsidR="002A7FFD">
              <w:rPr>
                <w:rStyle w:val="tlid-translation"/>
                <w:rFonts w:ascii="Times New Roman" w:hAnsi="Times New Roman" w:cs="Times New Roman"/>
                <w:sz w:val="24"/>
                <w:szCs w:val="24"/>
                <w:lang w:val="cs-CZ"/>
              </w:rPr>
              <w:t xml:space="preserve">şular ýaly haýsydyr bir çäreleri </w:t>
            </w:r>
            <w:r>
              <w:rPr>
                <w:rStyle w:val="tlid-translation"/>
                <w:rFonts w:ascii="Times New Roman" w:hAnsi="Times New Roman" w:cs="Times New Roman"/>
                <w:sz w:val="24"/>
                <w:szCs w:val="24"/>
                <w:lang w:val="cs-CZ"/>
              </w:rPr>
              <w:t>geçirýärmi?</w:t>
            </w:r>
          </w:p>
        </w:tc>
        <w:tc>
          <w:tcPr>
            <w:tcW w:w="3115" w:type="dxa"/>
          </w:tcPr>
          <w:p w14:paraId="298DC72A" w14:textId="2AA45D3F" w:rsidR="0088192F" w:rsidRPr="00371A77" w:rsidRDefault="000954F7" w:rsidP="00371A77">
            <w:pPr>
              <w:spacing w:before="100" w:beforeAutospacing="1" w:after="100" w:afterAutospacing="1" w:line="276" w:lineRule="auto"/>
              <w:jc w:val="both"/>
              <w:rPr>
                <w:rStyle w:val="tlid-translation"/>
                <w:rFonts w:ascii="Times New Roman" w:hAnsi="Times New Roman" w:cs="Times New Roman"/>
                <w:sz w:val="24"/>
                <w:szCs w:val="24"/>
              </w:rPr>
            </w:pPr>
            <w:r w:rsidRPr="00371A77">
              <w:rPr>
                <w:rStyle w:val="tlid-translation"/>
                <w:rFonts w:ascii="Times New Roman" w:hAnsi="Times New Roman" w:cs="Times New Roman"/>
                <w:sz w:val="24"/>
                <w:szCs w:val="24"/>
              </w:rPr>
              <w:t xml:space="preserve">а. </w:t>
            </w:r>
            <w:r w:rsidR="00266DE7">
              <w:rPr>
                <w:rStyle w:val="tlid-translation"/>
                <w:rFonts w:ascii="Times New Roman" w:hAnsi="Times New Roman" w:cs="Times New Roman"/>
                <w:sz w:val="24"/>
                <w:szCs w:val="24"/>
                <w:lang w:val="cs-CZ"/>
              </w:rPr>
              <w:t xml:space="preserve">Döwürleýin baha bermeler arkaly zähmet migrasiýasy ulgamyndaky syýasaty zähmet bazarynyñ hakyky we çaklanylýan zerurlyklaryna laýyk getirmek  </w:t>
            </w:r>
            <w:r w:rsidRPr="00371A77">
              <w:rPr>
                <w:rFonts w:ascii="Times New Roman" w:hAnsi="Times New Roman" w:cs="Times New Roman"/>
                <w:sz w:val="24"/>
                <w:szCs w:val="24"/>
              </w:rPr>
              <w:br/>
            </w:r>
            <w:r w:rsidR="00266DE7">
              <w:rPr>
                <w:rStyle w:val="tlid-translation"/>
                <w:rFonts w:ascii="Times New Roman" w:hAnsi="Times New Roman" w:cs="Times New Roman"/>
                <w:sz w:val="24"/>
                <w:szCs w:val="24"/>
                <w:lang w:val="cs-CZ"/>
              </w:rPr>
              <w:t>b</w:t>
            </w:r>
            <w:r w:rsidRPr="00371A77">
              <w:rPr>
                <w:rStyle w:val="tlid-translation"/>
                <w:rFonts w:ascii="Times New Roman" w:hAnsi="Times New Roman" w:cs="Times New Roman"/>
                <w:sz w:val="24"/>
                <w:szCs w:val="24"/>
              </w:rPr>
              <w:t xml:space="preserve">. </w:t>
            </w:r>
            <w:r w:rsidR="00266DE7">
              <w:rPr>
                <w:rStyle w:val="tlid-translation"/>
                <w:rFonts w:ascii="Times New Roman" w:hAnsi="Times New Roman" w:cs="Times New Roman"/>
                <w:sz w:val="24"/>
                <w:szCs w:val="24"/>
                <w:lang w:val="cs-CZ"/>
              </w:rPr>
              <w:t xml:space="preserve">Durmuş üpjünçiligi boýunça kömek pullaryny geçirmäge ýardam etmek </w:t>
            </w:r>
          </w:p>
          <w:p w14:paraId="6F9B5CE4" w14:textId="244E7868" w:rsidR="00A24212" w:rsidRPr="00371A77" w:rsidRDefault="000954F7" w:rsidP="00A96318">
            <w:pPr>
              <w:spacing w:before="100" w:beforeAutospacing="1" w:after="100" w:afterAutospacing="1" w:line="276" w:lineRule="auto"/>
              <w:jc w:val="both"/>
              <w:rPr>
                <w:rFonts w:ascii="Times New Roman" w:hAnsi="Times New Roman" w:cs="Times New Roman"/>
                <w:sz w:val="24"/>
                <w:szCs w:val="24"/>
              </w:rPr>
            </w:pPr>
            <w:r w:rsidRPr="00371A77">
              <w:rPr>
                <w:rStyle w:val="tlid-translation"/>
                <w:rFonts w:ascii="Times New Roman" w:hAnsi="Times New Roman" w:cs="Times New Roman"/>
                <w:sz w:val="24"/>
                <w:szCs w:val="24"/>
              </w:rPr>
              <w:t xml:space="preserve">с. </w:t>
            </w:r>
            <w:r w:rsidR="00266DE7">
              <w:rPr>
                <w:rStyle w:val="tlid-translation"/>
                <w:rFonts w:ascii="Times New Roman" w:hAnsi="Times New Roman" w:cs="Times New Roman"/>
                <w:sz w:val="24"/>
                <w:szCs w:val="24"/>
                <w:lang w:val="cs-CZ"/>
              </w:rPr>
              <w:t>Daşary ýurtda öwrenilen iş endikleriniñ we hünär derejesiniñ ykrar edilmegine ýardam etmek</w:t>
            </w:r>
            <w:r w:rsidRPr="00371A77">
              <w:rPr>
                <w:rFonts w:ascii="Times New Roman" w:hAnsi="Times New Roman" w:cs="Times New Roman"/>
                <w:sz w:val="24"/>
                <w:szCs w:val="24"/>
              </w:rPr>
              <w:br/>
            </w:r>
            <w:r w:rsidR="00266DE7">
              <w:rPr>
                <w:rStyle w:val="tlid-translation"/>
                <w:rFonts w:ascii="Times New Roman" w:hAnsi="Times New Roman" w:cs="Times New Roman"/>
                <w:sz w:val="24"/>
                <w:szCs w:val="24"/>
                <w:lang w:val="cs-CZ"/>
              </w:rPr>
              <w:t>d</w:t>
            </w:r>
            <w:r w:rsidRPr="00371A77">
              <w:rPr>
                <w:rStyle w:val="tlid-translation"/>
                <w:rFonts w:ascii="Times New Roman" w:hAnsi="Times New Roman" w:cs="Times New Roman"/>
                <w:sz w:val="24"/>
                <w:szCs w:val="24"/>
              </w:rPr>
              <w:t xml:space="preserve">. </w:t>
            </w:r>
            <w:r w:rsidR="00266DE7">
              <w:rPr>
                <w:rStyle w:val="tlid-translation"/>
                <w:rFonts w:ascii="Times New Roman" w:hAnsi="Times New Roman" w:cs="Times New Roman"/>
                <w:sz w:val="24"/>
                <w:szCs w:val="24"/>
                <w:lang w:val="cs-CZ"/>
              </w:rPr>
              <w:t>Pul geçirmelerini üpjün etmek we höweslendirmek</w:t>
            </w:r>
            <w:r w:rsidRPr="00371A77">
              <w:rPr>
                <w:rFonts w:ascii="Times New Roman" w:hAnsi="Times New Roman" w:cs="Times New Roman"/>
                <w:sz w:val="24"/>
                <w:szCs w:val="24"/>
              </w:rPr>
              <w:br/>
            </w:r>
            <w:r w:rsidRPr="00371A77">
              <w:rPr>
                <w:rStyle w:val="tlid-translation"/>
                <w:rFonts w:ascii="Times New Roman" w:hAnsi="Times New Roman" w:cs="Times New Roman"/>
                <w:sz w:val="24"/>
                <w:szCs w:val="24"/>
              </w:rPr>
              <w:t xml:space="preserve">е. </w:t>
            </w:r>
            <w:r w:rsidR="00266DE7">
              <w:rPr>
                <w:rStyle w:val="tlid-translation"/>
                <w:rFonts w:ascii="Times New Roman" w:hAnsi="Times New Roman" w:cs="Times New Roman"/>
                <w:sz w:val="24"/>
                <w:szCs w:val="24"/>
                <w:lang w:val="cs-CZ"/>
              </w:rPr>
              <w:t>Zähmetkeş migrantlaryñ işe adalatly we</w:t>
            </w:r>
            <w:r w:rsidR="00A96318">
              <w:rPr>
                <w:rStyle w:val="tlid-translation"/>
                <w:rFonts w:ascii="Times New Roman" w:hAnsi="Times New Roman" w:cs="Times New Roman"/>
                <w:sz w:val="24"/>
                <w:szCs w:val="24"/>
                <w:lang w:val="cs-CZ"/>
              </w:rPr>
              <w:t xml:space="preserve"> kadaly </w:t>
            </w:r>
            <w:r w:rsidR="00266DE7">
              <w:rPr>
                <w:rStyle w:val="tlid-translation"/>
                <w:rFonts w:ascii="Times New Roman" w:hAnsi="Times New Roman" w:cs="Times New Roman"/>
                <w:sz w:val="24"/>
                <w:szCs w:val="24"/>
                <w:lang w:val="cs-CZ"/>
              </w:rPr>
              <w:t xml:space="preserve">kabul edilmegine ýardam etmek </w:t>
            </w:r>
          </w:p>
        </w:tc>
      </w:tr>
      <w:tr w:rsidR="00A24212" w:rsidRPr="00645CD5" w14:paraId="22BB36E3" w14:textId="77777777" w:rsidTr="00A24212">
        <w:tc>
          <w:tcPr>
            <w:tcW w:w="1271" w:type="dxa"/>
          </w:tcPr>
          <w:p w14:paraId="6F04B311" w14:textId="6A2BA4E2"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gt-baf-cell"/>
                <w:rFonts w:ascii="Times New Roman" w:hAnsi="Times New Roman" w:cs="Times New Roman"/>
                <w:sz w:val="24"/>
                <w:szCs w:val="24"/>
                <w:lang w:val="cs-CZ"/>
              </w:rPr>
              <w:t>Ug</w:t>
            </w:r>
            <w:r w:rsidRPr="00802BEB">
              <w:rPr>
                <w:rStyle w:val="gt-baf-cell"/>
                <w:rFonts w:ascii="Times New Roman" w:hAnsi="Times New Roman" w:cs="Times New Roman"/>
                <w:sz w:val="24"/>
                <w:szCs w:val="24"/>
                <w:lang w:val="cs-CZ"/>
              </w:rPr>
              <w:t>ur</w:t>
            </w:r>
            <w:r>
              <w:rPr>
                <w:rStyle w:val="gt-baf-cell"/>
                <w:rFonts w:ascii="Times New Roman" w:hAnsi="Times New Roman" w:cs="Times New Roman"/>
                <w:sz w:val="24"/>
                <w:szCs w:val="24"/>
                <w:lang w:val="cs-CZ"/>
              </w:rPr>
              <w:t xml:space="preserve"> </w:t>
            </w:r>
            <w:r w:rsidR="00A24212" w:rsidRPr="00371A77">
              <w:rPr>
                <w:rStyle w:val="tlid-translation"/>
                <w:rFonts w:ascii="Times New Roman" w:hAnsi="Times New Roman" w:cs="Times New Roman"/>
                <w:sz w:val="24"/>
                <w:szCs w:val="24"/>
              </w:rPr>
              <w:t>5</w:t>
            </w:r>
          </w:p>
        </w:tc>
        <w:tc>
          <w:tcPr>
            <w:tcW w:w="5062" w:type="dxa"/>
          </w:tcPr>
          <w:p w14:paraId="2256934E" w14:textId="439FEDAA" w:rsidR="00A24212" w:rsidRPr="00371A77" w:rsidRDefault="002A7FFD" w:rsidP="002A7FFD">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Hökümet bosgunlara we halkara serhetlerinden zorlukly geçen beýleki adamlara baş galdyrmak üçin şular ýaly haýsydyr bir çäreleri geçirýärmi?</w:t>
            </w:r>
          </w:p>
        </w:tc>
        <w:tc>
          <w:tcPr>
            <w:tcW w:w="3115" w:type="dxa"/>
          </w:tcPr>
          <w:p w14:paraId="0A03BA27" w14:textId="62BA6B24" w:rsidR="002A7FFD" w:rsidRDefault="000954F7" w:rsidP="002A7FFD">
            <w:pPr>
              <w:spacing w:before="100" w:beforeAutospacing="1" w:after="100" w:afterAutospacing="1" w:line="276" w:lineRule="auto"/>
              <w:jc w:val="both"/>
              <w:rPr>
                <w:rStyle w:val="tlid-translation"/>
                <w:rFonts w:ascii="Times New Roman" w:hAnsi="Times New Roman" w:cs="Times New Roman"/>
                <w:sz w:val="24"/>
                <w:szCs w:val="24"/>
                <w:lang w:val="cs-CZ"/>
              </w:rPr>
            </w:pPr>
            <w:r w:rsidRPr="00371A77">
              <w:rPr>
                <w:rStyle w:val="tlid-translation"/>
                <w:rFonts w:ascii="Times New Roman" w:hAnsi="Times New Roman" w:cs="Times New Roman"/>
                <w:sz w:val="24"/>
                <w:szCs w:val="24"/>
              </w:rPr>
              <w:t>а</w:t>
            </w:r>
            <w:r w:rsidRPr="00A96318">
              <w:rPr>
                <w:rStyle w:val="tlid-translation"/>
                <w:rFonts w:ascii="Times New Roman" w:hAnsi="Times New Roman" w:cs="Times New Roman"/>
                <w:sz w:val="24"/>
                <w:szCs w:val="24"/>
              </w:rPr>
              <w:t xml:space="preserve">. </w:t>
            </w:r>
            <w:r w:rsidR="002A7FFD">
              <w:rPr>
                <w:rStyle w:val="tlid-translation"/>
                <w:rFonts w:ascii="Times New Roman" w:hAnsi="Times New Roman" w:cs="Times New Roman"/>
                <w:sz w:val="24"/>
                <w:szCs w:val="24"/>
                <w:lang w:val="cs-CZ"/>
              </w:rPr>
              <w:t>Halkara serhetleriniñ üstünden gaç</w:t>
            </w:r>
            <w:r w:rsidR="00A96318">
              <w:rPr>
                <w:rStyle w:val="tlid-translation"/>
                <w:rFonts w:ascii="Times New Roman" w:hAnsi="Times New Roman" w:cs="Times New Roman"/>
                <w:sz w:val="24"/>
                <w:szCs w:val="24"/>
                <w:lang w:val="cs-CZ"/>
              </w:rPr>
              <w:t xml:space="preserve">yp geçmäge </w:t>
            </w:r>
            <w:r w:rsidR="002A7FFD">
              <w:rPr>
                <w:rStyle w:val="tlid-translation"/>
                <w:rFonts w:ascii="Times New Roman" w:hAnsi="Times New Roman" w:cs="Times New Roman"/>
                <w:sz w:val="24"/>
                <w:szCs w:val="24"/>
                <w:lang w:val="cs-CZ"/>
              </w:rPr>
              <w:t>mejbur bolan adamlar barada maglumatlary almak, işlemek we parhlandyrmak üçin ulgam</w:t>
            </w:r>
          </w:p>
          <w:p w14:paraId="6E5DE230" w14:textId="09212580" w:rsidR="00A24212" w:rsidRPr="002A7FFD" w:rsidRDefault="002A7FFD" w:rsidP="005103FC">
            <w:p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sz w:val="24"/>
                <w:szCs w:val="24"/>
                <w:lang w:val="cs-CZ"/>
              </w:rPr>
              <w:t>b</w:t>
            </w:r>
            <w:r w:rsidR="000954F7" w:rsidRPr="002A7FFD">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 xml:space="preserve">Iýmit, sanitariýa, bilim we lukmançylyk hyzmaty ýaly esasy zerurlyklar nukdaýna-zaryndan, ondan-oña geçen adamlar üçin adatdan daşary ýagdaýlar babatynda meýilleşdirmek </w:t>
            </w:r>
            <w:r w:rsidR="000954F7" w:rsidRPr="002A7FFD">
              <w:rPr>
                <w:rFonts w:ascii="Times New Roman" w:hAnsi="Times New Roman" w:cs="Times New Roman"/>
                <w:sz w:val="24"/>
                <w:szCs w:val="24"/>
                <w:lang w:val="cs-CZ"/>
              </w:rPr>
              <w:br/>
            </w:r>
            <w:r w:rsidR="000954F7" w:rsidRPr="002A7FFD">
              <w:rPr>
                <w:rStyle w:val="tlid-translation"/>
                <w:rFonts w:ascii="Times New Roman" w:hAnsi="Times New Roman" w:cs="Times New Roman"/>
                <w:sz w:val="24"/>
                <w:szCs w:val="24"/>
                <w:lang w:val="cs-CZ"/>
              </w:rPr>
              <w:t xml:space="preserve">с. </w:t>
            </w:r>
            <w:r>
              <w:rPr>
                <w:rStyle w:val="tlid-translation"/>
                <w:rFonts w:ascii="Times New Roman" w:hAnsi="Times New Roman" w:cs="Times New Roman"/>
                <w:sz w:val="24"/>
                <w:szCs w:val="24"/>
                <w:lang w:val="cs-CZ"/>
              </w:rPr>
              <w:t xml:space="preserve">Çökgünlik ýa-da çökgünlikden soñky ýagdaýlarda bolýan ýurtlarda ýaşaýan raýatlara kömek bermek boýunça anyk çäreler </w:t>
            </w:r>
            <w:r w:rsidR="000954F7" w:rsidRPr="002A7FFD">
              <w:rPr>
                <w:rFonts w:ascii="Times New Roman" w:hAnsi="Times New Roman" w:cs="Times New Roman"/>
                <w:sz w:val="24"/>
                <w:szCs w:val="24"/>
                <w:lang w:val="cs-CZ"/>
              </w:rPr>
              <w:br/>
            </w:r>
            <w:r>
              <w:rPr>
                <w:rStyle w:val="tlid-translation"/>
                <w:rFonts w:ascii="Times New Roman" w:hAnsi="Times New Roman" w:cs="Times New Roman"/>
                <w:sz w:val="24"/>
                <w:szCs w:val="24"/>
                <w:lang w:val="cs-CZ"/>
              </w:rPr>
              <w:lastRenderedPageBreak/>
              <w:t>d</w:t>
            </w:r>
            <w:r w:rsidR="000954F7" w:rsidRPr="002A7FFD">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Ilatyñ ondan-oña geçmegi sebäpli ýüze çykan tebigy betbagtçylyklar</w:t>
            </w:r>
            <w:r w:rsidR="00FA6913">
              <w:rPr>
                <w:rStyle w:val="tlid-translation"/>
                <w:rFonts w:ascii="Times New Roman" w:hAnsi="Times New Roman" w:cs="Times New Roman"/>
                <w:sz w:val="24"/>
                <w:szCs w:val="24"/>
                <w:lang w:val="cs-CZ"/>
              </w:rPr>
              <w:t xml:space="preserve">yñ </w:t>
            </w:r>
            <w:r>
              <w:rPr>
                <w:rStyle w:val="tlid-translation"/>
                <w:rFonts w:ascii="Times New Roman" w:hAnsi="Times New Roman" w:cs="Times New Roman"/>
                <w:sz w:val="24"/>
                <w:szCs w:val="24"/>
                <w:lang w:val="cs-CZ"/>
              </w:rPr>
              <w:t xml:space="preserve">netijelerini ýok etmek boýunça anyk düzgünleri bolan, </w:t>
            </w:r>
            <w:r w:rsidR="00FA6913">
              <w:rPr>
                <w:rStyle w:val="tlid-translation"/>
                <w:rFonts w:ascii="Times New Roman" w:hAnsi="Times New Roman" w:cs="Times New Roman"/>
                <w:sz w:val="24"/>
                <w:szCs w:val="24"/>
                <w:lang w:val="cs-CZ"/>
              </w:rPr>
              <w:t>betbagt-çylyklar töwekgelçiligini peseltmegiñ milli stategiýasy</w:t>
            </w:r>
            <w:r w:rsidR="000954F7" w:rsidRPr="002A7FFD">
              <w:rPr>
                <w:rFonts w:ascii="Times New Roman" w:hAnsi="Times New Roman" w:cs="Times New Roman"/>
                <w:sz w:val="24"/>
                <w:szCs w:val="24"/>
                <w:lang w:val="cs-CZ"/>
              </w:rPr>
              <w:br/>
            </w:r>
            <w:r w:rsidR="000954F7" w:rsidRPr="002A7FFD">
              <w:rPr>
                <w:rStyle w:val="tlid-translation"/>
                <w:rFonts w:ascii="Times New Roman" w:hAnsi="Times New Roman" w:cs="Times New Roman"/>
                <w:sz w:val="24"/>
                <w:szCs w:val="24"/>
                <w:lang w:val="cs-CZ"/>
              </w:rPr>
              <w:t xml:space="preserve"> е. </w:t>
            </w:r>
            <w:r w:rsidR="00FA6913">
              <w:rPr>
                <w:rStyle w:val="tlid-translation"/>
                <w:rFonts w:ascii="Times New Roman" w:hAnsi="Times New Roman" w:cs="Times New Roman"/>
                <w:sz w:val="24"/>
                <w:szCs w:val="24"/>
                <w:lang w:val="cs-CZ"/>
              </w:rPr>
              <w:t>Halkara serhetlerinden</w:t>
            </w:r>
            <w:r w:rsidR="005103FC">
              <w:rPr>
                <w:rStyle w:val="tlid-translation"/>
                <w:rFonts w:ascii="Times New Roman" w:hAnsi="Times New Roman" w:cs="Times New Roman"/>
                <w:sz w:val="24"/>
                <w:szCs w:val="24"/>
                <w:lang w:val="cs-CZ"/>
              </w:rPr>
              <w:t xml:space="preserve"> </w:t>
            </w:r>
            <w:r w:rsidR="00FA6913">
              <w:rPr>
                <w:rStyle w:val="tlid-translation"/>
                <w:rFonts w:ascii="Times New Roman" w:hAnsi="Times New Roman" w:cs="Times New Roman"/>
                <w:sz w:val="24"/>
                <w:szCs w:val="24"/>
                <w:lang w:val="cs-CZ"/>
              </w:rPr>
              <w:t>geçmeli bolan adamlara we yzyna gaýdyp bilme</w:t>
            </w:r>
            <w:r w:rsidR="00A96318">
              <w:rPr>
                <w:rStyle w:val="tlid-translation"/>
                <w:rFonts w:ascii="Times New Roman" w:hAnsi="Times New Roman" w:cs="Times New Roman"/>
                <w:sz w:val="24"/>
                <w:szCs w:val="24"/>
                <w:lang w:val="cs-CZ"/>
              </w:rPr>
              <w:t>ý</w:t>
            </w:r>
            <w:r w:rsidR="00FA6913">
              <w:rPr>
                <w:rStyle w:val="tlid-translation"/>
                <w:rFonts w:ascii="Times New Roman" w:hAnsi="Times New Roman" w:cs="Times New Roman"/>
                <w:sz w:val="24"/>
                <w:szCs w:val="24"/>
                <w:lang w:val="cs-CZ"/>
              </w:rPr>
              <w:t xml:space="preserve">än adamlara wagtlaýyn bolmaga rugsat etmek ýa-da wagtlaýyn gorag bermek </w:t>
            </w:r>
          </w:p>
        </w:tc>
      </w:tr>
      <w:tr w:rsidR="00A24212" w:rsidRPr="00645CD5" w14:paraId="57BBB9C9" w14:textId="77777777" w:rsidTr="00A24212">
        <w:tc>
          <w:tcPr>
            <w:tcW w:w="1271" w:type="dxa"/>
          </w:tcPr>
          <w:p w14:paraId="0335683A" w14:textId="4B326061" w:rsidR="00A24212" w:rsidRPr="00371A77" w:rsidRDefault="00802BEB" w:rsidP="00802BEB">
            <w:pPr>
              <w:spacing w:before="100" w:beforeAutospacing="1" w:after="100" w:afterAutospacing="1" w:line="276" w:lineRule="auto"/>
              <w:jc w:val="both"/>
              <w:rPr>
                <w:rFonts w:ascii="Times New Roman" w:hAnsi="Times New Roman" w:cs="Times New Roman"/>
                <w:sz w:val="24"/>
                <w:szCs w:val="24"/>
              </w:rPr>
            </w:pPr>
            <w:r>
              <w:rPr>
                <w:rStyle w:val="gt-baf-cell"/>
                <w:rFonts w:ascii="Times New Roman" w:hAnsi="Times New Roman" w:cs="Times New Roman"/>
                <w:sz w:val="24"/>
                <w:szCs w:val="24"/>
                <w:lang w:val="cs-CZ"/>
              </w:rPr>
              <w:lastRenderedPageBreak/>
              <w:t>Ug</w:t>
            </w:r>
            <w:r w:rsidRPr="00802BEB">
              <w:rPr>
                <w:rStyle w:val="gt-baf-cell"/>
                <w:rFonts w:ascii="Times New Roman" w:hAnsi="Times New Roman" w:cs="Times New Roman"/>
                <w:sz w:val="24"/>
                <w:szCs w:val="24"/>
                <w:lang w:val="cs-CZ"/>
              </w:rPr>
              <w:t>ur</w:t>
            </w:r>
            <w:r>
              <w:rPr>
                <w:rStyle w:val="gt-baf-cell"/>
                <w:rFonts w:ascii="Times New Roman" w:hAnsi="Times New Roman" w:cs="Times New Roman"/>
                <w:sz w:val="24"/>
                <w:szCs w:val="24"/>
                <w:lang w:val="cs-CZ"/>
              </w:rPr>
              <w:t xml:space="preserve"> </w:t>
            </w:r>
            <w:r w:rsidR="00A24212" w:rsidRPr="00371A77">
              <w:rPr>
                <w:rStyle w:val="tlid-translation"/>
                <w:rFonts w:ascii="Times New Roman" w:hAnsi="Times New Roman" w:cs="Times New Roman"/>
                <w:sz w:val="24"/>
                <w:szCs w:val="24"/>
              </w:rPr>
              <w:t>6</w:t>
            </w:r>
          </w:p>
        </w:tc>
        <w:tc>
          <w:tcPr>
            <w:tcW w:w="5062" w:type="dxa"/>
          </w:tcPr>
          <w:p w14:paraId="32EC30AB" w14:textId="20B56002" w:rsidR="00A24212" w:rsidRPr="005103FC" w:rsidRDefault="00FA6913" w:rsidP="005103FC">
            <w:pPr>
              <w:spacing w:before="100" w:beforeAutospacing="1" w:after="100" w:afterAutospacing="1" w:line="276" w:lineRule="auto"/>
              <w:jc w:val="both"/>
              <w:rPr>
                <w:rFonts w:ascii="Times New Roman" w:hAnsi="Times New Roman" w:cs="Times New Roman"/>
                <w:sz w:val="24"/>
                <w:szCs w:val="24"/>
                <w:lang w:val="en-US"/>
              </w:rPr>
            </w:pPr>
            <w:r>
              <w:rPr>
                <w:rStyle w:val="tlid-translation"/>
                <w:rFonts w:ascii="Times New Roman" w:hAnsi="Times New Roman" w:cs="Times New Roman"/>
                <w:sz w:val="24"/>
                <w:szCs w:val="24"/>
                <w:lang w:val="cs-CZ"/>
              </w:rPr>
              <w:t>Hökümet şu çäreleriñ kömegi bilen tertipli we tertipsiz immigrasiýa meselesine</w:t>
            </w:r>
            <w:r w:rsidR="005103FC">
              <w:rPr>
                <w:rStyle w:val="tlid-translation"/>
                <w:rFonts w:ascii="Times New Roman" w:hAnsi="Times New Roman" w:cs="Times New Roman"/>
                <w:sz w:val="24"/>
                <w:szCs w:val="24"/>
                <w:lang w:val="cs-CZ"/>
              </w:rPr>
              <w:t xml:space="preserve"> sered</w:t>
            </w:r>
            <w:r>
              <w:rPr>
                <w:rStyle w:val="tlid-translation"/>
                <w:rFonts w:ascii="Times New Roman" w:hAnsi="Times New Roman" w:cs="Times New Roman"/>
                <w:sz w:val="24"/>
                <w:szCs w:val="24"/>
                <w:lang w:val="cs-CZ"/>
              </w:rPr>
              <w:t xml:space="preserve">ýärmi? </w:t>
            </w:r>
          </w:p>
        </w:tc>
        <w:tc>
          <w:tcPr>
            <w:tcW w:w="3115" w:type="dxa"/>
          </w:tcPr>
          <w:p w14:paraId="2A13E16C" w14:textId="233652A4" w:rsidR="00A24212" w:rsidRPr="002C49EE" w:rsidRDefault="000954F7" w:rsidP="00A96318">
            <w:pPr>
              <w:spacing w:before="100" w:beforeAutospacing="1" w:after="100" w:afterAutospacing="1" w:line="276" w:lineRule="auto"/>
              <w:jc w:val="both"/>
              <w:rPr>
                <w:rFonts w:ascii="Times New Roman" w:hAnsi="Times New Roman" w:cs="Times New Roman"/>
                <w:sz w:val="24"/>
                <w:szCs w:val="24"/>
                <w:lang w:val="en-US"/>
              </w:rPr>
            </w:pPr>
            <w:r w:rsidRPr="00371A77">
              <w:rPr>
                <w:rStyle w:val="tlid-translation"/>
                <w:rFonts w:ascii="Times New Roman" w:hAnsi="Times New Roman" w:cs="Times New Roman"/>
                <w:sz w:val="24"/>
                <w:szCs w:val="24"/>
              </w:rPr>
              <w:t>а</w:t>
            </w:r>
            <w:r w:rsidRPr="002C49EE">
              <w:rPr>
                <w:rStyle w:val="tlid-translation"/>
                <w:rFonts w:ascii="Times New Roman" w:hAnsi="Times New Roman" w:cs="Times New Roman"/>
                <w:sz w:val="24"/>
                <w:szCs w:val="24"/>
                <w:lang w:val="en-US"/>
              </w:rPr>
              <w:t xml:space="preserve">. </w:t>
            </w:r>
            <w:r w:rsidR="00FA6913">
              <w:rPr>
                <w:rStyle w:val="tlid-translation"/>
                <w:rFonts w:ascii="Times New Roman" w:hAnsi="Times New Roman" w:cs="Times New Roman"/>
                <w:sz w:val="24"/>
                <w:szCs w:val="24"/>
                <w:lang w:val="cs-CZ"/>
              </w:rPr>
              <w:t>Möhleti geçirilen wizalara gözegçilik</w:t>
            </w:r>
            <w:r w:rsidR="00A96318">
              <w:rPr>
                <w:rStyle w:val="tlid-translation"/>
                <w:rFonts w:ascii="Times New Roman" w:hAnsi="Times New Roman" w:cs="Times New Roman"/>
                <w:sz w:val="24"/>
                <w:szCs w:val="24"/>
                <w:lang w:val="cs-CZ"/>
              </w:rPr>
              <w:t xml:space="preserve"> etmek </w:t>
            </w:r>
            <w:r w:rsidR="00FA6913">
              <w:rPr>
                <w:rStyle w:val="tlid-translation"/>
                <w:rFonts w:ascii="Times New Roman" w:hAnsi="Times New Roman" w:cs="Times New Roman"/>
                <w:sz w:val="24"/>
                <w:szCs w:val="24"/>
                <w:lang w:val="cs-CZ"/>
              </w:rPr>
              <w:t>ulgamy</w:t>
            </w:r>
            <w:r w:rsidRPr="002C49EE">
              <w:rPr>
                <w:rFonts w:ascii="Times New Roman" w:hAnsi="Times New Roman" w:cs="Times New Roman"/>
                <w:sz w:val="24"/>
                <w:szCs w:val="24"/>
                <w:lang w:val="en-US"/>
              </w:rPr>
              <w:br/>
            </w:r>
            <w:r w:rsidR="00FA6913">
              <w:rPr>
                <w:rStyle w:val="tlid-translation"/>
                <w:rFonts w:ascii="Times New Roman" w:hAnsi="Times New Roman" w:cs="Times New Roman"/>
                <w:sz w:val="24"/>
                <w:szCs w:val="24"/>
                <w:lang w:val="cs-CZ"/>
              </w:rPr>
              <w:t>b</w:t>
            </w:r>
            <w:r w:rsidRPr="002C49EE">
              <w:rPr>
                <w:rStyle w:val="tlid-translation"/>
                <w:rFonts w:ascii="Times New Roman" w:hAnsi="Times New Roman" w:cs="Times New Roman"/>
                <w:sz w:val="24"/>
                <w:szCs w:val="24"/>
                <w:lang w:val="en-US"/>
              </w:rPr>
              <w:t xml:space="preserve">. </w:t>
            </w:r>
            <w:r w:rsidR="00FA6913">
              <w:rPr>
                <w:rStyle w:val="tlid-translation"/>
                <w:rFonts w:ascii="Times New Roman" w:hAnsi="Times New Roman" w:cs="Times New Roman"/>
                <w:sz w:val="24"/>
                <w:szCs w:val="24"/>
                <w:lang w:val="cs-CZ"/>
              </w:rPr>
              <w:t>Gelmezinden öñ awtorlaşdyrmagy dolandyr</w:t>
            </w:r>
            <w:r w:rsidR="00A96318">
              <w:rPr>
                <w:rStyle w:val="tlid-translation"/>
                <w:rFonts w:ascii="Times New Roman" w:hAnsi="Times New Roman" w:cs="Times New Roman"/>
                <w:sz w:val="24"/>
                <w:szCs w:val="24"/>
                <w:lang w:val="cs-CZ"/>
              </w:rPr>
              <w:t xml:space="preserve">yş </w:t>
            </w:r>
            <w:r w:rsidR="00FA6913">
              <w:rPr>
                <w:rStyle w:val="tlid-translation"/>
                <w:rFonts w:ascii="Times New Roman" w:hAnsi="Times New Roman" w:cs="Times New Roman"/>
                <w:sz w:val="24"/>
                <w:szCs w:val="24"/>
                <w:lang w:val="cs-CZ"/>
              </w:rPr>
              <w:t>elementleri</w:t>
            </w:r>
            <w:r w:rsidRPr="002C49EE">
              <w:rPr>
                <w:rFonts w:ascii="Times New Roman" w:hAnsi="Times New Roman" w:cs="Times New Roman"/>
                <w:sz w:val="24"/>
                <w:szCs w:val="24"/>
                <w:lang w:val="en-US"/>
              </w:rPr>
              <w:br/>
            </w:r>
            <w:r w:rsidRPr="00371A77">
              <w:rPr>
                <w:rStyle w:val="tlid-translation"/>
                <w:rFonts w:ascii="Times New Roman" w:hAnsi="Times New Roman" w:cs="Times New Roman"/>
                <w:sz w:val="24"/>
                <w:szCs w:val="24"/>
              </w:rPr>
              <w:t>с</w:t>
            </w:r>
            <w:r w:rsidRPr="002C49EE">
              <w:rPr>
                <w:rStyle w:val="tlid-translation"/>
                <w:rFonts w:ascii="Times New Roman" w:hAnsi="Times New Roman" w:cs="Times New Roman"/>
                <w:sz w:val="24"/>
                <w:szCs w:val="24"/>
                <w:lang w:val="en-US"/>
              </w:rPr>
              <w:t xml:space="preserve">. </w:t>
            </w:r>
            <w:r w:rsidR="00FA6913">
              <w:rPr>
                <w:rStyle w:val="tlid-translation"/>
                <w:rFonts w:ascii="Times New Roman" w:hAnsi="Times New Roman" w:cs="Times New Roman"/>
                <w:sz w:val="24"/>
                <w:szCs w:val="24"/>
                <w:lang w:val="cs-CZ"/>
              </w:rPr>
              <w:t>Ýanynda adam bolmadyk</w:t>
            </w:r>
            <w:r w:rsidR="00A96318">
              <w:rPr>
                <w:rStyle w:val="tlid-translation"/>
                <w:rFonts w:ascii="Times New Roman" w:hAnsi="Times New Roman" w:cs="Times New Roman"/>
                <w:sz w:val="24"/>
                <w:szCs w:val="24"/>
                <w:lang w:val="cs-CZ"/>
              </w:rPr>
              <w:t xml:space="preserve"> kämillik ýaşyna ýetmedik </w:t>
            </w:r>
            <w:r w:rsidR="00FA6913">
              <w:rPr>
                <w:rStyle w:val="tlid-translation"/>
                <w:rFonts w:ascii="Times New Roman" w:hAnsi="Times New Roman" w:cs="Times New Roman"/>
                <w:sz w:val="24"/>
                <w:szCs w:val="24"/>
                <w:lang w:val="cs-CZ"/>
              </w:rPr>
              <w:t>ýa-da aýra salnan çagalar üçin şertler</w:t>
            </w:r>
            <w:r w:rsidRPr="002C49EE">
              <w:rPr>
                <w:rFonts w:ascii="Times New Roman" w:hAnsi="Times New Roman" w:cs="Times New Roman"/>
                <w:sz w:val="24"/>
                <w:szCs w:val="24"/>
                <w:lang w:val="en-US"/>
              </w:rPr>
              <w:br/>
            </w:r>
            <w:r w:rsidR="00FA6913">
              <w:rPr>
                <w:rStyle w:val="tlid-translation"/>
                <w:rFonts w:ascii="Times New Roman" w:hAnsi="Times New Roman" w:cs="Times New Roman"/>
                <w:sz w:val="24"/>
                <w:szCs w:val="24"/>
                <w:lang w:val="cs-CZ"/>
              </w:rPr>
              <w:t>d</w:t>
            </w:r>
            <w:r w:rsidRPr="002C49EE">
              <w:rPr>
                <w:rStyle w:val="tlid-translation"/>
                <w:rFonts w:ascii="Times New Roman" w:hAnsi="Times New Roman" w:cs="Times New Roman"/>
                <w:sz w:val="24"/>
                <w:szCs w:val="24"/>
                <w:lang w:val="en-US"/>
              </w:rPr>
              <w:t xml:space="preserve">. </w:t>
            </w:r>
            <w:r w:rsidR="00FA6913">
              <w:rPr>
                <w:rStyle w:val="tlid-translation"/>
                <w:rFonts w:ascii="Times New Roman" w:hAnsi="Times New Roman" w:cs="Times New Roman"/>
                <w:sz w:val="24"/>
                <w:szCs w:val="24"/>
                <w:lang w:val="cs-CZ"/>
              </w:rPr>
              <w:t>Migrasiýa meseleleri boýunça maglumat-añ-bilim çäreleri</w:t>
            </w:r>
            <w:r w:rsidRPr="002C49EE">
              <w:rPr>
                <w:rFonts w:ascii="Times New Roman" w:hAnsi="Times New Roman" w:cs="Times New Roman"/>
                <w:sz w:val="24"/>
                <w:szCs w:val="24"/>
                <w:lang w:val="en-US"/>
              </w:rPr>
              <w:br/>
            </w:r>
            <w:r w:rsidRPr="00371A77">
              <w:rPr>
                <w:rStyle w:val="tlid-translation"/>
                <w:rFonts w:ascii="Times New Roman" w:hAnsi="Times New Roman" w:cs="Times New Roman"/>
                <w:sz w:val="24"/>
                <w:szCs w:val="24"/>
              </w:rPr>
              <w:t>е</w:t>
            </w:r>
            <w:r w:rsidRPr="002C49EE">
              <w:rPr>
                <w:rStyle w:val="tlid-translation"/>
                <w:rFonts w:ascii="Times New Roman" w:hAnsi="Times New Roman" w:cs="Times New Roman"/>
                <w:sz w:val="24"/>
                <w:szCs w:val="24"/>
                <w:lang w:val="en-US"/>
              </w:rPr>
              <w:t xml:space="preserve">. </w:t>
            </w:r>
            <w:r w:rsidR="00FA6913">
              <w:rPr>
                <w:rStyle w:val="tlid-translation"/>
                <w:rFonts w:ascii="Times New Roman" w:hAnsi="Times New Roman" w:cs="Times New Roman"/>
                <w:sz w:val="24"/>
                <w:szCs w:val="24"/>
                <w:lang w:val="cs-CZ"/>
              </w:rPr>
              <w:t xml:space="preserve">Adam söwdasyna we migrantlar kontrabandasyna garşy göreş boýunça resmi strategiýalar </w:t>
            </w:r>
          </w:p>
        </w:tc>
      </w:tr>
    </w:tbl>
    <w:p w14:paraId="77D4837F" w14:textId="4CBDC876" w:rsidR="00A24212" w:rsidRPr="002C49EE" w:rsidRDefault="00A24212" w:rsidP="00371A77">
      <w:pPr>
        <w:spacing w:before="100" w:beforeAutospacing="1" w:after="100" w:afterAutospacing="1" w:line="276" w:lineRule="auto"/>
        <w:jc w:val="both"/>
        <w:rPr>
          <w:rFonts w:ascii="Times New Roman" w:hAnsi="Times New Roman" w:cs="Times New Roman"/>
          <w:b/>
          <w:sz w:val="24"/>
          <w:szCs w:val="24"/>
          <w:lang w:val="en-US"/>
        </w:rPr>
      </w:pPr>
    </w:p>
    <w:p w14:paraId="040A09A1" w14:textId="60902E60" w:rsidR="00371A77" w:rsidRPr="002C49EE" w:rsidRDefault="00FA6913" w:rsidP="00371A77">
      <w:pPr>
        <w:spacing w:before="100" w:beforeAutospacing="1" w:after="100" w:afterAutospacing="1" w:line="276" w:lineRule="auto"/>
        <w:jc w:val="both"/>
        <w:rPr>
          <w:rFonts w:ascii="Times New Roman" w:hAnsi="Times New Roman" w:cs="Times New Roman"/>
          <w:sz w:val="24"/>
          <w:szCs w:val="24"/>
          <w:lang w:val="en-US"/>
        </w:rPr>
      </w:pPr>
      <w:r>
        <w:rPr>
          <w:rStyle w:val="tlid-translation"/>
          <w:rFonts w:ascii="Times New Roman" w:hAnsi="Times New Roman" w:cs="Times New Roman"/>
          <w:b/>
          <w:sz w:val="24"/>
          <w:szCs w:val="24"/>
          <w:lang w:val="cs-CZ"/>
        </w:rPr>
        <w:t>Esaslandyrma:</w:t>
      </w:r>
    </w:p>
    <w:p w14:paraId="739DD58C" w14:textId="76134093" w:rsidR="008E0100" w:rsidRDefault="00FA6913"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Teklip edilýän usuly</w:t>
      </w:r>
      <w:r w:rsidR="00A96318">
        <w:rPr>
          <w:rStyle w:val="tlid-translation"/>
          <w:rFonts w:ascii="Times New Roman" w:hAnsi="Times New Roman" w:cs="Times New Roman"/>
          <w:sz w:val="24"/>
          <w:szCs w:val="24"/>
          <w:lang w:val="cs-CZ"/>
        </w:rPr>
        <w:t>ý</w:t>
      </w:r>
      <w:r>
        <w:rPr>
          <w:rStyle w:val="tlid-translation"/>
          <w:rFonts w:ascii="Times New Roman" w:hAnsi="Times New Roman" w:cs="Times New Roman"/>
          <w:sz w:val="24"/>
          <w:szCs w:val="24"/>
          <w:lang w:val="cs-CZ"/>
        </w:rPr>
        <w:t>etiñ esasy maksady bar bolan magl</w:t>
      </w:r>
      <w:r w:rsidR="008E0100">
        <w:rPr>
          <w:rStyle w:val="tlid-translation"/>
          <w:rFonts w:ascii="Times New Roman" w:hAnsi="Times New Roman" w:cs="Times New Roman"/>
          <w:sz w:val="24"/>
          <w:szCs w:val="24"/>
          <w:lang w:val="cs-CZ"/>
        </w:rPr>
        <w:t xml:space="preserve">umat çeşmesiniñ esasynda </w:t>
      </w:r>
      <w:r>
        <w:rPr>
          <w:rStyle w:val="tlid-translation"/>
          <w:rFonts w:ascii="Times New Roman" w:hAnsi="Times New Roman" w:cs="Times New Roman"/>
          <w:sz w:val="24"/>
          <w:szCs w:val="24"/>
          <w:lang w:val="cs-CZ"/>
        </w:rPr>
        <w:t>ýurt</w:t>
      </w:r>
      <w:r w:rsidR="008E0100">
        <w:rPr>
          <w:rStyle w:val="tlid-translation"/>
          <w:rFonts w:ascii="Times New Roman" w:hAnsi="Times New Roman" w:cs="Times New Roman"/>
          <w:sz w:val="24"/>
          <w:szCs w:val="24"/>
          <w:lang w:val="cs-CZ"/>
        </w:rPr>
        <w:t>laryñ «gowy d</w:t>
      </w:r>
      <w:r>
        <w:rPr>
          <w:rStyle w:val="tlid-translation"/>
          <w:rFonts w:ascii="Times New Roman" w:hAnsi="Times New Roman" w:cs="Times New Roman"/>
          <w:sz w:val="24"/>
          <w:szCs w:val="24"/>
          <w:lang w:val="cs-CZ"/>
        </w:rPr>
        <w:t>olandyryl</w:t>
      </w:r>
      <w:r w:rsidR="008E0100">
        <w:rPr>
          <w:rStyle w:val="tlid-translation"/>
          <w:rFonts w:ascii="Times New Roman" w:hAnsi="Times New Roman" w:cs="Times New Roman"/>
          <w:sz w:val="24"/>
          <w:szCs w:val="24"/>
          <w:lang w:val="cs-CZ"/>
        </w:rPr>
        <w:t>ý</w:t>
      </w:r>
      <w:r>
        <w:rPr>
          <w:rStyle w:val="tlid-translation"/>
          <w:rFonts w:ascii="Times New Roman" w:hAnsi="Times New Roman" w:cs="Times New Roman"/>
          <w:sz w:val="24"/>
          <w:szCs w:val="24"/>
          <w:lang w:val="cs-CZ"/>
        </w:rPr>
        <w:t>an migrasion syýasaty</w:t>
      </w:r>
      <w:r w:rsidR="008E0100" w:rsidRPr="002C49EE">
        <w:rPr>
          <w:rStyle w:val="tlid-translation"/>
          <w:rFonts w:ascii="Times New Roman" w:hAnsi="Times New Roman" w:cs="Times New Roman"/>
          <w:sz w:val="24"/>
          <w:szCs w:val="24"/>
          <w:lang w:val="en-US"/>
        </w:rPr>
        <w:t>»</w:t>
      </w:r>
      <w:r w:rsidR="008E0100">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 xml:space="preserve">babatynda </w:t>
      </w:r>
      <w:r w:rsidR="008E0100">
        <w:rPr>
          <w:rStyle w:val="tlid-translation"/>
          <w:rFonts w:ascii="Times New Roman" w:hAnsi="Times New Roman" w:cs="Times New Roman"/>
          <w:sz w:val="24"/>
          <w:szCs w:val="24"/>
          <w:lang w:val="cs-CZ"/>
        </w:rPr>
        <w:t>esasy meýiller we ýetmezçilik</w:t>
      </w:r>
      <w:r w:rsidR="005103FC">
        <w:rPr>
          <w:rStyle w:val="tlid-translation"/>
          <w:rFonts w:ascii="Times New Roman" w:hAnsi="Times New Roman" w:cs="Times New Roman"/>
          <w:sz w:val="24"/>
          <w:szCs w:val="24"/>
          <w:lang w:val="cs-CZ"/>
        </w:rPr>
        <w:t xml:space="preserve">ler </w:t>
      </w:r>
      <w:r w:rsidR="008E0100">
        <w:rPr>
          <w:rStyle w:val="tlid-translation"/>
          <w:rFonts w:ascii="Times New Roman" w:hAnsi="Times New Roman" w:cs="Times New Roman"/>
          <w:sz w:val="24"/>
          <w:szCs w:val="24"/>
          <w:lang w:val="cs-CZ"/>
        </w:rPr>
        <w:t>barada ähmiýetli, degerli we öz wagtyndaky maglumatlary berip biljek</w:t>
      </w:r>
      <w:r w:rsidR="008E0100" w:rsidRPr="008E0100">
        <w:rPr>
          <w:rStyle w:val="tlid-translation"/>
          <w:rFonts w:ascii="Times New Roman" w:hAnsi="Times New Roman" w:cs="Times New Roman"/>
          <w:sz w:val="24"/>
          <w:szCs w:val="24"/>
          <w:lang w:val="cs-CZ"/>
        </w:rPr>
        <w:t xml:space="preserve"> </w:t>
      </w:r>
      <w:r w:rsidR="008E0100">
        <w:rPr>
          <w:rStyle w:val="tlid-translation"/>
          <w:rFonts w:ascii="Times New Roman" w:hAnsi="Times New Roman" w:cs="Times New Roman"/>
          <w:sz w:val="24"/>
          <w:szCs w:val="24"/>
          <w:lang w:val="cs-CZ"/>
        </w:rPr>
        <w:t>takyk we ýönekeý görkezijini emele getirmekden durýar (gurluş 2). Teklip edilen görkeziji DÖM-nyñ 10.7 maksadyna gözegçilik etmek üçin sintetiki ölçeg hökmünde peýdalany</w:t>
      </w:r>
      <w:r w:rsidR="00A96318">
        <w:rPr>
          <w:rStyle w:val="tlid-translation"/>
          <w:rFonts w:ascii="Times New Roman" w:hAnsi="Times New Roman" w:cs="Times New Roman"/>
          <w:sz w:val="24"/>
          <w:szCs w:val="24"/>
          <w:lang w:val="cs-CZ"/>
        </w:rPr>
        <w:t>ly</w:t>
      </w:r>
      <w:r w:rsidR="008E0100">
        <w:rPr>
          <w:rStyle w:val="tlid-translation"/>
          <w:rFonts w:ascii="Times New Roman" w:hAnsi="Times New Roman" w:cs="Times New Roman"/>
          <w:sz w:val="24"/>
          <w:szCs w:val="24"/>
          <w:lang w:val="cs-CZ"/>
        </w:rPr>
        <w:t xml:space="preserve">p bilner we migrasiýa gözegçilik etmegiñ milli ulgamlarynyñ, şol sanda HMG-nyñ migrasiýany dolandyrmak boýunça görkezijileriniñ </w:t>
      </w:r>
      <w:r w:rsidR="008E0100" w:rsidRPr="008E0100">
        <w:rPr>
          <w:rStyle w:val="tlid-translation"/>
          <w:rFonts w:ascii="Times New Roman" w:hAnsi="Times New Roman" w:cs="Times New Roman"/>
          <w:sz w:val="24"/>
          <w:szCs w:val="24"/>
          <w:lang w:val="cs-CZ"/>
        </w:rPr>
        <w:t>(MGI)</w:t>
      </w:r>
      <w:r w:rsidR="008E0100" w:rsidRPr="00371A77">
        <w:rPr>
          <w:rStyle w:val="a6"/>
          <w:rFonts w:ascii="Times New Roman" w:hAnsi="Times New Roman" w:cs="Times New Roman"/>
          <w:sz w:val="24"/>
          <w:szCs w:val="24"/>
        </w:rPr>
        <w:footnoteReference w:id="1"/>
      </w:r>
      <w:r w:rsidR="008E0100">
        <w:rPr>
          <w:rStyle w:val="tlid-translation"/>
          <w:rFonts w:ascii="Times New Roman" w:hAnsi="Times New Roman" w:cs="Times New Roman"/>
          <w:sz w:val="24"/>
          <w:szCs w:val="24"/>
          <w:lang w:val="cs-CZ"/>
        </w:rPr>
        <w:t xml:space="preserve"> üstüni ýetirip biler.  </w:t>
      </w:r>
    </w:p>
    <w:p w14:paraId="0682DA1B" w14:textId="49DD01E6" w:rsidR="00D40106" w:rsidRPr="008E0100" w:rsidRDefault="008E0100"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 xml:space="preserve">Gurluş 2. </w:t>
      </w:r>
      <w:r w:rsidR="00A96318">
        <w:rPr>
          <w:rStyle w:val="tlid-translation"/>
          <w:rFonts w:ascii="Times New Roman" w:hAnsi="Times New Roman" w:cs="Times New Roman"/>
          <w:b/>
          <w:sz w:val="24"/>
          <w:szCs w:val="24"/>
          <w:lang w:val="cs-CZ"/>
        </w:rPr>
        <w:t>Teklip edilýän görkezijiniñ ula</w:t>
      </w:r>
      <w:r>
        <w:rPr>
          <w:rStyle w:val="tlid-translation"/>
          <w:rFonts w:ascii="Times New Roman" w:hAnsi="Times New Roman" w:cs="Times New Roman"/>
          <w:b/>
          <w:sz w:val="24"/>
          <w:szCs w:val="24"/>
          <w:lang w:val="cs-CZ"/>
        </w:rPr>
        <w:t xml:space="preserve">nylýan ugry we çäklendirmeleri </w:t>
      </w:r>
    </w:p>
    <w:tbl>
      <w:tblPr>
        <w:tblStyle w:val="a3"/>
        <w:tblW w:w="10201" w:type="dxa"/>
        <w:tblInd w:w="-841" w:type="dxa"/>
        <w:tblLook w:val="04A0" w:firstRow="1" w:lastRow="0" w:firstColumn="1" w:lastColumn="0" w:noHBand="0" w:noVBand="1"/>
      </w:tblPr>
      <w:tblGrid>
        <w:gridCol w:w="5528"/>
        <w:gridCol w:w="4673"/>
      </w:tblGrid>
      <w:tr w:rsidR="00D40106" w:rsidRPr="00371A77" w14:paraId="0DC282C9" w14:textId="77777777" w:rsidTr="00EC0424">
        <w:tc>
          <w:tcPr>
            <w:tcW w:w="10201" w:type="dxa"/>
            <w:gridSpan w:val="2"/>
          </w:tcPr>
          <w:p w14:paraId="45CE132D" w14:textId="08DA070D" w:rsidR="00D40106" w:rsidRPr="008E0100" w:rsidRDefault="008E0100" w:rsidP="008E0100">
            <w:p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sz w:val="24"/>
                <w:szCs w:val="24"/>
                <w:lang w:val="cs-CZ"/>
              </w:rPr>
              <w:lastRenderedPageBreak/>
              <w:t xml:space="preserve">DÖM-nyñ </w:t>
            </w:r>
            <w:r w:rsidR="003A777B">
              <w:rPr>
                <w:rStyle w:val="tlid-translation"/>
                <w:rFonts w:ascii="Times New Roman" w:hAnsi="Times New Roman" w:cs="Times New Roman"/>
                <w:sz w:val="24"/>
                <w:szCs w:val="24"/>
                <w:lang w:val="cs-CZ"/>
              </w:rPr>
              <w:t>1</w:t>
            </w:r>
            <w:r w:rsidR="00D40106" w:rsidRPr="00371A77">
              <w:rPr>
                <w:rStyle w:val="tlid-translation"/>
                <w:rFonts w:ascii="Times New Roman" w:hAnsi="Times New Roman" w:cs="Times New Roman"/>
                <w:sz w:val="24"/>
                <w:szCs w:val="24"/>
              </w:rPr>
              <w:t>0.7.2</w:t>
            </w:r>
            <w:r>
              <w:rPr>
                <w:rStyle w:val="tlid-translation"/>
                <w:rFonts w:ascii="Times New Roman" w:hAnsi="Times New Roman" w:cs="Times New Roman"/>
                <w:sz w:val="24"/>
                <w:szCs w:val="24"/>
                <w:lang w:val="cs-CZ"/>
              </w:rPr>
              <w:t xml:space="preserve"> görkezijsi</w:t>
            </w:r>
          </w:p>
        </w:tc>
      </w:tr>
      <w:tr w:rsidR="00D40106" w:rsidRPr="00371A77" w14:paraId="41364158" w14:textId="77777777" w:rsidTr="00EC0424">
        <w:tc>
          <w:tcPr>
            <w:tcW w:w="5528" w:type="dxa"/>
          </w:tcPr>
          <w:p w14:paraId="7A201FE6" w14:textId="2C15D70B" w:rsidR="00D40106" w:rsidRPr="00371A77" w:rsidRDefault="003A777B" w:rsidP="003A777B">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Ýol berilýär:</w:t>
            </w:r>
          </w:p>
        </w:tc>
        <w:tc>
          <w:tcPr>
            <w:tcW w:w="4673" w:type="dxa"/>
          </w:tcPr>
          <w:p w14:paraId="3D74B450" w14:textId="657A9DE8" w:rsidR="00D40106" w:rsidRPr="00371A77" w:rsidRDefault="003A777B" w:rsidP="003A777B">
            <w:pPr>
              <w:spacing w:before="100" w:beforeAutospacing="1" w:after="100" w:afterAutospacing="1" w:line="276" w:lineRule="auto"/>
              <w:jc w:val="both"/>
              <w:rPr>
                <w:rFonts w:ascii="Times New Roman" w:hAnsi="Times New Roman" w:cs="Times New Roman"/>
                <w:sz w:val="24"/>
                <w:szCs w:val="24"/>
              </w:rPr>
            </w:pPr>
            <w:r>
              <w:rPr>
                <w:rStyle w:val="tlid-translation"/>
                <w:rFonts w:ascii="Times New Roman" w:hAnsi="Times New Roman" w:cs="Times New Roman"/>
                <w:sz w:val="24"/>
                <w:szCs w:val="24"/>
                <w:lang w:val="cs-CZ"/>
              </w:rPr>
              <w:t>Ýol berilmeýär:</w:t>
            </w:r>
          </w:p>
        </w:tc>
      </w:tr>
      <w:tr w:rsidR="00D40106" w:rsidRPr="00645CD5" w14:paraId="7648CB8C" w14:textId="77777777" w:rsidTr="00EC0424">
        <w:tc>
          <w:tcPr>
            <w:tcW w:w="5528" w:type="dxa"/>
          </w:tcPr>
          <w:p w14:paraId="5975B677" w14:textId="34075B7E" w:rsidR="00D40106" w:rsidRPr="003A777B" w:rsidRDefault="003A777B" w:rsidP="003A777B">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Ýurduň derejesinde migrasiýa syýasatyny bardygyny we möçberini resminamalaşdyrmak</w:t>
            </w:r>
          </w:p>
        </w:tc>
        <w:tc>
          <w:tcPr>
            <w:tcW w:w="4673" w:type="dxa"/>
          </w:tcPr>
          <w:p w14:paraId="13E5E9D8" w14:textId="03C609F5" w:rsidR="00D40106" w:rsidRPr="003A777B" w:rsidRDefault="003A777B" w:rsidP="00A96318">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Migrasi</w:t>
            </w:r>
            <w:r w:rsidR="00A96318">
              <w:rPr>
                <w:rFonts w:ascii="Times New Roman" w:hAnsi="Times New Roman" w:cs="Times New Roman"/>
                <w:sz w:val="24"/>
                <w:szCs w:val="24"/>
                <w:lang w:val="cs-CZ"/>
              </w:rPr>
              <w:t>on syýasat</w:t>
            </w:r>
            <w:r>
              <w:rPr>
                <w:rFonts w:ascii="Times New Roman" w:hAnsi="Times New Roman" w:cs="Times New Roman"/>
                <w:sz w:val="24"/>
                <w:szCs w:val="24"/>
                <w:lang w:val="cs-CZ"/>
              </w:rPr>
              <w:t>a gözegçilik etmek üçin milli esas hökmünde bolmagy</w:t>
            </w:r>
          </w:p>
        </w:tc>
      </w:tr>
      <w:tr w:rsidR="00D40106" w:rsidRPr="00645CD5" w14:paraId="20F8E5F6" w14:textId="77777777" w:rsidTr="00EC0424">
        <w:tc>
          <w:tcPr>
            <w:tcW w:w="5528" w:type="dxa"/>
          </w:tcPr>
          <w:p w14:paraId="61B5B005" w14:textId="00379EEC" w:rsidR="00D40106" w:rsidRPr="003A777B" w:rsidRDefault="003A777B" w:rsidP="003A777B">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Syýasatyň deňeşdirilýän ugurlarynda öňegidişlige gözegçilik etmek</w:t>
            </w:r>
          </w:p>
        </w:tc>
        <w:tc>
          <w:tcPr>
            <w:tcW w:w="4673" w:type="dxa"/>
          </w:tcPr>
          <w:p w14:paraId="122E9AE4" w14:textId="6B999D7C" w:rsidR="00D40106" w:rsidRPr="003A777B" w:rsidRDefault="003A777B" w:rsidP="00A96318">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Migrasi</w:t>
            </w:r>
            <w:r w:rsidR="00A96318">
              <w:rPr>
                <w:rFonts w:ascii="Times New Roman" w:hAnsi="Times New Roman" w:cs="Times New Roman"/>
                <w:sz w:val="24"/>
                <w:szCs w:val="24"/>
                <w:lang w:val="cs-CZ"/>
              </w:rPr>
              <w:t xml:space="preserve">on </w:t>
            </w:r>
            <w:r>
              <w:rPr>
                <w:rFonts w:ascii="Times New Roman" w:hAnsi="Times New Roman" w:cs="Times New Roman"/>
                <w:sz w:val="24"/>
                <w:szCs w:val="24"/>
                <w:lang w:val="cs-CZ"/>
              </w:rPr>
              <w:t>syýasata seretme</w:t>
            </w:r>
            <w:r w:rsidR="00A96318">
              <w:rPr>
                <w:rFonts w:ascii="Times New Roman" w:hAnsi="Times New Roman" w:cs="Times New Roman"/>
                <w:sz w:val="24"/>
                <w:szCs w:val="24"/>
                <w:lang w:val="cs-CZ"/>
              </w:rPr>
              <w:t xml:space="preserve">k üçin ýagdaýy </w:t>
            </w:r>
            <w:r>
              <w:rPr>
                <w:rFonts w:ascii="Times New Roman" w:hAnsi="Times New Roman" w:cs="Times New Roman"/>
                <w:sz w:val="24"/>
                <w:szCs w:val="24"/>
                <w:lang w:val="cs-CZ"/>
              </w:rPr>
              <w:t>doly görnüş</w:t>
            </w:r>
            <w:r w:rsidR="00A96318">
              <w:rPr>
                <w:rFonts w:ascii="Times New Roman" w:hAnsi="Times New Roman" w:cs="Times New Roman"/>
                <w:sz w:val="24"/>
                <w:szCs w:val="24"/>
                <w:lang w:val="cs-CZ"/>
              </w:rPr>
              <w:t>de görkez</w:t>
            </w:r>
            <w:r>
              <w:rPr>
                <w:rFonts w:ascii="Times New Roman" w:hAnsi="Times New Roman" w:cs="Times New Roman"/>
                <w:sz w:val="24"/>
                <w:szCs w:val="24"/>
                <w:lang w:val="cs-CZ"/>
              </w:rPr>
              <w:t xml:space="preserve">mek </w:t>
            </w:r>
            <w:r w:rsidR="005B61F6" w:rsidRPr="003A777B">
              <w:rPr>
                <w:rFonts w:ascii="Times New Roman" w:hAnsi="Times New Roman" w:cs="Times New Roman"/>
                <w:sz w:val="24"/>
                <w:szCs w:val="24"/>
                <w:lang w:val="en-US"/>
              </w:rPr>
              <w:t xml:space="preserve"> </w:t>
            </w:r>
          </w:p>
        </w:tc>
      </w:tr>
      <w:tr w:rsidR="00D40106" w:rsidRPr="00645CD5" w14:paraId="6F36C7B8" w14:textId="77777777" w:rsidTr="00EC0424">
        <w:tc>
          <w:tcPr>
            <w:tcW w:w="5528" w:type="dxa"/>
          </w:tcPr>
          <w:p w14:paraId="079ACCA3" w14:textId="3BA7CF51" w:rsidR="00D40106" w:rsidRPr="003A777B" w:rsidRDefault="003A777B" w:rsidP="003A777B">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Olarda potensialy güýçlendirmek zerur bolan ýurtlar üçin syýasatdaky ýetmezçilikleri ýüze çykarmak </w:t>
            </w:r>
          </w:p>
        </w:tc>
        <w:tc>
          <w:tcPr>
            <w:tcW w:w="4673" w:type="dxa"/>
          </w:tcPr>
          <w:p w14:paraId="58A93A84" w14:textId="76AB8973" w:rsidR="00D40106" w:rsidRPr="003A777B" w:rsidRDefault="003A777B" w:rsidP="003A777B">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Migrasion syýasaty durmuşa geçirmek meselelerini çözmek </w:t>
            </w:r>
          </w:p>
        </w:tc>
      </w:tr>
      <w:tr w:rsidR="00D40106" w:rsidRPr="00645CD5" w14:paraId="6051AC80" w14:textId="77777777" w:rsidTr="00EC0424">
        <w:tc>
          <w:tcPr>
            <w:tcW w:w="5528" w:type="dxa"/>
          </w:tcPr>
          <w:p w14:paraId="2398E205" w14:textId="0C192DF3" w:rsidR="00D40106" w:rsidRPr="003A777B" w:rsidRDefault="003A777B" w:rsidP="003A777B">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Gelip çykan, üstaşyp geçen we barmaly ýurtlarynyň dürli ýagdaýlaryny görkezmek </w:t>
            </w:r>
          </w:p>
        </w:tc>
        <w:tc>
          <w:tcPr>
            <w:tcW w:w="4673" w:type="dxa"/>
          </w:tcPr>
          <w:p w14:paraId="3B239D2D" w14:textId="36A104D1" w:rsidR="00D40106" w:rsidRPr="003A777B" w:rsidRDefault="003A777B" w:rsidP="003A777B">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Migrasion syýasatyň netijeliliginiň täsirine baha bermek</w:t>
            </w:r>
          </w:p>
        </w:tc>
      </w:tr>
    </w:tbl>
    <w:p w14:paraId="317300A5" w14:textId="690B53AA" w:rsidR="00D40106" w:rsidRPr="003A777B" w:rsidRDefault="00D40106" w:rsidP="00371A77">
      <w:pPr>
        <w:spacing w:before="100" w:beforeAutospacing="1" w:after="100" w:afterAutospacing="1" w:line="276" w:lineRule="auto"/>
        <w:jc w:val="both"/>
        <w:rPr>
          <w:rFonts w:ascii="Times New Roman" w:hAnsi="Times New Roman" w:cs="Times New Roman"/>
          <w:sz w:val="24"/>
          <w:szCs w:val="24"/>
          <w:lang w:val="en-US"/>
        </w:rPr>
      </w:pPr>
    </w:p>
    <w:p w14:paraId="22C82BE4" w14:textId="07EC21D1" w:rsidR="00EC0424" w:rsidRPr="004538B9" w:rsidRDefault="003A777B" w:rsidP="00371A77">
      <w:pPr>
        <w:spacing w:before="100" w:beforeAutospacing="1" w:after="100" w:afterAutospacing="1" w:line="276" w:lineRule="auto"/>
        <w:jc w:val="both"/>
        <w:rPr>
          <w:rFonts w:ascii="Times New Roman" w:hAnsi="Times New Roman" w:cs="Times New Roman"/>
          <w:b/>
          <w:sz w:val="24"/>
          <w:szCs w:val="24"/>
          <w:lang w:val="en-US"/>
        </w:rPr>
      </w:pPr>
      <w:r>
        <w:rPr>
          <w:rStyle w:val="tlid-translation"/>
          <w:rFonts w:ascii="Times New Roman" w:hAnsi="Times New Roman" w:cs="Times New Roman"/>
          <w:b/>
          <w:sz w:val="24"/>
          <w:szCs w:val="24"/>
          <w:lang w:val="cs-CZ"/>
        </w:rPr>
        <w:t>Esasy düşünjeler:</w:t>
      </w:r>
    </w:p>
    <w:p w14:paraId="34215F6B" w14:textId="610AB78D" w:rsidR="0032105A" w:rsidRPr="004538B9" w:rsidRDefault="003A777B"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DÖM-nyñ 1</w:t>
      </w:r>
      <w:r w:rsidRPr="004538B9">
        <w:rPr>
          <w:rStyle w:val="tlid-translation"/>
          <w:rFonts w:ascii="Times New Roman" w:hAnsi="Times New Roman" w:cs="Times New Roman"/>
          <w:sz w:val="24"/>
          <w:szCs w:val="24"/>
          <w:lang w:val="en-US"/>
        </w:rPr>
        <w:t>0.7</w:t>
      </w:r>
      <w:r>
        <w:rPr>
          <w:rStyle w:val="tlid-translation"/>
          <w:rFonts w:ascii="Times New Roman" w:hAnsi="Times New Roman" w:cs="Times New Roman"/>
          <w:sz w:val="24"/>
          <w:szCs w:val="24"/>
          <w:lang w:val="cs-CZ"/>
        </w:rPr>
        <w:t xml:space="preserve"> maksadynyň giň gurşawy bardyr, ýöne</w:t>
      </w:r>
      <w:r w:rsidR="00531757">
        <w:rPr>
          <w:rStyle w:val="tlid-translation"/>
          <w:rFonts w:ascii="Times New Roman" w:hAnsi="Times New Roman" w:cs="Times New Roman"/>
          <w:sz w:val="24"/>
          <w:szCs w:val="24"/>
          <w:lang w:val="cs-CZ"/>
        </w:rPr>
        <w:t xml:space="preserve"> onda </w:t>
      </w:r>
      <w:r>
        <w:rPr>
          <w:rStyle w:val="tlid-translation"/>
          <w:rFonts w:ascii="Times New Roman" w:hAnsi="Times New Roman" w:cs="Times New Roman"/>
          <w:sz w:val="24"/>
          <w:szCs w:val="24"/>
          <w:lang w:val="cs-CZ"/>
        </w:rPr>
        <w:t>ähli adalgalar takyk kesgitlenen däldir. HMG migrasiýa boýunça sözlügi (gloassariý)</w:t>
      </w:r>
      <w:r w:rsidR="0032105A" w:rsidRPr="00371A77">
        <w:rPr>
          <w:rStyle w:val="a6"/>
          <w:rFonts w:ascii="Times New Roman" w:hAnsi="Times New Roman" w:cs="Times New Roman"/>
          <w:sz w:val="24"/>
          <w:szCs w:val="24"/>
        </w:rPr>
        <w:footnoteReference w:id="2"/>
      </w:r>
      <w:r w:rsidR="0032105A" w:rsidRPr="00531757">
        <w:rPr>
          <w:rStyle w:val="tlid-translation"/>
          <w:rFonts w:ascii="Times New Roman" w:hAnsi="Times New Roman" w:cs="Times New Roman"/>
          <w:sz w:val="24"/>
          <w:szCs w:val="24"/>
          <w:lang w:val="cs-CZ"/>
        </w:rPr>
        <w:t xml:space="preserve"> </w:t>
      </w:r>
      <w:r w:rsidR="00531757">
        <w:rPr>
          <w:rStyle w:val="tlid-translation"/>
          <w:rFonts w:ascii="Times New Roman" w:hAnsi="Times New Roman" w:cs="Times New Roman"/>
          <w:sz w:val="24"/>
          <w:szCs w:val="24"/>
          <w:lang w:val="cs-CZ"/>
        </w:rPr>
        <w:t>tertipleşdiril</w:t>
      </w:r>
      <w:r w:rsidR="00A96318">
        <w:rPr>
          <w:rStyle w:val="tlid-translation"/>
          <w:rFonts w:ascii="Times New Roman" w:hAnsi="Times New Roman" w:cs="Times New Roman"/>
          <w:sz w:val="24"/>
          <w:szCs w:val="24"/>
          <w:lang w:val="cs-CZ"/>
        </w:rPr>
        <w:t xml:space="preserve">en </w:t>
      </w:r>
      <w:r w:rsidR="00531757">
        <w:rPr>
          <w:rStyle w:val="tlid-translation"/>
          <w:rFonts w:ascii="Times New Roman" w:hAnsi="Times New Roman" w:cs="Times New Roman"/>
          <w:sz w:val="24"/>
          <w:szCs w:val="24"/>
          <w:lang w:val="cs-CZ"/>
        </w:rPr>
        <w:t xml:space="preserve">we </w:t>
      </w:r>
      <w:r w:rsidR="00A96318">
        <w:rPr>
          <w:rStyle w:val="tlid-translation"/>
          <w:rFonts w:ascii="Times New Roman" w:hAnsi="Times New Roman" w:cs="Times New Roman"/>
          <w:sz w:val="24"/>
          <w:szCs w:val="24"/>
          <w:lang w:val="cs-CZ"/>
        </w:rPr>
        <w:t>tertip</w:t>
      </w:r>
      <w:r w:rsidR="00531757">
        <w:rPr>
          <w:rStyle w:val="tlid-translation"/>
          <w:rFonts w:ascii="Times New Roman" w:hAnsi="Times New Roman" w:cs="Times New Roman"/>
          <w:sz w:val="24"/>
          <w:szCs w:val="24"/>
          <w:lang w:val="cs-CZ"/>
        </w:rPr>
        <w:t>li</w:t>
      </w:r>
      <w:r w:rsidR="00A96318">
        <w:rPr>
          <w:rStyle w:val="tlid-translation"/>
          <w:rFonts w:ascii="Times New Roman" w:hAnsi="Times New Roman" w:cs="Times New Roman"/>
          <w:sz w:val="24"/>
          <w:szCs w:val="24"/>
          <w:lang w:val="cs-CZ"/>
        </w:rPr>
        <w:t xml:space="preserve"> (regulýar) </w:t>
      </w:r>
      <w:r w:rsidR="00531757">
        <w:rPr>
          <w:rStyle w:val="tlid-translation"/>
          <w:rFonts w:ascii="Times New Roman" w:hAnsi="Times New Roman" w:cs="Times New Roman"/>
          <w:sz w:val="24"/>
          <w:szCs w:val="24"/>
          <w:lang w:val="cs-CZ"/>
        </w:rPr>
        <w:t xml:space="preserve">migrasiýa ýaly esasy düşünjeleriň kesgitlemesini berýär, ýöne howpsuz we jogapkärçilikli migrasiýa ýaly düşünjelere kesgitleme bermeýär. Sözlüge laýyklykda, guramaçylykly migrasiýa diýip „adamyň özüniň adaty ýaşaýan ýerinden ýurtdan çykmagy düzgünleşdirýän kanunlara we kadalara laýyklykda üstaşyr geçmegi we bolýan ýurduna barmagy ýaly başga ýere geçmegine“ düşünilýär. </w:t>
      </w:r>
      <w:r w:rsidR="00A13BD8">
        <w:rPr>
          <w:rStyle w:val="tlid-translation"/>
          <w:rFonts w:ascii="Times New Roman" w:hAnsi="Times New Roman" w:cs="Times New Roman"/>
          <w:sz w:val="24"/>
          <w:szCs w:val="24"/>
          <w:lang w:val="cs-CZ"/>
        </w:rPr>
        <w:t>Tertip</w:t>
      </w:r>
      <w:r w:rsidR="00531757">
        <w:rPr>
          <w:rStyle w:val="tlid-translation"/>
          <w:rFonts w:ascii="Times New Roman" w:hAnsi="Times New Roman" w:cs="Times New Roman"/>
          <w:sz w:val="24"/>
          <w:szCs w:val="24"/>
          <w:lang w:val="cs-CZ"/>
        </w:rPr>
        <w:t xml:space="preserve">li häsiýeti „ykrar edilen kanuny kanallar boýunça bolup geçýän migrasiýa“ hökmünde kesgitlenýär.  </w:t>
      </w:r>
    </w:p>
    <w:p w14:paraId="06177E76" w14:textId="1C0F5F5D" w:rsidR="001D08FA" w:rsidRPr="004538B9" w:rsidRDefault="00531757"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sz w:val="24"/>
          <w:szCs w:val="24"/>
          <w:lang w:val="cs-CZ"/>
        </w:rPr>
        <w:t>„Gowy oýlanyşylan migrasiýon syýasat“ düşünjesi</w:t>
      </w:r>
      <w:r w:rsidR="001478E1">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açyk kesgitlenmedik hem bolsa, HMG-niň sözlügine laýyklykda, ol migrasiýan</w:t>
      </w:r>
      <w:r w:rsidR="001478E1">
        <w:rPr>
          <w:rStyle w:val="tlid-translation"/>
          <w:rFonts w:ascii="Times New Roman" w:hAnsi="Times New Roman" w:cs="Times New Roman"/>
          <w:sz w:val="24"/>
          <w:szCs w:val="24"/>
          <w:lang w:val="cs-CZ"/>
        </w:rPr>
        <w:t xml:space="preserve">yň </w:t>
      </w:r>
      <w:r>
        <w:rPr>
          <w:rStyle w:val="tlid-translation"/>
          <w:rFonts w:ascii="Times New Roman" w:hAnsi="Times New Roman" w:cs="Times New Roman"/>
          <w:sz w:val="24"/>
          <w:szCs w:val="24"/>
          <w:lang w:val="cs-CZ"/>
        </w:rPr>
        <w:t>dolandyr</w:t>
      </w:r>
      <w:r w:rsidR="001478E1">
        <w:rPr>
          <w:rStyle w:val="tlid-translation"/>
          <w:rFonts w:ascii="Times New Roman" w:hAnsi="Times New Roman" w:cs="Times New Roman"/>
          <w:sz w:val="24"/>
          <w:szCs w:val="24"/>
          <w:lang w:val="cs-CZ"/>
        </w:rPr>
        <w:t xml:space="preserve">ylmagyna, </w:t>
      </w:r>
      <w:r>
        <w:rPr>
          <w:rStyle w:val="tlid-translation"/>
          <w:rFonts w:ascii="Times New Roman" w:hAnsi="Times New Roman" w:cs="Times New Roman"/>
          <w:sz w:val="24"/>
          <w:szCs w:val="24"/>
          <w:lang w:val="cs-CZ"/>
        </w:rPr>
        <w:t>migrasiýan</w:t>
      </w:r>
      <w:r w:rsidR="001478E1">
        <w:rPr>
          <w:rStyle w:val="tlid-translation"/>
          <w:rFonts w:ascii="Times New Roman" w:hAnsi="Times New Roman" w:cs="Times New Roman"/>
          <w:sz w:val="24"/>
          <w:szCs w:val="24"/>
          <w:lang w:val="cs-CZ"/>
        </w:rPr>
        <w:t xml:space="preserve">yň </w:t>
      </w:r>
      <w:r>
        <w:rPr>
          <w:rStyle w:val="tlid-translation"/>
          <w:rFonts w:ascii="Times New Roman" w:hAnsi="Times New Roman" w:cs="Times New Roman"/>
          <w:sz w:val="24"/>
          <w:szCs w:val="24"/>
          <w:lang w:val="cs-CZ"/>
        </w:rPr>
        <w:t>düzgünleşdir</w:t>
      </w:r>
      <w:r w:rsidR="001478E1">
        <w:rPr>
          <w:rStyle w:val="tlid-translation"/>
          <w:rFonts w:ascii="Times New Roman" w:hAnsi="Times New Roman" w:cs="Times New Roman"/>
          <w:sz w:val="24"/>
          <w:szCs w:val="24"/>
          <w:lang w:val="cs-CZ"/>
        </w:rPr>
        <w:t xml:space="preserve">ilmegine </w:t>
      </w:r>
      <w:r>
        <w:rPr>
          <w:rStyle w:val="tlid-translation"/>
          <w:rFonts w:ascii="Times New Roman" w:hAnsi="Times New Roman" w:cs="Times New Roman"/>
          <w:sz w:val="24"/>
          <w:szCs w:val="24"/>
          <w:lang w:val="cs-CZ"/>
        </w:rPr>
        <w:t>we ýönekeýleşdirilen migrasiýa salgylanmalara goşulandyr. Migrasi</w:t>
      </w:r>
      <w:r w:rsidR="001478E1">
        <w:rPr>
          <w:rStyle w:val="tlid-translation"/>
          <w:rFonts w:ascii="Times New Roman" w:hAnsi="Times New Roman" w:cs="Times New Roman"/>
          <w:sz w:val="24"/>
          <w:szCs w:val="24"/>
          <w:lang w:val="cs-CZ"/>
        </w:rPr>
        <w:t>ý</w:t>
      </w:r>
      <w:r>
        <w:rPr>
          <w:rStyle w:val="tlid-translation"/>
          <w:rFonts w:ascii="Times New Roman" w:hAnsi="Times New Roman" w:cs="Times New Roman"/>
          <w:sz w:val="24"/>
          <w:szCs w:val="24"/>
          <w:lang w:val="cs-CZ"/>
        </w:rPr>
        <w:t>any dolandyr</w:t>
      </w:r>
      <w:r w:rsidR="005103FC">
        <w:rPr>
          <w:rStyle w:val="tlid-translation"/>
          <w:rFonts w:ascii="Times New Roman" w:hAnsi="Times New Roman" w:cs="Times New Roman"/>
          <w:sz w:val="24"/>
          <w:szCs w:val="24"/>
          <w:lang w:val="cs-CZ"/>
        </w:rPr>
        <w:t xml:space="preserve">yş </w:t>
      </w:r>
      <w:r w:rsidR="001478E1">
        <w:rPr>
          <w:rStyle w:val="tlid-translation"/>
          <w:rFonts w:ascii="Times New Roman" w:hAnsi="Times New Roman" w:cs="Times New Roman"/>
          <w:sz w:val="24"/>
          <w:szCs w:val="24"/>
          <w:lang w:val="cs-CZ"/>
        </w:rPr>
        <w:t>syýasaty işläp taýýarlamaga meýilleşdirilen çemeleşmä, şeýle hem migrasiýanyň esasy soraglaryna kanunçylyk we administratiw jogaplara degişlidir. Migrasiýany düzgünleşdirmek</w:t>
      </w:r>
      <w:r w:rsidR="001478E1" w:rsidRPr="001478E1">
        <w:rPr>
          <w:rStyle w:val="tlid-translation"/>
          <w:rFonts w:ascii="Times New Roman" w:hAnsi="Times New Roman" w:cs="Times New Roman"/>
          <w:sz w:val="24"/>
          <w:szCs w:val="24"/>
          <w:lang w:val="cs-CZ"/>
        </w:rPr>
        <w:t xml:space="preserve"> </w:t>
      </w:r>
      <w:r w:rsidR="001478E1">
        <w:rPr>
          <w:rStyle w:val="tlid-translation"/>
          <w:rFonts w:ascii="Times New Roman" w:hAnsi="Times New Roman" w:cs="Times New Roman"/>
          <w:sz w:val="24"/>
          <w:szCs w:val="24"/>
          <w:lang w:val="cs-CZ"/>
        </w:rPr>
        <w:t>migrasiýany düzgünleşdirmäge we migrantlary goramaga gönükdirilen institutlar, hukuk çäkleri, mehanizmler we tejribeler ulgamy hökmünde kesgitlenýär. Ýeňilleşdirilen migrasiýa</w:t>
      </w:r>
      <w:r w:rsidR="00A13BD8">
        <w:rPr>
          <w:rStyle w:val="tlid-translation"/>
          <w:rFonts w:ascii="Times New Roman" w:hAnsi="Times New Roman" w:cs="Times New Roman"/>
          <w:sz w:val="24"/>
          <w:szCs w:val="24"/>
          <w:lang w:val="cs-CZ"/>
        </w:rPr>
        <w:t xml:space="preserve"> tertip</w:t>
      </w:r>
      <w:r w:rsidR="001478E1">
        <w:rPr>
          <w:rStyle w:val="tlid-translation"/>
          <w:rFonts w:ascii="Times New Roman" w:hAnsi="Times New Roman" w:cs="Times New Roman"/>
          <w:sz w:val="24"/>
          <w:szCs w:val="24"/>
          <w:lang w:val="cs-CZ"/>
        </w:rPr>
        <w:t xml:space="preserve">li migrasiýany, mysal üçin, wiza almak üçin arza bermegiň ýönekeýleşdirilen prosesi arkaly höweslendirmegi  ýa-da goldamagy aňladýar. </w:t>
      </w:r>
      <w:r>
        <w:rPr>
          <w:rStyle w:val="tlid-translation"/>
          <w:rFonts w:ascii="Times New Roman" w:hAnsi="Times New Roman" w:cs="Times New Roman"/>
          <w:sz w:val="24"/>
          <w:szCs w:val="24"/>
          <w:lang w:val="cs-CZ"/>
        </w:rPr>
        <w:t xml:space="preserve"> </w:t>
      </w:r>
    </w:p>
    <w:p w14:paraId="3E73DB28" w14:textId="3FBE3279" w:rsidR="00EC0424" w:rsidRPr="004538B9" w:rsidRDefault="001478E1"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Teswirler we çäklendirmeler:</w:t>
      </w:r>
    </w:p>
    <w:p w14:paraId="729593B2" w14:textId="61AF7B4D" w:rsidR="0032105A" w:rsidRPr="004538B9" w:rsidRDefault="00BD5D46"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sz w:val="24"/>
          <w:szCs w:val="24"/>
          <w:lang w:val="cs-CZ"/>
        </w:rPr>
        <w:t>2030-njy ýyla çenli döwür üçin durnukly ösüş ulgamynda emele getrilen 10.7 maksadyň gurşaw</w:t>
      </w:r>
      <w:r w:rsidR="00A13BD8">
        <w:rPr>
          <w:rStyle w:val="tlid-translation"/>
          <w:rFonts w:ascii="Times New Roman" w:hAnsi="Times New Roman" w:cs="Times New Roman"/>
          <w:sz w:val="24"/>
          <w:szCs w:val="24"/>
          <w:lang w:val="cs-CZ"/>
        </w:rPr>
        <w:t>y we geri</w:t>
      </w:r>
      <w:r>
        <w:rPr>
          <w:rStyle w:val="tlid-translation"/>
          <w:rFonts w:ascii="Times New Roman" w:hAnsi="Times New Roman" w:cs="Times New Roman"/>
          <w:sz w:val="24"/>
          <w:szCs w:val="24"/>
          <w:lang w:val="cs-CZ"/>
        </w:rPr>
        <w:t>mi bilen ygtybarly sintetiki görkezijini işläp taýýarlamak çylşy</w:t>
      </w:r>
      <w:r w:rsidR="00A13BD8">
        <w:rPr>
          <w:rStyle w:val="tlid-translation"/>
          <w:rFonts w:ascii="Times New Roman" w:hAnsi="Times New Roman" w:cs="Times New Roman"/>
          <w:sz w:val="24"/>
          <w:szCs w:val="24"/>
          <w:lang w:val="cs-CZ"/>
        </w:rPr>
        <w:t>r</w:t>
      </w:r>
      <w:r>
        <w:rPr>
          <w:rStyle w:val="tlid-translation"/>
          <w:rFonts w:ascii="Times New Roman" w:hAnsi="Times New Roman" w:cs="Times New Roman"/>
          <w:sz w:val="24"/>
          <w:szCs w:val="24"/>
          <w:lang w:val="cs-CZ"/>
        </w:rPr>
        <w:t>ymly wezipe bolup durýar</w:t>
      </w:r>
      <w:r w:rsidR="00A13BD8">
        <w:rPr>
          <w:rStyle w:val="tlid-translation"/>
          <w:rFonts w:ascii="Times New Roman" w:hAnsi="Times New Roman" w:cs="Times New Roman"/>
          <w:sz w:val="24"/>
          <w:szCs w:val="24"/>
          <w:lang w:val="cs-CZ"/>
        </w:rPr>
        <w:t>. 10.7.2 görkezijiniň bilelikdä</w:t>
      </w:r>
      <w:r>
        <w:rPr>
          <w:rStyle w:val="tlid-translation"/>
          <w:rFonts w:ascii="Times New Roman" w:hAnsi="Times New Roman" w:cs="Times New Roman"/>
          <w:sz w:val="24"/>
          <w:szCs w:val="24"/>
          <w:lang w:val="cs-CZ"/>
        </w:rPr>
        <w:t>ki kuratorlary hökmünde BM</w:t>
      </w:r>
      <w:r w:rsidR="00A13BD8">
        <w:rPr>
          <w:rStyle w:val="tlid-translation"/>
          <w:rFonts w:ascii="Times New Roman" w:hAnsi="Times New Roman" w:cs="Times New Roman"/>
          <w:sz w:val="24"/>
          <w:szCs w:val="24"/>
          <w:lang w:val="cs-CZ"/>
        </w:rPr>
        <w:t>G</w:t>
      </w:r>
      <w:r>
        <w:rPr>
          <w:rStyle w:val="tlid-translation"/>
          <w:rFonts w:ascii="Times New Roman" w:hAnsi="Times New Roman" w:cs="Times New Roman"/>
          <w:sz w:val="24"/>
          <w:szCs w:val="24"/>
          <w:lang w:val="cs-CZ"/>
        </w:rPr>
        <w:t xml:space="preserve">-nyň </w:t>
      </w:r>
      <w:r w:rsidR="00A13BD8">
        <w:rPr>
          <w:rStyle w:val="tlid-translation"/>
          <w:rFonts w:ascii="Times New Roman" w:hAnsi="Times New Roman" w:cs="Times New Roman"/>
          <w:sz w:val="24"/>
          <w:szCs w:val="24"/>
          <w:lang w:val="cs-CZ"/>
        </w:rPr>
        <w:t>YDM</w:t>
      </w:r>
      <w:r>
        <w:rPr>
          <w:rStyle w:val="tlid-translation"/>
          <w:rFonts w:ascii="Times New Roman" w:hAnsi="Times New Roman" w:cs="Times New Roman"/>
          <w:sz w:val="24"/>
          <w:szCs w:val="24"/>
          <w:lang w:val="cs-CZ"/>
        </w:rPr>
        <w:t xml:space="preserve">D we HMG bu görkezijiniň garaşylmadyk görkeziji hem, ähli zady öz içine almak üçin niýetlenen görkeziji hem bolup durmaýandygyny ykrar edýärler (gurluş 2); HMG-nyň migrasiýany dolandyrmagyň görkezijileri boýunça taslamasy </w:t>
      </w:r>
      <w:r w:rsidRPr="00BD5D46">
        <w:rPr>
          <w:rStyle w:val="tlid-translation"/>
          <w:rFonts w:ascii="Times New Roman" w:hAnsi="Times New Roman" w:cs="Times New Roman"/>
          <w:sz w:val="24"/>
          <w:szCs w:val="24"/>
          <w:lang w:val="cs-CZ"/>
        </w:rPr>
        <w:t>(MGI)</w:t>
      </w:r>
      <w:r w:rsidRPr="00371A77">
        <w:rPr>
          <w:rStyle w:val="a6"/>
          <w:rFonts w:ascii="Times New Roman" w:hAnsi="Times New Roman" w:cs="Times New Roman"/>
          <w:sz w:val="24"/>
          <w:szCs w:val="24"/>
        </w:rPr>
        <w:footnoteReference w:id="3"/>
      </w:r>
      <w:r>
        <w:rPr>
          <w:rStyle w:val="tlid-translation"/>
          <w:rFonts w:ascii="Times New Roman" w:hAnsi="Times New Roman" w:cs="Times New Roman"/>
          <w:sz w:val="24"/>
          <w:szCs w:val="24"/>
          <w:lang w:val="cs-CZ"/>
        </w:rPr>
        <w:t xml:space="preserve"> ýaly beýleki goşmaça gurallar şundan gelip çykýar. </w:t>
      </w:r>
    </w:p>
    <w:p w14:paraId="65B21F4E" w14:textId="616B5761" w:rsidR="00781D2D" w:rsidRPr="004538B9" w:rsidRDefault="00BD5D46"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lastRenderedPageBreak/>
        <w:t>Usulyýet</w:t>
      </w:r>
      <w:r w:rsidR="00781D2D" w:rsidRPr="004538B9">
        <w:rPr>
          <w:rFonts w:ascii="Times New Roman" w:hAnsi="Times New Roman" w:cs="Times New Roman"/>
          <w:b/>
          <w:color w:val="0070C0"/>
          <w:sz w:val="24"/>
          <w:szCs w:val="24"/>
          <w:lang w:val="cs-CZ"/>
        </w:rPr>
        <w:t xml:space="preserve"> </w:t>
      </w:r>
    </w:p>
    <w:p w14:paraId="2DD4E128" w14:textId="737E5862" w:rsidR="00EC0424" w:rsidRPr="004538B9" w:rsidRDefault="00BD5D46" w:rsidP="00371A77">
      <w:pPr>
        <w:spacing w:before="100" w:beforeAutospacing="1" w:after="100" w:afterAutospacing="1" w:line="276" w:lineRule="auto"/>
        <w:jc w:val="both"/>
        <w:rPr>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Hasaplama usuly:</w:t>
      </w:r>
    </w:p>
    <w:p w14:paraId="1A2EEDAD" w14:textId="77777777" w:rsidR="005D2F25" w:rsidRDefault="00BD5D46"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Görkeziji 6 mesele/ugurlar boýunça 30 kiçi kategoriýany öz içine alýar. 1-nji ugra degişlilerden başga, ähli kiçi kategoriýalaryň „Hawa/Ýok“ diho</w:t>
      </w:r>
      <w:r w:rsidR="005D2F25">
        <w:rPr>
          <w:rStyle w:val="tlid-translation"/>
          <w:rFonts w:ascii="Times New Roman" w:hAnsi="Times New Roman" w:cs="Times New Roman"/>
          <w:sz w:val="24"/>
          <w:szCs w:val="24"/>
          <w:lang w:val="cs-CZ"/>
        </w:rPr>
        <w:t xml:space="preserve">tomik jogaplary bardyr, olar „Hawa“ jogap üçin „1“ we „Ýok“ diýen jogap üçin „0“ san bilen kodlaşdyrylandyr. 1-nji ugurdaky kiçi kategoriýalar üçin mümkin bolan üç jogap bar: „Hawa, immigrasion statusyna garamazdan“, kod „1“; „Hawa, diňe kanuny immigrasion statusy bolan adamlar üçin“, „0,5“ kod; we „0“ kody bolan „Ýok“ diýen jogap. </w:t>
      </w:r>
    </w:p>
    <w:p w14:paraId="4CE0F99C" w14:textId="6AB17DEC" w:rsidR="008F6B04" w:rsidRPr="005D2F25" w:rsidRDefault="005D2F25" w:rsidP="005D2F25">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Her ugur üçin hasaplaýyş usulyýeti her ugurdaky kiçi kategoriýalaryň ölçenilmedik ortaça ähmiýetini görkezýär:</w:t>
      </w:r>
    </w:p>
    <w:p w14:paraId="0445AF04" w14:textId="74E3FDCE" w:rsidR="001D08FA" w:rsidRPr="004538B9" w:rsidRDefault="001D08FA" w:rsidP="00371A77">
      <w:pPr>
        <w:spacing w:before="100" w:beforeAutospacing="1" w:after="100" w:afterAutospacing="1" w:line="276" w:lineRule="auto"/>
        <w:jc w:val="both"/>
        <w:rPr>
          <w:rStyle w:val="tlid-translation"/>
          <w:rFonts w:ascii="Times New Roman" w:hAnsi="Times New Roman" w:cs="Times New Roman"/>
          <w:i/>
          <w:sz w:val="28"/>
          <w:szCs w:val="28"/>
          <w:lang w:val="cs-CZ"/>
        </w:rPr>
      </w:pPr>
      <w:r w:rsidRPr="004538B9">
        <w:rPr>
          <w:rStyle w:val="tlid-translation"/>
          <w:rFonts w:ascii="Times New Roman" w:hAnsi="Times New Roman" w:cs="Times New Roman"/>
          <w:i/>
          <w:sz w:val="32"/>
          <w:szCs w:val="32"/>
          <w:lang w:val="cs-CZ"/>
        </w:rPr>
        <w:t>D</w:t>
      </w:r>
      <w:r w:rsidRPr="004538B9">
        <w:rPr>
          <w:rStyle w:val="tlid-translation"/>
          <w:rFonts w:ascii="Times New Roman" w:hAnsi="Times New Roman" w:cs="Times New Roman"/>
          <w:i/>
          <w:sz w:val="32"/>
          <w:szCs w:val="32"/>
          <w:vertAlign w:val="subscript"/>
          <w:lang w:val="cs-CZ"/>
        </w:rPr>
        <w:t xml:space="preserve">i </w:t>
      </w:r>
      <w:r w:rsidRPr="004538B9">
        <w:rPr>
          <w:rStyle w:val="tlid-translation"/>
          <w:rFonts w:ascii="Times New Roman" w:hAnsi="Times New Roman" w:cs="Times New Roman"/>
          <w:i/>
          <w:sz w:val="28"/>
          <w:szCs w:val="28"/>
          <w:vertAlign w:val="subscript"/>
          <w:lang w:val="cs-CZ"/>
        </w:rPr>
        <w:t xml:space="preserve">= </w:t>
      </w:r>
      <m:oMath>
        <m:f>
          <m:fPr>
            <m:ctrlPr>
              <w:rPr>
                <w:rStyle w:val="tlid-translation"/>
                <w:rFonts w:ascii="Cambria Math" w:hAnsi="Cambria Math" w:cs="Times New Roman"/>
                <w:i/>
                <w:sz w:val="32"/>
                <w:szCs w:val="32"/>
                <w:vertAlign w:val="subscript"/>
                <w:lang w:val="en-US"/>
              </w:rPr>
            </m:ctrlPr>
          </m:fPr>
          <m:num>
            <m:nary>
              <m:naryPr>
                <m:chr m:val="∑"/>
                <m:limLoc m:val="subSup"/>
                <m:ctrlPr>
                  <w:rPr>
                    <w:rStyle w:val="tlid-translation"/>
                    <w:rFonts w:ascii="Cambria Math" w:hAnsi="Cambria Math" w:cs="Times New Roman"/>
                    <w:i/>
                    <w:sz w:val="32"/>
                    <w:szCs w:val="32"/>
                    <w:vertAlign w:val="subscript"/>
                    <w:lang w:val="en-US"/>
                  </w:rPr>
                </m:ctrlPr>
              </m:naryPr>
              <m:sub>
                <m:r>
                  <w:rPr>
                    <w:rStyle w:val="tlid-translation"/>
                    <w:rFonts w:ascii="Cambria Math" w:hAnsi="Cambria Math" w:cs="Times New Roman"/>
                    <w:sz w:val="32"/>
                    <w:szCs w:val="32"/>
                    <w:vertAlign w:val="subscript"/>
                    <w:lang w:val="cs-CZ"/>
                  </w:rPr>
                  <m:t>j</m:t>
                </m:r>
              </m:sub>
              <m:sup>
                <m:r>
                  <w:rPr>
                    <w:rStyle w:val="tlid-translation"/>
                    <w:rFonts w:ascii="Cambria Math" w:hAnsi="Cambria Math" w:cs="Times New Roman"/>
                    <w:sz w:val="32"/>
                    <w:szCs w:val="32"/>
                    <w:vertAlign w:val="subscript"/>
                    <w:lang w:val="cs-CZ"/>
                  </w:rPr>
                  <m:t>n</m:t>
                </m:r>
              </m:sup>
              <m:e>
                <m:sSub>
                  <m:sSubPr>
                    <m:ctrlPr>
                      <w:rPr>
                        <w:rStyle w:val="tlid-translation"/>
                        <w:rFonts w:ascii="Cambria Math" w:hAnsi="Cambria Math" w:cs="Times New Roman"/>
                        <w:i/>
                        <w:sz w:val="32"/>
                        <w:szCs w:val="32"/>
                        <w:vertAlign w:val="subscript"/>
                        <w:lang w:val="en-US"/>
                      </w:rPr>
                    </m:ctrlPr>
                  </m:sSubPr>
                  <m:e>
                    <m:r>
                      <w:rPr>
                        <w:rStyle w:val="tlid-translation"/>
                        <w:rFonts w:ascii="Cambria Math" w:hAnsi="Cambria Math" w:cs="Times New Roman"/>
                        <w:sz w:val="32"/>
                        <w:szCs w:val="32"/>
                        <w:vertAlign w:val="subscript"/>
                        <w:lang w:val="cs-CZ"/>
                      </w:rPr>
                      <m:t>S</m:t>
                    </m:r>
                  </m:e>
                  <m:sub>
                    <m:r>
                      <w:rPr>
                        <w:rStyle w:val="tlid-translation"/>
                        <w:rFonts w:ascii="Cambria Math" w:hAnsi="Cambria Math" w:cs="Times New Roman"/>
                        <w:sz w:val="32"/>
                        <w:szCs w:val="32"/>
                        <w:vertAlign w:val="subscript"/>
                        <w:lang w:val="cs-CZ"/>
                      </w:rPr>
                      <m:t>ji</m:t>
                    </m:r>
                  </m:sub>
                </m:sSub>
              </m:e>
            </m:nary>
          </m:num>
          <m:den>
            <m:r>
              <w:rPr>
                <w:rStyle w:val="tlid-translation"/>
                <w:rFonts w:ascii="Cambria Math" w:hAnsi="Cambria Math" w:cs="Times New Roman"/>
                <w:sz w:val="32"/>
                <w:szCs w:val="32"/>
                <w:vertAlign w:val="subscript"/>
                <w:lang w:val="cs-CZ"/>
              </w:rPr>
              <m:t>n</m:t>
            </m:r>
          </m:den>
        </m:f>
      </m:oMath>
      <w:r w:rsidRPr="004538B9">
        <w:rPr>
          <w:rStyle w:val="tlid-translation"/>
          <w:rFonts w:ascii="Times New Roman" w:eastAsiaTheme="minorEastAsia" w:hAnsi="Times New Roman" w:cs="Times New Roman"/>
          <w:i/>
          <w:sz w:val="32"/>
          <w:szCs w:val="32"/>
          <w:vertAlign w:val="subscript"/>
          <w:lang w:val="cs-CZ"/>
        </w:rPr>
        <w:t>*100</w:t>
      </w:r>
    </w:p>
    <w:p w14:paraId="6A47AF08" w14:textId="17AFFE54" w:rsidR="001D08FA" w:rsidRPr="004538B9" w:rsidRDefault="005D2F25" w:rsidP="00371A77">
      <w:p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sz w:val="24"/>
          <w:szCs w:val="24"/>
          <w:lang w:val="cs-CZ"/>
        </w:rPr>
        <w:t xml:space="preserve">Bu ýerde </w:t>
      </w:r>
      <w:r w:rsidR="0032105A" w:rsidRPr="004538B9">
        <w:rPr>
          <w:rStyle w:val="tlid-translation"/>
          <w:rFonts w:ascii="Cambria Math" w:hAnsi="Cambria Math" w:cs="Cambria Math"/>
          <w:sz w:val="24"/>
          <w:szCs w:val="24"/>
          <w:lang w:val="cs-CZ"/>
        </w:rPr>
        <w:t>𝐷</w:t>
      </w:r>
      <w:r w:rsidR="0032105A" w:rsidRPr="004538B9">
        <w:rPr>
          <w:rStyle w:val="tlid-translation"/>
          <w:rFonts w:ascii="Cambria Math" w:hAnsi="Cambria Math" w:cs="Cambria Math"/>
          <w:sz w:val="24"/>
          <w:szCs w:val="24"/>
          <w:vertAlign w:val="subscript"/>
          <w:lang w:val="cs-CZ"/>
        </w:rPr>
        <w:t>𝑖</w:t>
      </w:r>
      <w:r w:rsidR="0032105A" w:rsidRPr="004538B9">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i ugruna degişlidir</w:t>
      </w:r>
      <w:r w:rsidR="0032105A" w:rsidRPr="004538B9">
        <w:rPr>
          <w:rStyle w:val="tlid-translation"/>
          <w:rFonts w:ascii="Times New Roman" w:hAnsi="Times New Roman" w:cs="Times New Roman"/>
          <w:sz w:val="24"/>
          <w:szCs w:val="24"/>
          <w:lang w:val="cs-CZ"/>
        </w:rPr>
        <w:t xml:space="preserve">; </w:t>
      </w:r>
      <m:oMath>
        <m:nary>
          <m:naryPr>
            <m:chr m:val="∑"/>
            <m:limLoc m:val="subSup"/>
            <m:ctrlPr>
              <w:rPr>
                <w:rStyle w:val="tlid-translation"/>
                <w:rFonts w:ascii="Cambria Math" w:hAnsi="Cambria Math" w:cs="Times New Roman"/>
                <w:i/>
                <w:sz w:val="32"/>
                <w:szCs w:val="32"/>
                <w:vertAlign w:val="subscript"/>
                <w:lang w:val="en-US"/>
              </w:rPr>
            </m:ctrlPr>
          </m:naryPr>
          <m:sub>
            <m:r>
              <w:rPr>
                <w:rStyle w:val="tlid-translation"/>
                <w:rFonts w:ascii="Cambria Math" w:hAnsi="Cambria Math" w:cs="Times New Roman"/>
                <w:sz w:val="32"/>
                <w:szCs w:val="32"/>
                <w:vertAlign w:val="subscript"/>
                <w:lang w:val="cs-CZ"/>
              </w:rPr>
              <m:t>j</m:t>
            </m:r>
          </m:sub>
          <m:sup>
            <m:r>
              <w:rPr>
                <w:rStyle w:val="tlid-translation"/>
                <w:rFonts w:ascii="Cambria Math" w:hAnsi="Cambria Math" w:cs="Times New Roman"/>
                <w:sz w:val="32"/>
                <w:szCs w:val="32"/>
                <w:vertAlign w:val="subscript"/>
                <w:lang w:val="cs-CZ"/>
              </w:rPr>
              <m:t>n</m:t>
            </m:r>
          </m:sup>
          <m:e>
            <m:sSub>
              <m:sSubPr>
                <m:ctrlPr>
                  <w:rPr>
                    <w:rStyle w:val="tlid-translation"/>
                    <w:rFonts w:ascii="Cambria Math" w:hAnsi="Cambria Math" w:cs="Times New Roman"/>
                    <w:i/>
                    <w:sz w:val="32"/>
                    <w:szCs w:val="32"/>
                    <w:vertAlign w:val="subscript"/>
                    <w:lang w:val="en-US"/>
                  </w:rPr>
                </m:ctrlPr>
              </m:sSubPr>
              <m:e>
                <m:r>
                  <w:rPr>
                    <w:rStyle w:val="tlid-translation"/>
                    <w:rFonts w:ascii="Cambria Math" w:hAnsi="Cambria Math" w:cs="Times New Roman"/>
                    <w:sz w:val="32"/>
                    <w:szCs w:val="32"/>
                    <w:vertAlign w:val="subscript"/>
                    <w:lang w:val="cs-CZ"/>
                  </w:rPr>
                  <m:t>S</m:t>
                </m:r>
              </m:e>
              <m:sub>
                <m:r>
                  <w:rPr>
                    <w:rStyle w:val="tlid-translation"/>
                    <w:rFonts w:ascii="Cambria Math" w:hAnsi="Cambria Math" w:cs="Times New Roman"/>
                    <w:sz w:val="32"/>
                    <w:szCs w:val="32"/>
                    <w:vertAlign w:val="subscript"/>
                    <w:lang w:val="cs-CZ"/>
                  </w:rPr>
                  <m:t>ji</m:t>
                </m:r>
              </m:sub>
            </m:sSub>
          </m:e>
        </m:nary>
      </m:oMath>
      <w:r w:rsidR="0032105A" w:rsidRPr="004538B9">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i ugrundaky j kiçi kategori</w:t>
      </w:r>
      <w:r w:rsidR="00A13BD8">
        <w:rPr>
          <w:rStyle w:val="tlid-translation"/>
          <w:rFonts w:ascii="Times New Roman" w:hAnsi="Times New Roman" w:cs="Times New Roman"/>
          <w:sz w:val="24"/>
          <w:szCs w:val="24"/>
          <w:lang w:val="cs-CZ"/>
        </w:rPr>
        <w:t>ý</w:t>
      </w:r>
      <w:r>
        <w:rPr>
          <w:rStyle w:val="tlid-translation"/>
          <w:rFonts w:ascii="Times New Roman" w:hAnsi="Times New Roman" w:cs="Times New Roman"/>
          <w:sz w:val="24"/>
          <w:szCs w:val="24"/>
          <w:lang w:val="cs-CZ"/>
        </w:rPr>
        <w:t>asynyň jemine degişlidir; we n her ugurdaky kiçi kategoriýalaryň umumy sanyna degişlidir. Netijeler göterim</w:t>
      </w:r>
      <w:r w:rsidR="00A13BD8">
        <w:rPr>
          <w:rStyle w:val="tlid-translation"/>
          <w:rFonts w:ascii="Times New Roman" w:hAnsi="Times New Roman" w:cs="Times New Roman"/>
          <w:sz w:val="24"/>
          <w:szCs w:val="24"/>
          <w:lang w:val="cs-CZ"/>
        </w:rPr>
        <w:t xml:space="preserve">de görkezildi: Her ugur üçin </w:t>
      </w:r>
      <w:r w:rsidR="00ED750A">
        <w:rPr>
          <w:rStyle w:val="tlid-translation"/>
          <w:rFonts w:ascii="Times New Roman" w:hAnsi="Times New Roman" w:cs="Times New Roman"/>
          <w:sz w:val="24"/>
          <w:szCs w:val="24"/>
          <w:lang w:val="cs-CZ"/>
        </w:rPr>
        <w:t xml:space="preserve">ähmiýetler 0-dan iň ýokary 100 göterime çenli aralykda üýtgäp durýar. </w:t>
      </w:r>
    </w:p>
    <w:p w14:paraId="06DEFA65" w14:textId="4532DAF0" w:rsidR="001D08FA" w:rsidRPr="004538B9" w:rsidRDefault="00ED750A" w:rsidP="00371A77">
      <w:p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sz w:val="24"/>
          <w:szCs w:val="24"/>
          <w:lang w:val="cs-CZ"/>
        </w:rPr>
        <w:t>10.7.2 umumy sintetiki görkeziji alty ugurdaky 0-dan 100 göterime çenli aralykda ähmiýetleri bolan 30 kiçi kategoriýanyň ölçenilmedik ortaça ähmiýetini hasaplap çykarmak ýoly bilen alynýar.</w:t>
      </w:r>
    </w:p>
    <w:p w14:paraId="13627427" w14:textId="0D6EB780" w:rsidR="001D08FA" w:rsidRPr="004538B9" w:rsidRDefault="00ED750A"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sz w:val="24"/>
          <w:szCs w:val="24"/>
          <w:lang w:val="cs-CZ"/>
        </w:rPr>
        <w:t>Netijelere düşündiriş bermegiň we umumylaşdyrmagyň ýeňil bolmagy üçin alnan ortaça ähmiýetler soňra şu görnüşde klassifikasiýa bölünýär: 40 göterimden pes görkeziji „Geljekde öňegidişlik talap edilýär“ hökmünde kodlaşdyrylýar; 40%-den 80%-e çenli görkeziji „Bölekleýin laýyk gelýär“ hökmünde, 80% we şondan ýokary görkeziji „Laýyk gelýär ýa-da doly laýyk gelýär“ hökmünde kodlaşdyrylýar.</w:t>
      </w:r>
    </w:p>
    <w:p w14:paraId="32F0AE21" w14:textId="476AE011" w:rsidR="001D08FA" w:rsidRPr="004538B9" w:rsidRDefault="00ED750A" w:rsidP="00371A77">
      <w:p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b/>
          <w:sz w:val="24"/>
          <w:szCs w:val="24"/>
          <w:lang w:val="cs-CZ"/>
        </w:rPr>
        <w:t>Bölme:</w:t>
      </w:r>
    </w:p>
    <w:p w14:paraId="384DE37A" w14:textId="48290748" w:rsidR="00AB2823" w:rsidRPr="004538B9" w:rsidRDefault="00ED750A"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Syýasatyň alty ugry:</w:t>
      </w:r>
      <w:r w:rsidR="00AB2823" w:rsidRPr="004538B9">
        <w:rPr>
          <w:rStyle w:val="tlid-translation"/>
          <w:rFonts w:ascii="Times New Roman" w:hAnsi="Times New Roman" w:cs="Times New Roman"/>
          <w:sz w:val="24"/>
          <w:szCs w:val="24"/>
          <w:lang w:val="cs-CZ"/>
        </w:rPr>
        <w:t xml:space="preserve"> </w:t>
      </w:r>
    </w:p>
    <w:p w14:paraId="268B92CF" w14:textId="6828C581" w:rsidR="00AB2823" w:rsidRPr="004538B9" w:rsidRDefault="00AB2823"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sidRPr="004538B9">
        <w:rPr>
          <w:rStyle w:val="tlid-translation"/>
          <w:rFonts w:ascii="Times New Roman" w:hAnsi="Times New Roman" w:cs="Times New Roman"/>
          <w:sz w:val="24"/>
          <w:szCs w:val="24"/>
          <w:lang w:val="cs-CZ"/>
        </w:rPr>
        <w:t xml:space="preserve">(i) </w:t>
      </w:r>
      <w:r w:rsidR="00ED750A">
        <w:rPr>
          <w:rStyle w:val="tlid-translation"/>
          <w:rFonts w:ascii="Times New Roman" w:hAnsi="Times New Roman" w:cs="Times New Roman"/>
          <w:sz w:val="24"/>
          <w:szCs w:val="24"/>
          <w:lang w:val="cs-CZ"/>
        </w:rPr>
        <w:t>migrantlaryň hukuklary</w:t>
      </w:r>
      <w:r w:rsidRPr="004538B9">
        <w:rPr>
          <w:rStyle w:val="tlid-translation"/>
          <w:rFonts w:ascii="Times New Roman" w:hAnsi="Times New Roman" w:cs="Times New Roman"/>
          <w:sz w:val="24"/>
          <w:szCs w:val="24"/>
          <w:lang w:val="cs-CZ"/>
        </w:rPr>
        <w:t xml:space="preserve">; </w:t>
      </w:r>
    </w:p>
    <w:p w14:paraId="7B074C22" w14:textId="0E12B96C" w:rsidR="00AB2823" w:rsidRPr="004538B9" w:rsidRDefault="00AB2823" w:rsidP="00371A77">
      <w:pPr>
        <w:spacing w:before="100" w:beforeAutospacing="1" w:after="100" w:afterAutospacing="1" w:line="276" w:lineRule="auto"/>
        <w:jc w:val="both"/>
        <w:rPr>
          <w:rStyle w:val="tlid-translation"/>
          <w:rFonts w:ascii="Times New Roman" w:hAnsi="Times New Roman" w:cs="Times New Roman"/>
          <w:sz w:val="24"/>
          <w:szCs w:val="24"/>
          <w:u w:val="single"/>
          <w:lang w:val="cs-CZ"/>
        </w:rPr>
      </w:pPr>
      <w:r w:rsidRPr="004538B9">
        <w:rPr>
          <w:rStyle w:val="tlid-translation"/>
          <w:rFonts w:ascii="Times New Roman" w:hAnsi="Times New Roman" w:cs="Times New Roman"/>
          <w:sz w:val="24"/>
          <w:szCs w:val="24"/>
          <w:lang w:val="cs-CZ"/>
        </w:rPr>
        <w:t xml:space="preserve">(ii) </w:t>
      </w:r>
      <w:r w:rsidR="004221C9">
        <w:rPr>
          <w:rStyle w:val="tlid-translation"/>
          <w:rFonts w:ascii="Times New Roman" w:hAnsi="Times New Roman" w:cs="Times New Roman"/>
          <w:sz w:val="24"/>
          <w:szCs w:val="24"/>
          <w:lang w:val="cs-CZ"/>
        </w:rPr>
        <w:t>umumydöwlet/hakyky maglumatlara esaslanýan syýasat</w:t>
      </w:r>
      <w:r w:rsidRPr="004538B9">
        <w:rPr>
          <w:rStyle w:val="tlid-translation"/>
          <w:rFonts w:ascii="Times New Roman" w:hAnsi="Times New Roman" w:cs="Times New Roman"/>
          <w:sz w:val="24"/>
          <w:szCs w:val="24"/>
          <w:lang w:val="cs-CZ"/>
        </w:rPr>
        <w:t xml:space="preserve">; </w:t>
      </w:r>
    </w:p>
    <w:p w14:paraId="4CEC91F5" w14:textId="476B5BAF" w:rsidR="00AB2823" w:rsidRPr="00FC7A71" w:rsidRDefault="00AB2823" w:rsidP="00371A77">
      <w:pPr>
        <w:spacing w:before="100" w:beforeAutospacing="1" w:after="100" w:afterAutospacing="1" w:line="276" w:lineRule="auto"/>
        <w:jc w:val="both"/>
        <w:rPr>
          <w:rStyle w:val="tlid-translation"/>
          <w:rFonts w:ascii="Times New Roman" w:hAnsi="Times New Roman" w:cs="Times New Roman"/>
          <w:sz w:val="24"/>
          <w:szCs w:val="24"/>
          <w:u w:val="single"/>
          <w:lang w:val="cs-CZ"/>
        </w:rPr>
      </w:pPr>
      <w:r w:rsidRPr="00FC7A71">
        <w:rPr>
          <w:rStyle w:val="tlid-translation"/>
          <w:rFonts w:ascii="Times New Roman" w:hAnsi="Times New Roman" w:cs="Times New Roman"/>
          <w:sz w:val="24"/>
          <w:szCs w:val="24"/>
          <w:lang w:val="cs-CZ"/>
        </w:rPr>
        <w:t xml:space="preserve">(iii) </w:t>
      </w:r>
      <w:r w:rsidR="004221C9">
        <w:rPr>
          <w:rStyle w:val="tlid-translation"/>
          <w:rFonts w:ascii="Times New Roman" w:hAnsi="Times New Roman" w:cs="Times New Roman"/>
          <w:sz w:val="24"/>
          <w:szCs w:val="24"/>
          <w:lang w:val="cs-CZ"/>
        </w:rPr>
        <w:t>hyzmatdaşlyk</w:t>
      </w:r>
      <w:r w:rsidRPr="00FC7A71">
        <w:rPr>
          <w:rStyle w:val="tlid-translation"/>
          <w:rFonts w:ascii="Times New Roman" w:hAnsi="Times New Roman" w:cs="Times New Roman"/>
          <w:sz w:val="24"/>
          <w:szCs w:val="24"/>
          <w:lang w:val="cs-CZ"/>
        </w:rPr>
        <w:t xml:space="preserve">; </w:t>
      </w:r>
    </w:p>
    <w:p w14:paraId="166A15D6" w14:textId="2CF49B1D" w:rsidR="00AB2823" w:rsidRPr="00FC7A71" w:rsidRDefault="00AB2823" w:rsidP="00371A77">
      <w:pPr>
        <w:spacing w:before="100" w:beforeAutospacing="1" w:after="100" w:afterAutospacing="1" w:line="276" w:lineRule="auto"/>
        <w:jc w:val="both"/>
        <w:rPr>
          <w:rStyle w:val="tlid-translation"/>
          <w:rFonts w:ascii="Times New Roman" w:hAnsi="Times New Roman" w:cs="Times New Roman"/>
          <w:sz w:val="24"/>
          <w:szCs w:val="24"/>
          <w:u w:val="single"/>
          <w:lang w:val="cs-CZ"/>
        </w:rPr>
      </w:pPr>
      <w:r w:rsidRPr="00FC7A71">
        <w:rPr>
          <w:rStyle w:val="tlid-translation"/>
          <w:rFonts w:ascii="Times New Roman" w:hAnsi="Times New Roman" w:cs="Times New Roman"/>
          <w:sz w:val="24"/>
          <w:szCs w:val="24"/>
          <w:lang w:val="cs-CZ"/>
        </w:rPr>
        <w:t xml:space="preserve">(iv) </w:t>
      </w:r>
      <w:r w:rsidR="004221C9">
        <w:rPr>
          <w:rStyle w:val="tlid-translation"/>
          <w:rFonts w:ascii="Times New Roman" w:hAnsi="Times New Roman" w:cs="Times New Roman"/>
          <w:sz w:val="24"/>
          <w:szCs w:val="24"/>
          <w:lang w:val="cs-CZ"/>
        </w:rPr>
        <w:t>durmuş-ykdysady abadançylyk</w:t>
      </w:r>
      <w:r w:rsidRPr="00FC7A71">
        <w:rPr>
          <w:rStyle w:val="tlid-translation"/>
          <w:rFonts w:ascii="Times New Roman" w:hAnsi="Times New Roman" w:cs="Times New Roman"/>
          <w:sz w:val="24"/>
          <w:szCs w:val="24"/>
          <w:lang w:val="cs-CZ"/>
        </w:rPr>
        <w:t xml:space="preserve">; </w:t>
      </w:r>
    </w:p>
    <w:p w14:paraId="3930B82D" w14:textId="0D8063F6" w:rsidR="00AB2823" w:rsidRPr="004221C9" w:rsidRDefault="00AB2823" w:rsidP="00371A77">
      <w:pPr>
        <w:spacing w:before="100" w:beforeAutospacing="1" w:after="100" w:afterAutospacing="1" w:line="276" w:lineRule="auto"/>
        <w:jc w:val="both"/>
        <w:rPr>
          <w:rStyle w:val="tlid-translation"/>
          <w:rFonts w:ascii="Times New Roman" w:hAnsi="Times New Roman" w:cs="Times New Roman"/>
          <w:sz w:val="24"/>
          <w:szCs w:val="24"/>
          <w:u w:val="single"/>
          <w:lang w:val="en-US"/>
        </w:rPr>
      </w:pPr>
      <w:r w:rsidRPr="004221C9">
        <w:rPr>
          <w:rStyle w:val="tlid-translation"/>
          <w:rFonts w:ascii="Times New Roman" w:hAnsi="Times New Roman" w:cs="Times New Roman"/>
          <w:sz w:val="24"/>
          <w:szCs w:val="24"/>
          <w:lang w:val="en-US"/>
        </w:rPr>
        <w:t xml:space="preserve">(v) </w:t>
      </w:r>
      <w:r w:rsidR="004221C9">
        <w:rPr>
          <w:rStyle w:val="tlid-translation"/>
          <w:rFonts w:ascii="Times New Roman" w:hAnsi="Times New Roman" w:cs="Times New Roman"/>
          <w:sz w:val="24"/>
          <w:szCs w:val="24"/>
          <w:lang w:val="cs-CZ"/>
        </w:rPr>
        <w:t>çökgünlikleri ölçemegiň dessinligi</w:t>
      </w:r>
      <w:r w:rsidRPr="004221C9">
        <w:rPr>
          <w:rStyle w:val="tlid-translation"/>
          <w:rFonts w:ascii="Times New Roman" w:hAnsi="Times New Roman" w:cs="Times New Roman"/>
          <w:sz w:val="24"/>
          <w:szCs w:val="24"/>
          <w:lang w:val="en-US"/>
        </w:rPr>
        <w:t xml:space="preserve">; </w:t>
      </w:r>
      <w:r w:rsidR="004221C9">
        <w:rPr>
          <w:rStyle w:val="tlid-translation"/>
          <w:rFonts w:ascii="Times New Roman" w:hAnsi="Times New Roman" w:cs="Times New Roman"/>
          <w:sz w:val="24"/>
          <w:szCs w:val="24"/>
          <w:lang w:val="cs-CZ"/>
        </w:rPr>
        <w:t>we</w:t>
      </w:r>
      <w:r w:rsidRPr="004221C9">
        <w:rPr>
          <w:rStyle w:val="tlid-translation"/>
          <w:rFonts w:ascii="Times New Roman" w:hAnsi="Times New Roman" w:cs="Times New Roman"/>
          <w:sz w:val="24"/>
          <w:szCs w:val="24"/>
          <w:lang w:val="en-US"/>
        </w:rPr>
        <w:t xml:space="preserve"> </w:t>
      </w:r>
    </w:p>
    <w:p w14:paraId="24179085" w14:textId="2DFC1FAB" w:rsidR="00AB2823" w:rsidRPr="004221C9" w:rsidRDefault="00AB2823"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sidRPr="004221C9">
        <w:rPr>
          <w:rStyle w:val="tlid-translation"/>
          <w:rFonts w:ascii="Times New Roman" w:hAnsi="Times New Roman" w:cs="Times New Roman"/>
          <w:sz w:val="24"/>
          <w:szCs w:val="24"/>
          <w:lang w:val="en-US"/>
        </w:rPr>
        <w:t xml:space="preserve">(vi) </w:t>
      </w:r>
      <w:r w:rsidR="004221C9">
        <w:rPr>
          <w:rStyle w:val="tlid-translation"/>
          <w:rFonts w:ascii="Times New Roman" w:hAnsi="Times New Roman" w:cs="Times New Roman"/>
          <w:sz w:val="24"/>
          <w:szCs w:val="24"/>
          <w:lang w:val="cs-CZ"/>
        </w:rPr>
        <w:t>howpsuz, tertipleşdirilen we yzygiderli migrasiýa.</w:t>
      </w:r>
    </w:p>
    <w:p w14:paraId="7C8BE9AC" w14:textId="4A26F33A" w:rsidR="008F6B04" w:rsidRPr="00371A77" w:rsidRDefault="004221C9" w:rsidP="00371A77">
      <w:pPr>
        <w:spacing w:before="100" w:beforeAutospacing="1" w:after="100" w:afterAutospacing="1" w:line="276" w:lineRule="auto"/>
        <w:jc w:val="both"/>
        <w:rPr>
          <w:rFonts w:ascii="Times New Roman" w:hAnsi="Times New Roman" w:cs="Times New Roman"/>
          <w:b/>
          <w:sz w:val="24"/>
          <w:szCs w:val="24"/>
        </w:rPr>
      </w:pPr>
      <w:r>
        <w:rPr>
          <w:rStyle w:val="tlid-translation"/>
          <w:rFonts w:ascii="Times New Roman" w:hAnsi="Times New Roman" w:cs="Times New Roman"/>
          <w:b/>
          <w:sz w:val="24"/>
          <w:szCs w:val="24"/>
          <w:lang w:val="cs-CZ"/>
        </w:rPr>
        <w:lastRenderedPageBreak/>
        <w:t>Ýok bolan maglumatlary işlemek:</w:t>
      </w:r>
    </w:p>
    <w:p w14:paraId="6E3089C9" w14:textId="2F01EEEB" w:rsidR="008F6B04" w:rsidRPr="001D08FA" w:rsidRDefault="004221C9" w:rsidP="001D08FA">
      <w:pPr>
        <w:pStyle w:val="a7"/>
        <w:numPr>
          <w:ilvl w:val="0"/>
          <w:numId w:val="4"/>
        </w:numPr>
        <w:spacing w:before="100" w:beforeAutospacing="1" w:after="100" w:afterAutospacing="1" w:line="276" w:lineRule="auto"/>
        <w:jc w:val="both"/>
        <w:rPr>
          <w:rFonts w:ascii="Times New Roman" w:hAnsi="Times New Roman" w:cs="Times New Roman"/>
          <w:b/>
          <w:color w:val="0070C0"/>
          <w:sz w:val="24"/>
          <w:szCs w:val="24"/>
        </w:rPr>
      </w:pPr>
      <w:r>
        <w:rPr>
          <w:rStyle w:val="tlid-translation"/>
          <w:rFonts w:ascii="Times New Roman" w:hAnsi="Times New Roman" w:cs="Times New Roman"/>
          <w:b/>
          <w:color w:val="0070C0"/>
          <w:sz w:val="24"/>
          <w:szCs w:val="24"/>
          <w:lang w:val="cs-CZ"/>
        </w:rPr>
        <w:t>Ýurduň derejesinde</w:t>
      </w:r>
    </w:p>
    <w:p w14:paraId="3501D568" w14:textId="18D00376" w:rsidR="008F6B04" w:rsidRPr="00371A77" w:rsidRDefault="004221C9" w:rsidP="00371A77">
      <w:pPr>
        <w:spacing w:before="100" w:beforeAutospacing="1" w:after="100" w:afterAutospacing="1" w:line="276" w:lineRule="auto"/>
        <w:jc w:val="both"/>
        <w:rPr>
          <w:rFonts w:ascii="Times New Roman" w:hAnsi="Times New Roman" w:cs="Times New Roman"/>
          <w:b/>
          <w:sz w:val="24"/>
          <w:szCs w:val="24"/>
        </w:rPr>
      </w:pPr>
      <w:r>
        <w:rPr>
          <w:rStyle w:val="tlid-translation"/>
          <w:rFonts w:ascii="Times New Roman" w:hAnsi="Times New Roman" w:cs="Times New Roman"/>
          <w:sz w:val="24"/>
          <w:szCs w:val="24"/>
          <w:lang w:val="cs-CZ"/>
        </w:rPr>
        <w:t>Talap edilmeýär.</w:t>
      </w:r>
    </w:p>
    <w:p w14:paraId="1AA08E36" w14:textId="4A8042AD" w:rsidR="008F6B04" w:rsidRPr="001D08FA" w:rsidRDefault="004221C9" w:rsidP="001D08FA">
      <w:pPr>
        <w:pStyle w:val="a7"/>
        <w:numPr>
          <w:ilvl w:val="0"/>
          <w:numId w:val="4"/>
        </w:numPr>
        <w:spacing w:before="100" w:beforeAutospacing="1" w:after="100" w:afterAutospacing="1" w:line="276" w:lineRule="auto"/>
        <w:jc w:val="both"/>
        <w:rPr>
          <w:rFonts w:ascii="Times New Roman" w:hAnsi="Times New Roman" w:cs="Times New Roman"/>
          <w:b/>
          <w:color w:val="0070C0"/>
          <w:sz w:val="24"/>
          <w:szCs w:val="24"/>
        </w:rPr>
      </w:pPr>
      <w:r>
        <w:rPr>
          <w:rStyle w:val="tlid-translation"/>
          <w:rFonts w:ascii="Times New Roman" w:hAnsi="Times New Roman" w:cs="Times New Roman"/>
          <w:b/>
          <w:color w:val="0070C0"/>
          <w:sz w:val="24"/>
          <w:szCs w:val="24"/>
          <w:lang w:val="cs-CZ"/>
        </w:rPr>
        <w:t>Sebimt we global derejelerde</w:t>
      </w:r>
    </w:p>
    <w:p w14:paraId="290E0B2D" w14:textId="44E899E6" w:rsidR="008F6B04" w:rsidRPr="004221C9" w:rsidRDefault="004221C9" w:rsidP="00371A77">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lang w:val="cs-CZ"/>
        </w:rPr>
        <w:t>Talap edilmeýär.</w:t>
      </w:r>
    </w:p>
    <w:p w14:paraId="47900EFB" w14:textId="6B790FF7" w:rsidR="008F6B04" w:rsidRPr="00371A77" w:rsidRDefault="004221C9" w:rsidP="00371A77">
      <w:pPr>
        <w:spacing w:before="100" w:beforeAutospacing="1" w:after="100" w:afterAutospacing="1" w:line="276" w:lineRule="auto"/>
        <w:jc w:val="both"/>
        <w:rPr>
          <w:rStyle w:val="tlid-translation"/>
          <w:rFonts w:ascii="Times New Roman" w:hAnsi="Times New Roman" w:cs="Times New Roman"/>
          <w:sz w:val="24"/>
          <w:szCs w:val="24"/>
        </w:rPr>
      </w:pPr>
      <w:r>
        <w:rPr>
          <w:rStyle w:val="tlid-translation"/>
          <w:rFonts w:ascii="Times New Roman" w:hAnsi="Times New Roman" w:cs="Times New Roman"/>
          <w:b/>
          <w:sz w:val="24"/>
          <w:szCs w:val="24"/>
          <w:lang w:val="cs-CZ"/>
        </w:rPr>
        <w:t>Sebitleýin görkezijiler:</w:t>
      </w:r>
      <w:r w:rsidR="00AB2823" w:rsidRPr="00371A77">
        <w:rPr>
          <w:rStyle w:val="tlid-translation"/>
          <w:rFonts w:ascii="Times New Roman" w:hAnsi="Times New Roman" w:cs="Times New Roman"/>
          <w:sz w:val="24"/>
          <w:szCs w:val="24"/>
        </w:rPr>
        <w:t xml:space="preserve"> </w:t>
      </w:r>
    </w:p>
    <w:p w14:paraId="58DFA3BF" w14:textId="5C3601A2" w:rsidR="004221C9" w:rsidRDefault="004221C9"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Sebitleýin we global jemi hasaplamalar şu sebitdäki (ýa-da global derejede) olar üçin 10.7 maksady „Geljekde öňegidişlik talap edilýän“,</w:t>
      </w:r>
      <w:r w:rsidRPr="004221C9">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„Bölekleýin laýyk gelýän“ we „Laýyk gelýän ýa-da doly laýyk gelýän“ ýurtlaryň paýyny görkezer. Maglumatlar</w:t>
      </w:r>
      <w:r w:rsidR="0075047C">
        <w:rPr>
          <w:rStyle w:val="tlid-translation"/>
          <w:rFonts w:ascii="Times New Roman" w:hAnsi="Times New Roman" w:cs="Times New Roman"/>
          <w:sz w:val="24"/>
          <w:szCs w:val="24"/>
          <w:lang w:val="cs-CZ"/>
        </w:rPr>
        <w:t xml:space="preserve"> ugurlara hem, umumy sintetiki görkezijä hem degişli bolup biler. </w:t>
      </w:r>
    </w:p>
    <w:p w14:paraId="0C2F75A0" w14:textId="785ECB2E" w:rsidR="008F6B04" w:rsidRPr="0075047C" w:rsidRDefault="0075047C"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Deň gelmezlikleriň çeşmeleri:</w:t>
      </w:r>
      <w:r w:rsidR="00AB2823" w:rsidRPr="0075047C">
        <w:rPr>
          <w:rStyle w:val="tlid-translation"/>
          <w:rFonts w:ascii="Times New Roman" w:hAnsi="Times New Roman" w:cs="Times New Roman"/>
          <w:b/>
          <w:sz w:val="24"/>
          <w:szCs w:val="24"/>
          <w:lang w:val="cs-CZ"/>
        </w:rPr>
        <w:t xml:space="preserve"> </w:t>
      </w:r>
    </w:p>
    <w:p w14:paraId="252AD340" w14:textId="0B79781F" w:rsidR="001D08FA" w:rsidRPr="0075047C" w:rsidRDefault="0075047C"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Deň gelmezlikler bolmaz, sebäbi maglumatlar Birleşen Milletler Guramasy tarapyndan</w:t>
      </w:r>
      <w:r w:rsidR="00A13BD8">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ilat we ösüş meseleleri boýunça gönüden-göni hökümetlerden geçirilen soraşmanyň çäklerinde ýygnalar.</w:t>
      </w:r>
    </w:p>
    <w:p w14:paraId="021128DC" w14:textId="0CA0F85B" w:rsidR="008F6B04" w:rsidRPr="0075047C" w:rsidRDefault="0075047C"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 xml:space="preserve">Milli derejede maglumatlary ýygnamak üçin ýurtlara elýeter bolan usullar we gollanmalar:  </w:t>
      </w:r>
    </w:p>
    <w:p w14:paraId="362BF213" w14:textId="6C5C998F" w:rsidR="008F6B04" w:rsidRPr="0075047C" w:rsidRDefault="0075047C" w:rsidP="001D08FA">
      <w:pPr>
        <w:pStyle w:val="a7"/>
        <w:numPr>
          <w:ilvl w:val="0"/>
          <w:numId w:val="4"/>
        </w:numPr>
        <w:spacing w:before="100" w:beforeAutospacing="1" w:after="100" w:afterAutospacing="1" w:line="276" w:lineRule="auto"/>
        <w:jc w:val="both"/>
        <w:rPr>
          <w:rFonts w:ascii="Times New Roman" w:hAnsi="Times New Roman" w:cs="Times New Roman"/>
          <w:sz w:val="24"/>
          <w:szCs w:val="24"/>
          <w:lang w:val="cs-CZ"/>
        </w:rPr>
      </w:pPr>
      <w:r>
        <w:rPr>
          <w:rStyle w:val="tlid-translation"/>
          <w:rFonts w:ascii="Times New Roman" w:hAnsi="Times New Roman" w:cs="Times New Roman"/>
          <w:sz w:val="24"/>
          <w:szCs w:val="24"/>
          <w:lang w:val="cs-CZ"/>
        </w:rPr>
        <w:t xml:space="preserve">Soraşma listi maslahatlary, kesgitlemeleri we gözükdirijileri öz içine alýar. BMG-nyň </w:t>
      </w:r>
      <w:r w:rsidRPr="00A13BD8">
        <w:rPr>
          <w:rStyle w:val="tlid-translation"/>
          <w:rFonts w:ascii="Times New Roman" w:hAnsi="Times New Roman" w:cs="Times New Roman"/>
          <w:sz w:val="24"/>
          <w:szCs w:val="24"/>
          <w:lang w:val="cs-CZ"/>
        </w:rPr>
        <w:t>YD</w:t>
      </w:r>
      <w:r>
        <w:rPr>
          <w:rStyle w:val="tlid-translation"/>
          <w:rFonts w:ascii="Times New Roman" w:hAnsi="Times New Roman" w:cs="Times New Roman"/>
          <w:sz w:val="24"/>
          <w:szCs w:val="24"/>
          <w:lang w:val="cs-CZ"/>
        </w:rPr>
        <w:t>MD, HMG we YHÖG ýurtlaryň soraglaryna jogap bermäge we goşmaça düşündirişleri bermäge taýýar. Mundan başga-da, HMG we Y</w:t>
      </w:r>
      <w:r w:rsidR="00A13BD8">
        <w:rPr>
          <w:rStyle w:val="tlid-translation"/>
          <w:rFonts w:ascii="Times New Roman" w:hAnsi="Times New Roman" w:cs="Times New Roman"/>
          <w:sz w:val="24"/>
          <w:szCs w:val="24"/>
          <w:lang w:val="cs-CZ"/>
        </w:rPr>
        <w:t>H</w:t>
      </w:r>
      <w:r>
        <w:rPr>
          <w:rStyle w:val="tlid-translation"/>
          <w:rFonts w:ascii="Times New Roman" w:hAnsi="Times New Roman" w:cs="Times New Roman"/>
          <w:sz w:val="24"/>
          <w:szCs w:val="24"/>
          <w:lang w:val="cs-CZ"/>
        </w:rPr>
        <w:t>ÖG ýurt derejesinde soraşma geçirmäge kömek berjek utgaşdyryjylary/ýurt bölümlerini kesgitlediler.</w:t>
      </w:r>
    </w:p>
    <w:p w14:paraId="41B1F2ED" w14:textId="7497E0F0" w:rsidR="001D08FA" w:rsidRPr="004538B9" w:rsidRDefault="0075047C" w:rsidP="00371A77">
      <w:pPr>
        <w:pStyle w:val="a7"/>
        <w:numPr>
          <w:ilvl w:val="0"/>
          <w:numId w:val="4"/>
        </w:numPr>
        <w:spacing w:before="100" w:beforeAutospacing="1" w:after="100" w:afterAutospacing="1" w:line="276" w:lineRule="auto"/>
        <w:jc w:val="both"/>
        <w:rPr>
          <w:rStyle w:val="tlid-translation"/>
          <w:rFonts w:ascii="Times New Roman" w:hAnsi="Times New Roman" w:cs="Times New Roman"/>
          <w:b/>
          <w:sz w:val="24"/>
          <w:szCs w:val="24"/>
          <w:lang w:val="cs-CZ"/>
        </w:rPr>
      </w:pPr>
      <w:r w:rsidRPr="00E1762D">
        <w:rPr>
          <w:rStyle w:val="tlid-translation"/>
          <w:rFonts w:ascii="Times New Roman" w:hAnsi="Times New Roman" w:cs="Times New Roman"/>
          <w:sz w:val="24"/>
          <w:szCs w:val="24"/>
          <w:lang w:val="cs-CZ"/>
        </w:rPr>
        <w:t>Hiç hili täze halkara maslahatlar we gollanmalar teklip edilmeýär. Geçen paragraflarda bellenilişi ýaly, usulyýet HMG</w:t>
      </w:r>
      <w:r w:rsidR="00E1762D" w:rsidRPr="00E1762D">
        <w:rPr>
          <w:rStyle w:val="tlid-translation"/>
          <w:rFonts w:ascii="Times New Roman" w:hAnsi="Times New Roman" w:cs="Times New Roman"/>
          <w:sz w:val="24"/>
          <w:szCs w:val="24"/>
          <w:lang w:val="cs-CZ"/>
        </w:rPr>
        <w:t>-nyň Geňeşi</w:t>
      </w:r>
      <w:r w:rsidRPr="00E1762D">
        <w:rPr>
          <w:rStyle w:val="tlid-translation"/>
          <w:rFonts w:ascii="Times New Roman" w:hAnsi="Times New Roman" w:cs="Times New Roman"/>
          <w:sz w:val="24"/>
          <w:szCs w:val="24"/>
          <w:lang w:val="cs-CZ"/>
        </w:rPr>
        <w:t xml:space="preserve">niň Migrasiýany dolandyrmagyň mehanizmlerine degişli kararnamasyna we maglumatlary ýygnamagyň bar bolan mehanizmine – BMG-nyň Baş Assambleýasy tarapyndan rugsat edilen soraşma esaslanýar. </w:t>
      </w:r>
    </w:p>
    <w:p w14:paraId="6D813FE1" w14:textId="23088D5F" w:rsidR="008F6B04" w:rsidRPr="00371A77" w:rsidRDefault="00E1762D" w:rsidP="00371A77">
      <w:pPr>
        <w:spacing w:before="100" w:beforeAutospacing="1" w:after="100" w:afterAutospacing="1" w:line="276" w:lineRule="auto"/>
        <w:jc w:val="both"/>
        <w:rPr>
          <w:rFonts w:ascii="Times New Roman" w:hAnsi="Times New Roman" w:cs="Times New Roman"/>
          <w:b/>
          <w:sz w:val="24"/>
          <w:szCs w:val="24"/>
        </w:rPr>
      </w:pPr>
      <w:r>
        <w:rPr>
          <w:rStyle w:val="tlid-translation"/>
          <w:rFonts w:ascii="Times New Roman" w:hAnsi="Times New Roman" w:cs="Times New Roman"/>
          <w:b/>
          <w:sz w:val="24"/>
          <w:szCs w:val="24"/>
          <w:lang w:val="cs-CZ"/>
        </w:rPr>
        <w:t>Hili kepillendirmek</w:t>
      </w:r>
    </w:p>
    <w:p w14:paraId="27C3DE5D" w14:textId="0BB5869C" w:rsidR="00765DFB" w:rsidRPr="00E1762D" w:rsidRDefault="00E1762D" w:rsidP="001D08FA">
      <w:pPr>
        <w:pStyle w:val="a7"/>
        <w:numPr>
          <w:ilvl w:val="0"/>
          <w:numId w:val="5"/>
        </w:num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Soragly hatlara jogaplar gönüden-göni jogap berýän döwlet edaralary tarapyndan berilýär we olar tarapyndan tassyklanýar. HMG we YHÖG goldaw bermeginde BMG-nyň YDMD zerur bolşuna görä, laýyk gelşine binýatlyk barl</w:t>
      </w:r>
      <w:r w:rsidR="00A13BD8">
        <w:rPr>
          <w:rStyle w:val="tlid-translation"/>
          <w:rFonts w:ascii="Times New Roman" w:hAnsi="Times New Roman" w:cs="Times New Roman"/>
          <w:sz w:val="24"/>
          <w:szCs w:val="24"/>
          <w:lang w:val="cs-CZ"/>
        </w:rPr>
        <w:t>a</w:t>
      </w:r>
      <w:r>
        <w:rPr>
          <w:rStyle w:val="tlid-translation"/>
          <w:rFonts w:ascii="Times New Roman" w:hAnsi="Times New Roman" w:cs="Times New Roman"/>
          <w:sz w:val="24"/>
          <w:szCs w:val="24"/>
          <w:lang w:val="cs-CZ"/>
        </w:rPr>
        <w:t>gy geçirer. Islendik laýyk gelmezlikler milli hyzmat</w:t>
      </w:r>
      <w:r w:rsidR="00A13BD8">
        <w:rPr>
          <w:rStyle w:val="tlid-translation"/>
          <w:rFonts w:ascii="Times New Roman" w:hAnsi="Times New Roman" w:cs="Times New Roman"/>
          <w:sz w:val="24"/>
          <w:szCs w:val="24"/>
          <w:lang w:val="cs-CZ"/>
        </w:rPr>
        <w:t>d</w:t>
      </w:r>
      <w:r>
        <w:rPr>
          <w:rStyle w:val="tlid-translation"/>
          <w:rFonts w:ascii="Times New Roman" w:hAnsi="Times New Roman" w:cs="Times New Roman"/>
          <w:sz w:val="24"/>
          <w:szCs w:val="24"/>
          <w:lang w:val="cs-CZ"/>
        </w:rPr>
        <w:t xml:space="preserve">aşlar tarapyndan çözülmegi üçin bellik ediler. </w:t>
      </w:r>
      <w:r w:rsidR="00AB2823" w:rsidRPr="00E1762D">
        <w:rPr>
          <w:rStyle w:val="tlid-translation"/>
          <w:rFonts w:ascii="Times New Roman" w:hAnsi="Times New Roman" w:cs="Times New Roman"/>
          <w:sz w:val="24"/>
          <w:szCs w:val="24"/>
          <w:lang w:val="cs-CZ"/>
        </w:rPr>
        <w:t xml:space="preserve"> </w:t>
      </w:r>
    </w:p>
    <w:p w14:paraId="6228957B" w14:textId="095D1D08" w:rsidR="00AB2823" w:rsidRPr="00E1762D" w:rsidRDefault="00E1762D" w:rsidP="001D08FA">
      <w:pPr>
        <w:pStyle w:val="a7"/>
        <w:numPr>
          <w:ilvl w:val="0"/>
          <w:numId w:val="5"/>
        </w:num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Görkezijiniň ýurtlaryň soraga jogaplaryna göni bagly bolup durýandygy sebäpli, DÖM-nyň görekezijileriniň maglumatlar binýadynda getirilen milli magl</w:t>
      </w:r>
      <w:r w:rsidR="00A13BD8">
        <w:rPr>
          <w:rStyle w:val="tlid-translation"/>
          <w:rFonts w:ascii="Times New Roman" w:hAnsi="Times New Roman" w:cs="Times New Roman"/>
          <w:sz w:val="24"/>
          <w:szCs w:val="24"/>
          <w:lang w:val="cs-CZ"/>
        </w:rPr>
        <w:t>umatlar boýunça ýurtlar bilen g</w:t>
      </w:r>
      <w:r>
        <w:rPr>
          <w:rStyle w:val="tlid-translation"/>
          <w:rFonts w:ascii="Times New Roman" w:hAnsi="Times New Roman" w:cs="Times New Roman"/>
          <w:sz w:val="24"/>
          <w:szCs w:val="24"/>
          <w:lang w:val="cs-CZ"/>
        </w:rPr>
        <w:t xml:space="preserve">oşmaça geňeşmeler göz öňünde tutulmaýar. </w:t>
      </w:r>
    </w:p>
    <w:p w14:paraId="0F1549EA" w14:textId="1929707B" w:rsidR="00781D2D" w:rsidRPr="00E1762D" w:rsidRDefault="00E1762D" w:rsidP="00781D2D">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lastRenderedPageBreak/>
        <w:t>Maglumat çeşmeleri</w:t>
      </w:r>
      <w:r w:rsidR="00781D2D" w:rsidRPr="00E1762D">
        <w:rPr>
          <w:rFonts w:ascii="Times New Roman" w:hAnsi="Times New Roman" w:cs="Times New Roman"/>
          <w:b/>
          <w:color w:val="0070C0"/>
          <w:sz w:val="24"/>
          <w:szCs w:val="24"/>
          <w:lang w:val="cs-CZ"/>
        </w:rPr>
        <w:t xml:space="preserve"> </w:t>
      </w:r>
    </w:p>
    <w:p w14:paraId="59045543" w14:textId="2C9CE30F" w:rsidR="00AB2823" w:rsidRPr="00E1762D" w:rsidRDefault="00E1762D"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Beýan etme:</w:t>
      </w:r>
    </w:p>
    <w:p w14:paraId="5552F26D" w14:textId="5A933657" w:rsidR="00CD5B05" w:rsidRDefault="00E1762D"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BMG-nyň hökümetleriň arasynda ilat we ösüş boýunça geçirýän soraşmalary</w:t>
      </w:r>
      <w:r w:rsidR="00CD5B05">
        <w:rPr>
          <w:rStyle w:val="tlid-translation"/>
          <w:rFonts w:ascii="Times New Roman" w:hAnsi="Times New Roman" w:cs="Times New Roman"/>
          <w:sz w:val="24"/>
          <w:szCs w:val="24"/>
          <w:lang w:val="cs-CZ"/>
        </w:rPr>
        <w:t xml:space="preserve"> maglumat çeşmeleri </w:t>
      </w:r>
      <w:r>
        <w:rPr>
          <w:rStyle w:val="tlid-translation"/>
          <w:rFonts w:ascii="Times New Roman" w:hAnsi="Times New Roman" w:cs="Times New Roman"/>
          <w:sz w:val="24"/>
          <w:szCs w:val="24"/>
          <w:lang w:val="cs-CZ"/>
        </w:rPr>
        <w:t>bolup dur</w:t>
      </w:r>
      <w:r w:rsidR="00CD5B05">
        <w:rPr>
          <w:rStyle w:val="tlid-translation"/>
          <w:rFonts w:ascii="Times New Roman" w:hAnsi="Times New Roman" w:cs="Times New Roman"/>
          <w:sz w:val="24"/>
          <w:szCs w:val="24"/>
          <w:lang w:val="cs-CZ"/>
        </w:rPr>
        <w:t>ý</w:t>
      </w:r>
      <w:r>
        <w:rPr>
          <w:rStyle w:val="tlid-translation"/>
          <w:rFonts w:ascii="Times New Roman" w:hAnsi="Times New Roman" w:cs="Times New Roman"/>
          <w:sz w:val="24"/>
          <w:szCs w:val="24"/>
          <w:lang w:val="cs-CZ"/>
        </w:rPr>
        <w:t xml:space="preserve">ar, bu soraşma </w:t>
      </w:r>
      <w:r w:rsidR="00CD5B05">
        <w:rPr>
          <w:rStyle w:val="tlid-translation"/>
          <w:rFonts w:ascii="Times New Roman" w:hAnsi="Times New Roman" w:cs="Times New Roman"/>
          <w:sz w:val="24"/>
          <w:szCs w:val="24"/>
          <w:lang w:val="cs-CZ"/>
        </w:rPr>
        <w:t xml:space="preserve">1963-nji ýyldan bäri global demografik syýasata, şol sanda halkara migrasiýasy babatynda syýasata syn bermek üçin peýdalanylýar. Şeýle soraşmalary geçirmek Baş Assambleýanyň 1962-nji ýylyň 18-nji dekabryndaky </w:t>
      </w:r>
      <w:r w:rsidR="00CD5B05" w:rsidRPr="00CD5B05">
        <w:rPr>
          <w:rStyle w:val="tlid-translation"/>
          <w:rFonts w:ascii="Times New Roman" w:hAnsi="Times New Roman" w:cs="Times New Roman"/>
          <w:sz w:val="24"/>
          <w:szCs w:val="24"/>
          <w:lang w:val="cs-CZ"/>
        </w:rPr>
        <w:t>1838 (XVII</w:t>
      </w:r>
      <w:r w:rsidR="00CD5B05">
        <w:rPr>
          <w:rStyle w:val="tlid-translation"/>
          <w:rFonts w:ascii="Times New Roman" w:hAnsi="Times New Roman" w:cs="Times New Roman"/>
          <w:sz w:val="24"/>
          <w:szCs w:val="24"/>
          <w:lang w:val="cs-CZ"/>
        </w:rPr>
        <w:t>)  belgili kara</w:t>
      </w:r>
      <w:r w:rsidR="00645CD5">
        <w:rPr>
          <w:rStyle w:val="tlid-translation"/>
          <w:rFonts w:ascii="Times New Roman" w:hAnsi="Times New Roman" w:cs="Times New Roman"/>
          <w:sz w:val="24"/>
          <w:szCs w:val="24"/>
          <w:lang w:val="tk-TM"/>
        </w:rPr>
        <w:t>r</w:t>
      </w:r>
      <w:r w:rsidR="00CD5B05">
        <w:rPr>
          <w:rStyle w:val="tlid-translation"/>
          <w:rFonts w:ascii="Times New Roman" w:hAnsi="Times New Roman" w:cs="Times New Roman"/>
          <w:sz w:val="24"/>
          <w:szCs w:val="24"/>
          <w:lang w:val="cs-CZ"/>
        </w:rPr>
        <w:t>namasy arkaly tabşyryldy. Soraşma esasan jogaplaryň birnäçe wariantlary bolan soraglardan durýar. On ikinji soraşma üç tematiki modula bölünendir: I modul, ilatyň garramagyna we urba</w:t>
      </w:r>
      <w:r w:rsidR="00A13BD8">
        <w:rPr>
          <w:rStyle w:val="tlid-translation"/>
          <w:rFonts w:ascii="Times New Roman" w:hAnsi="Times New Roman" w:cs="Times New Roman"/>
          <w:sz w:val="24"/>
          <w:szCs w:val="24"/>
          <w:lang w:val="cs-CZ"/>
        </w:rPr>
        <w:t>n</w:t>
      </w:r>
      <w:r w:rsidR="00CD5B05">
        <w:rPr>
          <w:rStyle w:val="tlid-translation"/>
          <w:rFonts w:ascii="Times New Roman" w:hAnsi="Times New Roman" w:cs="Times New Roman"/>
          <w:sz w:val="24"/>
          <w:szCs w:val="24"/>
          <w:lang w:val="cs-CZ"/>
        </w:rPr>
        <w:t xml:space="preserve">izasiýa (şäherleşme) bagyşlanandyr; II modul çaga dogluşy, maşgalany meýilleşdirmek we reproduktiw saglyk boýunça meseleler; III modul halkara migrasiýasy boýunça. On ikinji soraşmanyň III moduly täzelendi we indi ol migrasion syýasatyň ýokarda ýatlanan ähli alty ugry üçin esasy soraglary öz içine alýar. </w:t>
      </w:r>
    </w:p>
    <w:p w14:paraId="5958F369" w14:textId="27235273" w:rsidR="00AB2823" w:rsidRPr="004538B9" w:rsidRDefault="00CD5B05"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b/>
          <w:sz w:val="24"/>
          <w:szCs w:val="24"/>
          <w:lang w:val="cs-CZ"/>
        </w:rPr>
        <w:t>Ýygnamak işi:</w:t>
      </w:r>
      <w:r w:rsidR="00AB2823" w:rsidRPr="004538B9">
        <w:rPr>
          <w:rStyle w:val="tlid-translation"/>
          <w:rFonts w:ascii="Times New Roman" w:hAnsi="Times New Roman" w:cs="Times New Roman"/>
          <w:sz w:val="24"/>
          <w:szCs w:val="24"/>
          <w:lang w:val="cs-CZ"/>
        </w:rPr>
        <w:t xml:space="preserve"> </w:t>
      </w:r>
    </w:p>
    <w:p w14:paraId="04ADC9F5" w14:textId="27594C7C" w:rsidR="00A4364D" w:rsidRDefault="00CD5B05"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Soraşma Baş sekretaryň adyndan geçirilý</w:t>
      </w:r>
      <w:r w:rsidR="00A4364D">
        <w:rPr>
          <w:rStyle w:val="tlid-translation"/>
          <w:rFonts w:ascii="Times New Roman" w:hAnsi="Times New Roman" w:cs="Times New Roman"/>
          <w:sz w:val="24"/>
          <w:szCs w:val="24"/>
          <w:lang w:val="cs-CZ"/>
        </w:rPr>
        <w:t>är we Nýu-Ýorkdaky hemişelik we</w:t>
      </w:r>
      <w:r>
        <w:rPr>
          <w:rStyle w:val="tlid-translation"/>
          <w:rFonts w:ascii="Times New Roman" w:hAnsi="Times New Roman" w:cs="Times New Roman"/>
          <w:sz w:val="24"/>
          <w:szCs w:val="24"/>
          <w:lang w:val="cs-CZ"/>
        </w:rPr>
        <w:t>kilhanalaryň ählisine iberilýär: 193 agza döwlet, 2 synlaýjy döwlet we 2</w:t>
      </w:r>
      <w:r w:rsidR="00A4364D">
        <w:rPr>
          <w:rStyle w:val="tlid-translation"/>
          <w:rFonts w:ascii="Times New Roman" w:hAnsi="Times New Roman" w:cs="Times New Roman"/>
          <w:sz w:val="24"/>
          <w:szCs w:val="24"/>
          <w:lang w:val="cs-CZ"/>
        </w:rPr>
        <w:t xml:space="preserve"> </w:t>
      </w:r>
      <w:r>
        <w:rPr>
          <w:rStyle w:val="tlid-translation"/>
          <w:rFonts w:ascii="Times New Roman" w:hAnsi="Times New Roman" w:cs="Times New Roman"/>
          <w:sz w:val="24"/>
          <w:szCs w:val="24"/>
          <w:lang w:val="cs-CZ"/>
        </w:rPr>
        <w:t>agza bolup durmaýan döwlet</w:t>
      </w:r>
      <w:r w:rsidR="00A4364D">
        <w:rPr>
          <w:rStyle w:val="tlid-translation"/>
          <w:rFonts w:ascii="Times New Roman" w:hAnsi="Times New Roman" w:cs="Times New Roman"/>
          <w:sz w:val="24"/>
          <w:szCs w:val="24"/>
          <w:lang w:val="cs-CZ"/>
        </w:rPr>
        <w:t>. Ozalky iş tejribesine laýyklykda, hemişelik wekilhanalar soraşmanyň üç tematiki modullaryny degişli pudaklaýyn ministrliklere ýa-da soraglara jogap bermek tabşy</w:t>
      </w:r>
      <w:r w:rsidR="00010C06">
        <w:rPr>
          <w:rStyle w:val="tlid-translation"/>
          <w:rFonts w:ascii="Times New Roman" w:hAnsi="Times New Roman" w:cs="Times New Roman"/>
          <w:sz w:val="24"/>
          <w:szCs w:val="24"/>
          <w:lang w:val="cs-CZ"/>
        </w:rPr>
        <w:t>rylan hökümet edaralaryna iber</w:t>
      </w:r>
      <w:r w:rsidR="00A4364D">
        <w:rPr>
          <w:rStyle w:val="tlid-translation"/>
          <w:rFonts w:ascii="Times New Roman" w:hAnsi="Times New Roman" w:cs="Times New Roman"/>
          <w:sz w:val="24"/>
          <w:szCs w:val="24"/>
          <w:lang w:val="cs-CZ"/>
        </w:rPr>
        <w:t>ýä</w:t>
      </w:r>
      <w:r w:rsidR="00010C06">
        <w:rPr>
          <w:rStyle w:val="tlid-translation"/>
          <w:rFonts w:ascii="Times New Roman" w:hAnsi="Times New Roman" w:cs="Times New Roman"/>
          <w:sz w:val="24"/>
          <w:szCs w:val="24"/>
          <w:lang w:val="cs-CZ"/>
        </w:rPr>
        <w:t>rle</w:t>
      </w:r>
      <w:r w:rsidR="00A4364D">
        <w:rPr>
          <w:rStyle w:val="tlid-translation"/>
          <w:rFonts w:ascii="Times New Roman" w:hAnsi="Times New Roman" w:cs="Times New Roman"/>
          <w:sz w:val="24"/>
          <w:szCs w:val="24"/>
          <w:lang w:val="cs-CZ"/>
        </w:rPr>
        <w:t>r. So</w:t>
      </w:r>
      <w:r w:rsidR="00E96C6D">
        <w:rPr>
          <w:rStyle w:val="tlid-translation"/>
          <w:rFonts w:ascii="Times New Roman" w:hAnsi="Times New Roman" w:cs="Times New Roman"/>
          <w:sz w:val="24"/>
          <w:szCs w:val="24"/>
          <w:lang w:val="cs-CZ"/>
        </w:rPr>
        <w:t>r</w:t>
      </w:r>
      <w:r w:rsidR="00A4364D">
        <w:rPr>
          <w:rStyle w:val="tlid-translation"/>
          <w:rFonts w:ascii="Times New Roman" w:hAnsi="Times New Roman" w:cs="Times New Roman"/>
          <w:sz w:val="24"/>
          <w:szCs w:val="24"/>
          <w:lang w:val="cs-CZ"/>
        </w:rPr>
        <w:t>aşmanyň modullary ýa onlaýn anketalaryň</w:t>
      </w:r>
      <w:r w:rsidR="00E96C6D">
        <w:rPr>
          <w:rStyle w:val="tlid-translation"/>
          <w:rFonts w:ascii="Times New Roman" w:hAnsi="Times New Roman" w:cs="Times New Roman"/>
          <w:sz w:val="24"/>
          <w:szCs w:val="24"/>
          <w:lang w:val="cs-CZ"/>
        </w:rPr>
        <w:t xml:space="preserve"> ýa-da PDE f</w:t>
      </w:r>
      <w:r w:rsidR="00A4364D">
        <w:rPr>
          <w:rStyle w:val="tlid-translation"/>
          <w:rFonts w:ascii="Times New Roman" w:hAnsi="Times New Roman" w:cs="Times New Roman"/>
          <w:sz w:val="24"/>
          <w:szCs w:val="24"/>
          <w:lang w:val="cs-CZ"/>
        </w:rPr>
        <w:t>ormatyndaky doldurylan anketanyň kömegi bilen doldurylyp bilner. Ýurtlaryň jogaplary laýyk gelýändigini barlamak üçin BMG-nyň Y</w:t>
      </w:r>
      <w:r w:rsidR="00E96C6D">
        <w:rPr>
          <w:rStyle w:val="tlid-translation"/>
          <w:rFonts w:ascii="Times New Roman" w:hAnsi="Times New Roman" w:cs="Times New Roman"/>
          <w:sz w:val="24"/>
          <w:szCs w:val="24"/>
          <w:lang w:val="cs-CZ"/>
        </w:rPr>
        <w:t>D</w:t>
      </w:r>
      <w:r w:rsidR="00A4364D">
        <w:rPr>
          <w:rStyle w:val="tlid-translation"/>
          <w:rFonts w:ascii="Times New Roman" w:hAnsi="Times New Roman" w:cs="Times New Roman"/>
          <w:sz w:val="24"/>
          <w:szCs w:val="24"/>
          <w:lang w:val="cs-CZ"/>
        </w:rPr>
        <w:t xml:space="preserve">MD-na berilýär. Soňra maglumatlar </w:t>
      </w:r>
      <w:r w:rsidR="00A4364D" w:rsidRPr="00A4364D">
        <w:rPr>
          <w:rStyle w:val="tlid-translation"/>
          <w:rFonts w:ascii="Times New Roman" w:hAnsi="Times New Roman" w:cs="Times New Roman"/>
          <w:sz w:val="24"/>
          <w:szCs w:val="24"/>
          <w:lang w:val="cs-CZ"/>
        </w:rPr>
        <w:t>World Population Policies</w:t>
      </w:r>
      <w:r w:rsidR="00A4364D">
        <w:rPr>
          <w:rStyle w:val="tlid-translation"/>
          <w:rFonts w:ascii="Times New Roman" w:hAnsi="Times New Roman" w:cs="Times New Roman"/>
          <w:sz w:val="24"/>
          <w:szCs w:val="24"/>
          <w:lang w:val="cs-CZ"/>
        </w:rPr>
        <w:t xml:space="preserve"> maglumatlar binýadyna geçirilýär. Soraşmanyň netijeleri her iki ýyldan täzelenýän maglumatlar binýadynyň üstünden ýaýradylýar.</w:t>
      </w:r>
    </w:p>
    <w:p w14:paraId="071ADC71" w14:textId="3065E8F1" w:rsidR="00A4364D" w:rsidRDefault="00CA21F2"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D</w:t>
      </w:r>
      <w:r w:rsidR="00A4364D">
        <w:rPr>
          <w:rStyle w:val="tlid-translation"/>
          <w:rFonts w:ascii="Times New Roman" w:hAnsi="Times New Roman" w:cs="Times New Roman"/>
          <w:sz w:val="24"/>
          <w:szCs w:val="24"/>
          <w:lang w:val="cs-CZ"/>
        </w:rPr>
        <w:t>ÖM-nyň 10.7.2 görkezij</w:t>
      </w:r>
      <w:r w:rsidR="00645CD5">
        <w:rPr>
          <w:rStyle w:val="tlid-translation"/>
          <w:rFonts w:ascii="Times New Roman" w:hAnsi="Times New Roman" w:cs="Times New Roman"/>
          <w:sz w:val="24"/>
          <w:szCs w:val="24"/>
          <w:lang w:val="tk-TM"/>
        </w:rPr>
        <w:t>i</w:t>
      </w:r>
      <w:r w:rsidR="00A4364D">
        <w:rPr>
          <w:rStyle w:val="tlid-translation"/>
          <w:rFonts w:ascii="Times New Roman" w:hAnsi="Times New Roman" w:cs="Times New Roman"/>
          <w:sz w:val="24"/>
          <w:szCs w:val="24"/>
          <w:lang w:val="cs-CZ"/>
        </w:rPr>
        <w:t>si boýunça hyzmatdaşlygyň çäklerinde HMG II</w:t>
      </w:r>
      <w:r>
        <w:rPr>
          <w:rStyle w:val="tlid-translation"/>
          <w:rFonts w:ascii="Times New Roman" w:hAnsi="Times New Roman" w:cs="Times New Roman"/>
          <w:sz w:val="24"/>
          <w:szCs w:val="24"/>
          <w:lang w:val="cs-CZ"/>
        </w:rPr>
        <w:t xml:space="preserve">I </w:t>
      </w:r>
      <w:r w:rsidR="00A4364D">
        <w:rPr>
          <w:rStyle w:val="tlid-translation"/>
          <w:rFonts w:ascii="Times New Roman" w:hAnsi="Times New Roman" w:cs="Times New Roman"/>
          <w:sz w:val="24"/>
          <w:szCs w:val="24"/>
          <w:lang w:val="cs-CZ"/>
        </w:rPr>
        <w:t>modul boýunça ýurtlaryň jogaplaryny almaga kömek berer, şunda ol özüniň degişli ýurt ýa-da sebitle</w:t>
      </w:r>
      <w:r>
        <w:rPr>
          <w:rStyle w:val="tlid-translation"/>
          <w:rFonts w:ascii="Times New Roman" w:hAnsi="Times New Roman" w:cs="Times New Roman"/>
          <w:sz w:val="24"/>
          <w:szCs w:val="24"/>
          <w:lang w:val="cs-CZ"/>
        </w:rPr>
        <w:t>ý</w:t>
      </w:r>
      <w:r w:rsidR="00A4364D">
        <w:rPr>
          <w:rStyle w:val="tlid-translation"/>
          <w:rFonts w:ascii="Times New Roman" w:hAnsi="Times New Roman" w:cs="Times New Roman"/>
          <w:sz w:val="24"/>
          <w:szCs w:val="24"/>
          <w:lang w:val="cs-CZ"/>
        </w:rPr>
        <w:t>in hyzmatdaşlarynyň üstün</w:t>
      </w:r>
      <w:r w:rsidR="00010C06">
        <w:rPr>
          <w:rStyle w:val="tlid-translation"/>
          <w:rFonts w:ascii="Times New Roman" w:hAnsi="Times New Roman" w:cs="Times New Roman"/>
          <w:sz w:val="24"/>
          <w:szCs w:val="24"/>
          <w:lang w:val="cs-CZ"/>
        </w:rPr>
        <w:t>d</w:t>
      </w:r>
      <w:r w:rsidR="00A4364D">
        <w:rPr>
          <w:rStyle w:val="tlid-translation"/>
          <w:rFonts w:ascii="Times New Roman" w:hAnsi="Times New Roman" w:cs="Times New Roman"/>
          <w:sz w:val="24"/>
          <w:szCs w:val="24"/>
          <w:lang w:val="cs-CZ"/>
        </w:rPr>
        <w:t>en</w:t>
      </w:r>
      <w:r>
        <w:rPr>
          <w:rStyle w:val="tlid-translation"/>
          <w:rFonts w:ascii="Times New Roman" w:hAnsi="Times New Roman" w:cs="Times New Roman"/>
          <w:sz w:val="24"/>
          <w:szCs w:val="24"/>
          <w:lang w:val="cs-CZ"/>
        </w:rPr>
        <w:t xml:space="preserve"> </w:t>
      </w:r>
      <w:r w:rsidR="00A4364D">
        <w:rPr>
          <w:rStyle w:val="tlid-translation"/>
          <w:rFonts w:ascii="Times New Roman" w:hAnsi="Times New Roman" w:cs="Times New Roman"/>
          <w:sz w:val="24"/>
          <w:szCs w:val="24"/>
          <w:lang w:val="cs-CZ"/>
        </w:rPr>
        <w:t>iş</w:t>
      </w:r>
      <w:r>
        <w:rPr>
          <w:rStyle w:val="tlid-translation"/>
          <w:rFonts w:ascii="Times New Roman" w:hAnsi="Times New Roman" w:cs="Times New Roman"/>
          <w:sz w:val="24"/>
          <w:szCs w:val="24"/>
          <w:lang w:val="cs-CZ"/>
        </w:rPr>
        <w:t xml:space="preserve"> alyp bara</w:t>
      </w:r>
      <w:r w:rsidR="00A4364D">
        <w:rPr>
          <w:rStyle w:val="tlid-translation"/>
          <w:rFonts w:ascii="Times New Roman" w:hAnsi="Times New Roman" w:cs="Times New Roman"/>
          <w:sz w:val="24"/>
          <w:szCs w:val="24"/>
          <w:lang w:val="cs-CZ"/>
        </w:rPr>
        <w:t>r. YHÖG, şu görkeziji boýunça hyzmatdaş agentlik hökmünde, özüniň agza ýurtlary</w:t>
      </w:r>
      <w:r w:rsidR="00010C06">
        <w:rPr>
          <w:rStyle w:val="tlid-translation"/>
          <w:rFonts w:ascii="Times New Roman" w:hAnsi="Times New Roman" w:cs="Times New Roman"/>
          <w:sz w:val="24"/>
          <w:szCs w:val="24"/>
          <w:lang w:val="cs-CZ"/>
        </w:rPr>
        <w:t xml:space="preserve">na </w:t>
      </w:r>
      <w:r w:rsidR="00A4364D">
        <w:rPr>
          <w:rStyle w:val="tlid-translation"/>
          <w:rFonts w:ascii="Times New Roman" w:hAnsi="Times New Roman" w:cs="Times New Roman"/>
          <w:sz w:val="24"/>
          <w:szCs w:val="24"/>
          <w:lang w:val="cs-CZ"/>
        </w:rPr>
        <w:t>goldaw berer. BMG-nyň sebitlerdäki ko</w:t>
      </w:r>
      <w:r>
        <w:rPr>
          <w:rStyle w:val="tlid-translation"/>
          <w:rFonts w:ascii="Times New Roman" w:hAnsi="Times New Roman" w:cs="Times New Roman"/>
          <w:sz w:val="24"/>
          <w:szCs w:val="24"/>
          <w:lang w:val="cs-CZ"/>
        </w:rPr>
        <w:t>m</w:t>
      </w:r>
      <w:r w:rsidR="00A4364D">
        <w:rPr>
          <w:rStyle w:val="tlid-translation"/>
          <w:rFonts w:ascii="Times New Roman" w:hAnsi="Times New Roman" w:cs="Times New Roman"/>
          <w:sz w:val="24"/>
          <w:szCs w:val="24"/>
          <w:lang w:val="cs-CZ"/>
        </w:rPr>
        <w:t>issiýalary zerur bolan ýagdaý</w:t>
      </w:r>
      <w:r w:rsidR="00010C06">
        <w:rPr>
          <w:rStyle w:val="tlid-translation"/>
          <w:rFonts w:ascii="Times New Roman" w:hAnsi="Times New Roman" w:cs="Times New Roman"/>
          <w:sz w:val="24"/>
          <w:szCs w:val="24"/>
          <w:lang w:val="cs-CZ"/>
        </w:rPr>
        <w:t>y</w:t>
      </w:r>
      <w:r w:rsidR="00A4364D">
        <w:rPr>
          <w:rStyle w:val="tlid-translation"/>
          <w:rFonts w:ascii="Times New Roman" w:hAnsi="Times New Roman" w:cs="Times New Roman"/>
          <w:sz w:val="24"/>
          <w:szCs w:val="24"/>
          <w:lang w:val="cs-CZ"/>
        </w:rPr>
        <w:t>nda goşmaça kömek bererler. B</w:t>
      </w:r>
      <w:r>
        <w:rPr>
          <w:rStyle w:val="tlid-translation"/>
          <w:rFonts w:ascii="Times New Roman" w:hAnsi="Times New Roman" w:cs="Times New Roman"/>
          <w:sz w:val="24"/>
          <w:szCs w:val="24"/>
          <w:lang w:val="cs-CZ"/>
        </w:rPr>
        <w:t>u hyzmatdaşlyk ýurtlardan alynýan jogaplaryň göterimi</w:t>
      </w:r>
      <w:r w:rsidR="00010C06">
        <w:rPr>
          <w:rStyle w:val="tlid-translation"/>
          <w:rFonts w:ascii="Times New Roman" w:hAnsi="Times New Roman" w:cs="Times New Roman"/>
          <w:sz w:val="24"/>
          <w:szCs w:val="24"/>
          <w:lang w:val="cs-CZ"/>
        </w:rPr>
        <w:t>ni ýokarlandyr</w:t>
      </w:r>
      <w:r w:rsidR="00A4364D">
        <w:rPr>
          <w:rStyle w:val="tlid-translation"/>
          <w:rFonts w:ascii="Times New Roman" w:hAnsi="Times New Roman" w:cs="Times New Roman"/>
          <w:sz w:val="24"/>
          <w:szCs w:val="24"/>
          <w:lang w:val="cs-CZ"/>
        </w:rPr>
        <w:t>ar we maglumatlaryň hilini gowulandyrar</w:t>
      </w:r>
      <w:r>
        <w:rPr>
          <w:rStyle w:val="tlid-translation"/>
          <w:rFonts w:ascii="Times New Roman" w:hAnsi="Times New Roman" w:cs="Times New Roman"/>
          <w:sz w:val="24"/>
          <w:szCs w:val="24"/>
          <w:lang w:val="cs-CZ"/>
        </w:rPr>
        <w:t xml:space="preserve"> diýlip garaşylý</w:t>
      </w:r>
      <w:r w:rsidR="00A4364D">
        <w:rPr>
          <w:rStyle w:val="tlid-translation"/>
          <w:rFonts w:ascii="Times New Roman" w:hAnsi="Times New Roman" w:cs="Times New Roman"/>
          <w:sz w:val="24"/>
          <w:szCs w:val="24"/>
          <w:lang w:val="cs-CZ"/>
        </w:rPr>
        <w:t xml:space="preserve">ar. </w:t>
      </w:r>
    </w:p>
    <w:p w14:paraId="3EBF325F" w14:textId="68D4C19C" w:rsidR="00AB2823" w:rsidRPr="00CA21F2" w:rsidRDefault="00CA21F2"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Maglumatlar</w:t>
      </w:r>
      <w:r w:rsidR="004A2FAD">
        <w:rPr>
          <w:rStyle w:val="tlid-translation"/>
          <w:rFonts w:ascii="Times New Roman" w:hAnsi="Times New Roman" w:cs="Times New Roman"/>
          <w:sz w:val="24"/>
          <w:szCs w:val="24"/>
          <w:lang w:val="cs-CZ"/>
        </w:rPr>
        <w:t xml:space="preserve"> maksada ýetmekde öňegidiş</w:t>
      </w:r>
      <w:r w:rsidR="00645CD5">
        <w:rPr>
          <w:rStyle w:val="tlid-translation"/>
          <w:rFonts w:ascii="Times New Roman" w:hAnsi="Times New Roman" w:cs="Times New Roman"/>
          <w:sz w:val="24"/>
          <w:szCs w:val="24"/>
          <w:lang w:val="tk-TM"/>
        </w:rPr>
        <w:t>l</w:t>
      </w:r>
      <w:bookmarkStart w:id="0" w:name="_GoBack"/>
      <w:bookmarkEnd w:id="0"/>
      <w:r w:rsidR="004A2FAD">
        <w:rPr>
          <w:rStyle w:val="tlid-translation"/>
          <w:rFonts w:ascii="Times New Roman" w:hAnsi="Times New Roman" w:cs="Times New Roman"/>
          <w:sz w:val="24"/>
          <w:szCs w:val="24"/>
          <w:lang w:val="cs-CZ"/>
        </w:rPr>
        <w:t>ige gözegç</w:t>
      </w:r>
      <w:r>
        <w:rPr>
          <w:rStyle w:val="tlid-translation"/>
          <w:rFonts w:ascii="Times New Roman" w:hAnsi="Times New Roman" w:cs="Times New Roman"/>
          <w:sz w:val="24"/>
          <w:szCs w:val="24"/>
          <w:lang w:val="cs-CZ"/>
        </w:rPr>
        <w:t>ilik etmek üçin ýeterlik maglumatlaryň bolmagyny</w:t>
      </w:r>
      <w:r w:rsidR="004A2FAD">
        <w:rPr>
          <w:rStyle w:val="tlid-translation"/>
          <w:rFonts w:ascii="Times New Roman" w:hAnsi="Times New Roman" w:cs="Times New Roman"/>
          <w:sz w:val="24"/>
          <w:szCs w:val="24"/>
          <w:lang w:val="cs-CZ"/>
        </w:rPr>
        <w:t xml:space="preserve"> üpj</w:t>
      </w:r>
      <w:r>
        <w:rPr>
          <w:rStyle w:val="tlid-translation"/>
          <w:rFonts w:ascii="Times New Roman" w:hAnsi="Times New Roman" w:cs="Times New Roman"/>
          <w:sz w:val="24"/>
          <w:szCs w:val="24"/>
          <w:lang w:val="cs-CZ"/>
        </w:rPr>
        <w:t>ün etmek</w:t>
      </w:r>
      <w:r w:rsidR="00010C06">
        <w:rPr>
          <w:rStyle w:val="tlid-translation"/>
          <w:rFonts w:ascii="Times New Roman" w:hAnsi="Times New Roman" w:cs="Times New Roman"/>
          <w:sz w:val="24"/>
          <w:szCs w:val="24"/>
          <w:lang w:val="cs-CZ"/>
        </w:rPr>
        <w:t xml:space="preserve"> maksadynda </w:t>
      </w:r>
      <w:r>
        <w:rPr>
          <w:rStyle w:val="tlid-translation"/>
          <w:rFonts w:ascii="Times New Roman" w:hAnsi="Times New Roman" w:cs="Times New Roman"/>
          <w:sz w:val="24"/>
          <w:szCs w:val="24"/>
          <w:lang w:val="cs-CZ"/>
        </w:rPr>
        <w:t>her iki ýyldan ýygnalmalydyr. Şeýle hem bu</w:t>
      </w:r>
      <w:r w:rsidR="004A2FAD">
        <w:rPr>
          <w:rStyle w:val="tlid-translation"/>
          <w:rFonts w:ascii="Times New Roman" w:hAnsi="Times New Roman" w:cs="Times New Roman"/>
          <w:sz w:val="24"/>
          <w:szCs w:val="24"/>
          <w:lang w:val="cs-CZ"/>
        </w:rPr>
        <w:t xml:space="preserve"> Ýokary derejedäki syýasy forumyň (HLPF) her 4 ýyllyk döwrüniň dowamynda iki gezek gözegçilik maglumatlaryny ýygnamaga mümkinçilik berer.</w:t>
      </w:r>
    </w:p>
    <w:p w14:paraId="7CDAB28E" w14:textId="65143029" w:rsidR="00781D2D" w:rsidRPr="004A2FAD" w:rsidRDefault="004A2FAD" w:rsidP="00781D2D">
      <w:pPr>
        <w:spacing w:before="100" w:beforeAutospacing="1" w:after="100" w:afterAutospacing="1" w:line="276" w:lineRule="auto"/>
        <w:jc w:val="both"/>
        <w:rPr>
          <w:rFonts w:ascii="Times New Roman" w:hAnsi="Times New Roman" w:cs="Times New Roman"/>
          <w:b/>
          <w:color w:val="0070C0"/>
          <w:sz w:val="24"/>
          <w:szCs w:val="24"/>
          <w:lang w:val="cs-CZ"/>
        </w:rPr>
      </w:pPr>
      <w:r>
        <w:rPr>
          <w:rStyle w:val="tlid-translation"/>
          <w:rFonts w:ascii="Times New Roman" w:hAnsi="Times New Roman" w:cs="Times New Roman"/>
          <w:sz w:val="24"/>
          <w:szCs w:val="24"/>
          <w:lang w:val="cs-CZ"/>
        </w:rPr>
        <w:t>Standart kl</w:t>
      </w:r>
      <w:r w:rsidR="00C54475">
        <w:rPr>
          <w:rStyle w:val="tlid-translation"/>
          <w:rFonts w:ascii="Times New Roman" w:hAnsi="Times New Roman" w:cs="Times New Roman"/>
          <w:sz w:val="24"/>
          <w:szCs w:val="24"/>
          <w:lang w:val="cs-CZ"/>
        </w:rPr>
        <w:t>a</w:t>
      </w:r>
      <w:r>
        <w:rPr>
          <w:rStyle w:val="tlid-translation"/>
          <w:rFonts w:ascii="Times New Roman" w:hAnsi="Times New Roman" w:cs="Times New Roman"/>
          <w:sz w:val="24"/>
          <w:szCs w:val="24"/>
          <w:lang w:val="cs-CZ"/>
        </w:rPr>
        <w:t xml:space="preserve">ssifikasiýalara hiç hili düzediş girizmek göz öňünde tutulmady. </w:t>
      </w:r>
    </w:p>
    <w:p w14:paraId="6D00DE87" w14:textId="5B919DBA" w:rsidR="00781D2D" w:rsidRPr="004A2FAD" w:rsidRDefault="004A2FAD"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Maglumatlaryň elýeterliligi</w:t>
      </w:r>
      <w:r w:rsidR="00781D2D" w:rsidRPr="004A2FAD">
        <w:rPr>
          <w:rFonts w:ascii="Times New Roman" w:hAnsi="Times New Roman" w:cs="Times New Roman"/>
          <w:b/>
          <w:color w:val="0070C0"/>
          <w:sz w:val="24"/>
          <w:szCs w:val="24"/>
          <w:lang w:val="cs-CZ"/>
        </w:rPr>
        <w:t xml:space="preserve"> </w:t>
      </w:r>
    </w:p>
    <w:p w14:paraId="171396B9" w14:textId="2E3BEE3B" w:rsidR="00734CFE" w:rsidRPr="004A2FAD" w:rsidRDefault="004A2FAD"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Beýan etme:</w:t>
      </w:r>
      <w:r w:rsidR="00734CFE" w:rsidRPr="004A2FAD">
        <w:rPr>
          <w:rStyle w:val="tlid-translation"/>
          <w:rFonts w:ascii="Times New Roman" w:hAnsi="Times New Roman" w:cs="Times New Roman"/>
          <w:b/>
          <w:sz w:val="24"/>
          <w:szCs w:val="24"/>
          <w:lang w:val="cs-CZ"/>
        </w:rPr>
        <w:t xml:space="preserve"> </w:t>
      </w:r>
    </w:p>
    <w:p w14:paraId="635D1C16" w14:textId="1B6B65BA" w:rsidR="004A2FAD" w:rsidRDefault="004A2FAD"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lastRenderedPageBreak/>
        <w:t>Otuz ýurda, BMG-nyň sebitleýin komissiýalarynyň her birinden alty ýurda 10.7.2 görkeziji üçin teklip edilýän usulyýeti synag tertibinde durmuşa geçirmäge gatnaşmak teklip edildi. On ýurt  synag taslamasyna jogap berdiler: Kot-d Iwuar; Kongo demokratik respublikasy; Finlýandiýa; Fransiýa; Lesoto; Litwa; Meksika; Marokko; Şwesiýa we Ýemen. Synag taslamasynyň netijeleri „Ösüş usulyýetiniň beýany“ atly goşundyda getirildi.</w:t>
      </w:r>
    </w:p>
    <w:p w14:paraId="57D778B9" w14:textId="2EB6AE5B" w:rsidR="00765DFB" w:rsidRPr="004A2FAD" w:rsidRDefault="004A2FAD" w:rsidP="00371A77">
      <w:pPr>
        <w:spacing w:before="100" w:beforeAutospacing="1" w:after="100" w:afterAutospacing="1" w:line="276" w:lineRule="auto"/>
        <w:jc w:val="both"/>
        <w:rPr>
          <w:rStyle w:val="tlid-translation"/>
          <w:rFonts w:ascii="Times New Roman" w:hAnsi="Times New Roman" w:cs="Times New Roman"/>
          <w:b/>
          <w:sz w:val="24"/>
          <w:szCs w:val="24"/>
          <w:lang w:val="cs-CZ"/>
        </w:rPr>
      </w:pPr>
      <w:r>
        <w:rPr>
          <w:rStyle w:val="tlid-translation"/>
          <w:rFonts w:ascii="Times New Roman" w:hAnsi="Times New Roman" w:cs="Times New Roman"/>
          <w:b/>
          <w:sz w:val="24"/>
          <w:szCs w:val="24"/>
          <w:lang w:val="cs-CZ"/>
        </w:rPr>
        <w:t>Wagt hatarlary:</w:t>
      </w:r>
      <w:r w:rsidR="00734CFE" w:rsidRPr="004A2FAD">
        <w:rPr>
          <w:rStyle w:val="tlid-translation"/>
          <w:rFonts w:ascii="Times New Roman" w:hAnsi="Times New Roman" w:cs="Times New Roman"/>
          <w:b/>
          <w:sz w:val="24"/>
          <w:szCs w:val="24"/>
          <w:lang w:val="cs-CZ"/>
        </w:rPr>
        <w:t xml:space="preserve"> </w:t>
      </w:r>
    </w:p>
    <w:p w14:paraId="7BFCF8FF" w14:textId="4EA344E8" w:rsidR="00781D2D" w:rsidRPr="004A2FAD" w:rsidRDefault="004A2FAD" w:rsidP="00781D2D">
      <w:pPr>
        <w:spacing w:before="100" w:beforeAutospacing="1" w:after="100" w:afterAutospacing="1" w:line="276" w:lineRule="auto"/>
        <w:jc w:val="both"/>
        <w:rPr>
          <w:rFonts w:ascii="Times New Roman" w:hAnsi="Times New Roman" w:cs="Times New Roman"/>
          <w:b/>
          <w:color w:val="0070C0"/>
          <w:sz w:val="24"/>
          <w:szCs w:val="24"/>
          <w:lang w:val="cs-CZ"/>
        </w:rPr>
      </w:pPr>
      <w:r>
        <w:rPr>
          <w:rStyle w:val="tlid-translation"/>
          <w:rFonts w:ascii="Times New Roman" w:hAnsi="Times New Roman" w:cs="Times New Roman"/>
          <w:sz w:val="24"/>
          <w:szCs w:val="24"/>
          <w:lang w:val="cs-CZ"/>
        </w:rPr>
        <w:t>Häzirki wagtda bu görkeziji üçin taryhy wagt çäkleri bel</w:t>
      </w:r>
      <w:r w:rsidR="00010C06">
        <w:rPr>
          <w:rStyle w:val="tlid-translation"/>
          <w:rFonts w:ascii="Times New Roman" w:hAnsi="Times New Roman" w:cs="Times New Roman"/>
          <w:sz w:val="24"/>
          <w:szCs w:val="24"/>
          <w:lang w:val="cs-CZ"/>
        </w:rPr>
        <w:t>l</w:t>
      </w:r>
      <w:r>
        <w:rPr>
          <w:rStyle w:val="tlid-translation"/>
          <w:rFonts w:ascii="Times New Roman" w:hAnsi="Times New Roman" w:cs="Times New Roman"/>
          <w:sz w:val="24"/>
          <w:szCs w:val="24"/>
          <w:lang w:val="cs-CZ"/>
        </w:rPr>
        <w:t>enmedi.</w:t>
      </w:r>
    </w:p>
    <w:p w14:paraId="32E95176" w14:textId="6CDE4DBE" w:rsidR="00781D2D" w:rsidRPr="004538B9" w:rsidRDefault="004A2FAD"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Senenama</w:t>
      </w:r>
      <w:r w:rsidR="00781D2D" w:rsidRPr="004538B9">
        <w:rPr>
          <w:rFonts w:ascii="Times New Roman" w:hAnsi="Times New Roman" w:cs="Times New Roman"/>
          <w:b/>
          <w:color w:val="0070C0"/>
          <w:sz w:val="24"/>
          <w:szCs w:val="24"/>
          <w:lang w:val="en-US"/>
        </w:rPr>
        <w:t xml:space="preserve"> </w:t>
      </w:r>
    </w:p>
    <w:p w14:paraId="2880A5CA" w14:textId="7C1B7DC8" w:rsidR="00765DFB" w:rsidRPr="004538B9" w:rsidRDefault="004A2FAD" w:rsidP="00371A77">
      <w:pPr>
        <w:spacing w:before="100" w:beforeAutospacing="1" w:after="100" w:afterAutospacing="1" w:line="276" w:lineRule="auto"/>
        <w:jc w:val="both"/>
        <w:rPr>
          <w:rFonts w:ascii="Times New Roman" w:hAnsi="Times New Roman" w:cs="Times New Roman"/>
          <w:b/>
          <w:sz w:val="24"/>
          <w:szCs w:val="24"/>
          <w:lang w:val="en-US"/>
        </w:rPr>
      </w:pPr>
      <w:r>
        <w:rPr>
          <w:rStyle w:val="tlid-translation"/>
          <w:rFonts w:ascii="Times New Roman" w:hAnsi="Times New Roman" w:cs="Times New Roman"/>
          <w:b/>
          <w:sz w:val="24"/>
          <w:szCs w:val="24"/>
          <w:lang w:val="cs-CZ"/>
        </w:rPr>
        <w:t>Maglumatlary ýygnamak:</w:t>
      </w:r>
    </w:p>
    <w:p w14:paraId="0F08ACDF" w14:textId="524DF046" w:rsidR="001D08FA" w:rsidRPr="004538B9" w:rsidRDefault="004A2FAD" w:rsidP="00371A77">
      <w:pPr>
        <w:spacing w:before="100" w:beforeAutospacing="1" w:after="100" w:afterAutospacing="1" w:line="276" w:lineRule="auto"/>
        <w:jc w:val="both"/>
        <w:rPr>
          <w:rStyle w:val="tlid-translation"/>
          <w:rFonts w:ascii="Times New Roman" w:hAnsi="Times New Roman" w:cs="Times New Roman"/>
          <w:b/>
          <w:sz w:val="24"/>
          <w:szCs w:val="24"/>
          <w:lang w:val="en-US"/>
        </w:rPr>
      </w:pPr>
      <w:r>
        <w:rPr>
          <w:rStyle w:val="tlid-translation"/>
          <w:rFonts w:ascii="Times New Roman" w:hAnsi="Times New Roman" w:cs="Times New Roman"/>
          <w:sz w:val="24"/>
          <w:szCs w:val="24"/>
          <w:lang w:val="cs-CZ"/>
        </w:rPr>
        <w:t xml:space="preserve">Maglumatlar 2018-nji ýyldan başlap her iki ýyldan ýygnalar we kompilirlener. </w:t>
      </w:r>
    </w:p>
    <w:p w14:paraId="4D4E5CE0" w14:textId="7DC3C28F" w:rsidR="00765DFB" w:rsidRPr="004538B9" w:rsidRDefault="00E96C6D" w:rsidP="00371A77">
      <w:pPr>
        <w:spacing w:before="100" w:beforeAutospacing="1" w:after="100" w:afterAutospacing="1" w:line="276" w:lineRule="auto"/>
        <w:jc w:val="both"/>
        <w:rPr>
          <w:rFonts w:ascii="Times New Roman" w:hAnsi="Times New Roman" w:cs="Times New Roman"/>
          <w:b/>
          <w:sz w:val="24"/>
          <w:szCs w:val="24"/>
          <w:lang w:val="en-US"/>
        </w:rPr>
      </w:pPr>
      <w:r>
        <w:rPr>
          <w:rStyle w:val="tlid-translation"/>
          <w:rFonts w:ascii="Times New Roman" w:hAnsi="Times New Roman" w:cs="Times New Roman"/>
          <w:b/>
          <w:sz w:val="24"/>
          <w:szCs w:val="24"/>
          <w:lang w:val="cs-CZ"/>
        </w:rPr>
        <w:t>Maglumatlary çap etmek:</w:t>
      </w:r>
    </w:p>
    <w:p w14:paraId="759EAA82" w14:textId="2490B85A" w:rsidR="00781D2D" w:rsidRPr="004538B9" w:rsidRDefault="00E96C6D" w:rsidP="00781D2D">
      <w:pPr>
        <w:spacing w:before="100" w:beforeAutospacing="1" w:after="100" w:afterAutospacing="1" w:line="276" w:lineRule="auto"/>
        <w:jc w:val="both"/>
        <w:rPr>
          <w:rFonts w:ascii="Times New Roman" w:hAnsi="Times New Roman" w:cs="Times New Roman"/>
          <w:b/>
          <w:color w:val="0070C0"/>
          <w:sz w:val="24"/>
          <w:szCs w:val="24"/>
          <w:lang w:val="en-US"/>
        </w:rPr>
      </w:pPr>
      <w:r>
        <w:rPr>
          <w:rStyle w:val="tlid-translation"/>
          <w:rFonts w:ascii="Times New Roman" w:hAnsi="Times New Roman" w:cs="Times New Roman"/>
          <w:sz w:val="24"/>
          <w:szCs w:val="24"/>
          <w:lang w:val="cs-CZ"/>
        </w:rPr>
        <w:t>2019-njy ýylyň birinji çärýegi.</w:t>
      </w:r>
    </w:p>
    <w:p w14:paraId="1A39029C" w14:textId="0ADC96B3" w:rsidR="00781D2D" w:rsidRPr="004538B9" w:rsidRDefault="00E96C6D"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00781D2D" w:rsidRPr="004538B9">
        <w:rPr>
          <w:rFonts w:ascii="Times New Roman" w:hAnsi="Times New Roman" w:cs="Times New Roman"/>
          <w:b/>
          <w:color w:val="0070C0"/>
          <w:sz w:val="24"/>
          <w:szCs w:val="24"/>
          <w:lang w:val="en-US"/>
        </w:rPr>
        <w:t xml:space="preserve"> </w:t>
      </w:r>
    </w:p>
    <w:p w14:paraId="5ADCA6C6" w14:textId="7B502D51" w:rsidR="001D08FA" w:rsidRPr="004538B9" w:rsidRDefault="00C54475" w:rsidP="00371A77">
      <w:pPr>
        <w:spacing w:before="100" w:beforeAutospacing="1" w:after="100" w:afterAutospacing="1" w:line="276" w:lineRule="auto"/>
        <w:jc w:val="both"/>
        <w:rPr>
          <w:rStyle w:val="tlid-translation"/>
          <w:rFonts w:ascii="Times New Roman" w:hAnsi="Times New Roman" w:cs="Times New Roman"/>
          <w:b/>
          <w:color w:val="0070C0"/>
          <w:sz w:val="24"/>
          <w:szCs w:val="24"/>
          <w:lang w:val="en-US"/>
        </w:rPr>
      </w:pPr>
      <w:r>
        <w:rPr>
          <w:rStyle w:val="tlid-translation"/>
          <w:rFonts w:ascii="Times New Roman" w:hAnsi="Times New Roman" w:cs="Times New Roman"/>
          <w:sz w:val="24"/>
          <w:szCs w:val="24"/>
          <w:lang w:val="cs-CZ"/>
        </w:rPr>
        <w:t xml:space="preserve">BMG-nyň agzasy bolup durýan 193 </w:t>
      </w:r>
      <w:r w:rsidR="00E96C6D">
        <w:rPr>
          <w:rStyle w:val="tlid-translation"/>
          <w:rFonts w:ascii="Times New Roman" w:hAnsi="Times New Roman" w:cs="Times New Roman"/>
          <w:sz w:val="24"/>
          <w:szCs w:val="24"/>
          <w:lang w:val="cs-CZ"/>
        </w:rPr>
        <w:t xml:space="preserve">döwletiň, 2 synlaýjy döwletiň we </w:t>
      </w:r>
      <w:r>
        <w:rPr>
          <w:rStyle w:val="tlid-translation"/>
          <w:rFonts w:ascii="Times New Roman" w:hAnsi="Times New Roman" w:cs="Times New Roman"/>
          <w:sz w:val="24"/>
          <w:szCs w:val="24"/>
          <w:lang w:val="cs-CZ"/>
        </w:rPr>
        <w:t xml:space="preserve">BMG-nyň </w:t>
      </w:r>
      <w:r w:rsidR="00E96C6D">
        <w:rPr>
          <w:rStyle w:val="tlid-translation"/>
          <w:rFonts w:ascii="Times New Roman" w:hAnsi="Times New Roman" w:cs="Times New Roman"/>
          <w:sz w:val="24"/>
          <w:szCs w:val="24"/>
          <w:lang w:val="cs-CZ"/>
        </w:rPr>
        <w:t>agza</w:t>
      </w:r>
      <w:r>
        <w:rPr>
          <w:rStyle w:val="tlid-translation"/>
          <w:rFonts w:ascii="Times New Roman" w:hAnsi="Times New Roman" w:cs="Times New Roman"/>
          <w:sz w:val="24"/>
          <w:szCs w:val="24"/>
          <w:lang w:val="cs-CZ"/>
        </w:rPr>
        <w:t xml:space="preserve">sy </w:t>
      </w:r>
      <w:r w:rsidR="00E96C6D">
        <w:rPr>
          <w:rStyle w:val="tlid-translation"/>
          <w:rFonts w:ascii="Times New Roman" w:hAnsi="Times New Roman" w:cs="Times New Roman"/>
          <w:sz w:val="24"/>
          <w:szCs w:val="24"/>
          <w:lang w:val="cs-CZ"/>
        </w:rPr>
        <w:t xml:space="preserve">bolup durmaýan </w:t>
      </w:r>
      <w:r>
        <w:rPr>
          <w:rStyle w:val="tlid-translation"/>
          <w:rFonts w:ascii="Times New Roman" w:hAnsi="Times New Roman" w:cs="Times New Roman"/>
          <w:sz w:val="24"/>
          <w:szCs w:val="24"/>
          <w:lang w:val="cs-CZ"/>
        </w:rPr>
        <w:t xml:space="preserve">2 </w:t>
      </w:r>
      <w:r w:rsidR="00E96C6D">
        <w:rPr>
          <w:rStyle w:val="tlid-translation"/>
          <w:rFonts w:ascii="Times New Roman" w:hAnsi="Times New Roman" w:cs="Times New Roman"/>
          <w:sz w:val="24"/>
          <w:szCs w:val="24"/>
          <w:lang w:val="cs-CZ"/>
        </w:rPr>
        <w:t>döwletiň hökümetleri.</w:t>
      </w:r>
    </w:p>
    <w:p w14:paraId="625CC4A8" w14:textId="01FB5836" w:rsidR="00781D2D" w:rsidRPr="004538B9" w:rsidRDefault="00E96C6D"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14:paraId="3D5FCF56" w14:textId="0FD2687F" w:rsidR="00765DFB" w:rsidRPr="00E96C6D" w:rsidRDefault="00E96C6D" w:rsidP="00371A77">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cs-CZ"/>
        </w:rPr>
        <w:t>BMG-nyň YDMD, HMG we YHÖG.</w:t>
      </w:r>
    </w:p>
    <w:p w14:paraId="34266469" w14:textId="41D770C2" w:rsidR="00781D2D" w:rsidRPr="00E96C6D" w:rsidRDefault="00E96C6D"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w:t>
      </w:r>
      <w:r w:rsidR="00010C06">
        <w:rPr>
          <w:rFonts w:ascii="Times New Roman" w:hAnsi="Times New Roman" w:cs="Times New Roman"/>
          <w:b/>
          <w:color w:val="0070C0"/>
          <w:sz w:val="24"/>
          <w:szCs w:val="24"/>
          <w:lang w:val="cs-CZ"/>
        </w:rPr>
        <w:t>a</w:t>
      </w:r>
      <w:r>
        <w:rPr>
          <w:rFonts w:ascii="Times New Roman" w:hAnsi="Times New Roman" w:cs="Times New Roman"/>
          <w:b/>
          <w:color w:val="0070C0"/>
          <w:sz w:val="24"/>
          <w:szCs w:val="24"/>
          <w:lang w:val="cs-CZ"/>
        </w:rPr>
        <w:t>lgylanmalar</w:t>
      </w:r>
    </w:p>
    <w:p w14:paraId="567E0524" w14:textId="77777777" w:rsidR="001D08FA" w:rsidRPr="00E96C6D" w:rsidRDefault="00734CFE" w:rsidP="00371A77">
      <w:pPr>
        <w:spacing w:before="100" w:beforeAutospacing="1" w:after="100" w:afterAutospacing="1" w:line="276" w:lineRule="auto"/>
        <w:jc w:val="both"/>
        <w:rPr>
          <w:rFonts w:ascii="Times New Roman" w:hAnsi="Times New Roman" w:cs="Times New Roman"/>
          <w:sz w:val="24"/>
          <w:szCs w:val="24"/>
          <w:lang w:val="en-US"/>
        </w:rPr>
      </w:pPr>
      <w:r w:rsidRPr="001D08FA">
        <w:rPr>
          <w:rStyle w:val="tlid-translation"/>
          <w:rFonts w:ascii="Times New Roman" w:hAnsi="Times New Roman" w:cs="Times New Roman"/>
          <w:b/>
          <w:sz w:val="24"/>
          <w:szCs w:val="24"/>
          <w:lang w:val="en-US"/>
        </w:rPr>
        <w:t>URL</w:t>
      </w:r>
      <w:r w:rsidRPr="00E96C6D">
        <w:rPr>
          <w:rStyle w:val="tlid-translation"/>
          <w:rFonts w:ascii="Times New Roman" w:hAnsi="Times New Roman" w:cs="Times New Roman"/>
          <w:b/>
          <w:sz w:val="24"/>
          <w:szCs w:val="24"/>
          <w:lang w:val="en-US"/>
        </w:rPr>
        <w:t>:</w:t>
      </w:r>
    </w:p>
    <w:p w14:paraId="03958E22" w14:textId="1096E058" w:rsidR="008541E5" w:rsidRPr="00E96C6D" w:rsidRDefault="00E96C6D" w:rsidP="00371A77">
      <w:pPr>
        <w:spacing w:before="100" w:beforeAutospacing="1" w:after="100" w:afterAutospacing="1" w:line="276" w:lineRule="auto"/>
        <w:jc w:val="both"/>
        <w:rPr>
          <w:rStyle w:val="tlid-translation"/>
          <w:rFonts w:ascii="Times New Roman" w:hAnsi="Times New Roman" w:cs="Times New Roman"/>
          <w:b/>
          <w:sz w:val="24"/>
          <w:szCs w:val="24"/>
          <w:lang w:val="en-US"/>
        </w:rPr>
      </w:pPr>
      <w:r>
        <w:rPr>
          <w:rStyle w:val="tlid-translation"/>
          <w:rFonts w:ascii="Times New Roman" w:hAnsi="Times New Roman" w:cs="Times New Roman"/>
          <w:sz w:val="24"/>
          <w:szCs w:val="24"/>
          <w:lang w:val="cs-CZ"/>
        </w:rPr>
        <w:t>BMG-nyň YDMD:</w:t>
      </w:r>
      <w:r w:rsidR="00734CFE" w:rsidRPr="00E96C6D">
        <w:rPr>
          <w:rStyle w:val="tlid-translation"/>
          <w:rFonts w:ascii="Times New Roman" w:hAnsi="Times New Roman" w:cs="Times New Roman"/>
          <w:sz w:val="24"/>
          <w:szCs w:val="24"/>
          <w:lang w:val="en-US"/>
        </w:rPr>
        <w:t xml:space="preserve"> </w:t>
      </w:r>
      <w:hyperlink r:id="rId8" w:history="1">
        <w:r w:rsidR="008541E5" w:rsidRPr="001D08FA">
          <w:rPr>
            <w:rStyle w:val="a8"/>
            <w:rFonts w:ascii="Times New Roman" w:hAnsi="Times New Roman" w:cs="Times New Roman"/>
            <w:sz w:val="24"/>
            <w:szCs w:val="24"/>
            <w:lang w:val="en-US"/>
          </w:rPr>
          <w:t>http</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www</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un</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org</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en</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development</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desa</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population</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index</w:t>
        </w:r>
        <w:r w:rsidR="008541E5" w:rsidRPr="00E96C6D">
          <w:rPr>
            <w:rStyle w:val="a8"/>
            <w:rFonts w:ascii="Times New Roman" w:hAnsi="Times New Roman" w:cs="Times New Roman"/>
            <w:sz w:val="24"/>
            <w:szCs w:val="24"/>
            <w:lang w:val="en-US"/>
          </w:rPr>
          <w:t>.</w:t>
        </w:r>
        <w:r w:rsidR="008541E5" w:rsidRPr="001D08FA">
          <w:rPr>
            <w:rStyle w:val="a8"/>
            <w:rFonts w:ascii="Times New Roman" w:hAnsi="Times New Roman" w:cs="Times New Roman"/>
            <w:sz w:val="24"/>
            <w:szCs w:val="24"/>
            <w:lang w:val="en-US"/>
          </w:rPr>
          <w:t>shtml</w:t>
        </w:r>
      </w:hyperlink>
    </w:p>
    <w:p w14:paraId="08E347F2" w14:textId="73B86CFF" w:rsidR="008541E5" w:rsidRPr="00E96C6D" w:rsidRDefault="00E96C6D" w:rsidP="00371A77">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 xml:space="preserve">HMG: </w:t>
      </w:r>
      <w:hyperlink r:id="rId9" w:history="1">
        <w:r w:rsidR="008541E5" w:rsidRPr="00E96C6D">
          <w:rPr>
            <w:rStyle w:val="a8"/>
            <w:rFonts w:ascii="Times New Roman" w:hAnsi="Times New Roman" w:cs="Times New Roman"/>
            <w:sz w:val="24"/>
            <w:szCs w:val="24"/>
            <w:lang w:val="en-US"/>
          </w:rPr>
          <w:t>https://www.iom.int/</w:t>
        </w:r>
      </w:hyperlink>
    </w:p>
    <w:p w14:paraId="48C78649" w14:textId="05633525" w:rsidR="00734CFE" w:rsidRPr="00E96C6D" w:rsidRDefault="00E96C6D" w:rsidP="00371A77">
      <w:p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 xml:space="preserve">YHÖG: </w:t>
      </w:r>
      <w:hyperlink r:id="rId10" w:history="1">
        <w:r w:rsidR="00734CFE" w:rsidRPr="00E96C6D">
          <w:rPr>
            <w:rStyle w:val="a8"/>
            <w:rFonts w:ascii="Times New Roman" w:hAnsi="Times New Roman" w:cs="Times New Roman"/>
            <w:sz w:val="24"/>
            <w:szCs w:val="24"/>
            <w:lang w:val="en-US"/>
          </w:rPr>
          <w:t>http://www.oecd.org/migration/</w:t>
        </w:r>
      </w:hyperlink>
    </w:p>
    <w:p w14:paraId="47BF0208" w14:textId="77777777" w:rsidR="001D08FA" w:rsidRPr="00E96C6D" w:rsidRDefault="001D08FA" w:rsidP="00371A77">
      <w:pPr>
        <w:spacing w:before="100" w:beforeAutospacing="1" w:after="100" w:afterAutospacing="1" w:line="276" w:lineRule="auto"/>
        <w:jc w:val="both"/>
        <w:rPr>
          <w:rStyle w:val="tlid-translation"/>
          <w:rFonts w:ascii="Times New Roman" w:hAnsi="Times New Roman" w:cs="Times New Roman"/>
          <w:b/>
          <w:sz w:val="24"/>
          <w:szCs w:val="24"/>
          <w:lang w:val="en-US"/>
        </w:rPr>
      </w:pPr>
    </w:p>
    <w:p w14:paraId="0B46A4F2" w14:textId="57129570" w:rsidR="001D08FA" w:rsidRDefault="00E96C6D" w:rsidP="00371A77">
      <w:pPr>
        <w:spacing w:before="100" w:beforeAutospacing="1" w:after="100" w:afterAutospacing="1" w:line="276" w:lineRule="auto"/>
        <w:jc w:val="both"/>
        <w:rPr>
          <w:rFonts w:ascii="Times New Roman" w:hAnsi="Times New Roman" w:cs="Times New Roman"/>
          <w:sz w:val="24"/>
          <w:szCs w:val="24"/>
          <w:lang w:val="en-US"/>
        </w:rPr>
      </w:pPr>
      <w:r>
        <w:rPr>
          <w:rStyle w:val="tlid-translation"/>
          <w:rFonts w:ascii="Times New Roman" w:hAnsi="Times New Roman" w:cs="Times New Roman"/>
          <w:b/>
          <w:sz w:val="24"/>
          <w:szCs w:val="24"/>
          <w:lang w:val="cs-CZ"/>
        </w:rPr>
        <w:t>Çeşmeler:</w:t>
      </w:r>
    </w:p>
    <w:p w14:paraId="30731941" w14:textId="4FC9D4D9" w:rsidR="008541E5" w:rsidRPr="00E96C6D" w:rsidRDefault="00E96C6D" w:rsidP="001D08FA">
      <w:pPr>
        <w:pStyle w:val="a7"/>
        <w:numPr>
          <w:ilvl w:val="0"/>
          <w:numId w:val="6"/>
        </w:num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cs-CZ"/>
        </w:rPr>
        <w:t xml:space="preserve">Migrasiýany dolandyrmagyň gurluşy </w:t>
      </w:r>
      <w:r w:rsidR="00734CFE" w:rsidRPr="00E96C6D">
        <w:rPr>
          <w:rStyle w:val="tlid-translation"/>
          <w:rFonts w:ascii="Times New Roman" w:hAnsi="Times New Roman" w:cs="Times New Roman"/>
          <w:sz w:val="24"/>
          <w:szCs w:val="24"/>
          <w:lang w:val="en-US"/>
        </w:rPr>
        <w:t xml:space="preserve">(MiGOF): </w:t>
      </w:r>
      <w:hyperlink r:id="rId11" w:history="1">
        <w:r w:rsidR="008541E5" w:rsidRPr="00E96C6D">
          <w:rPr>
            <w:rStyle w:val="a8"/>
            <w:rFonts w:ascii="Times New Roman" w:hAnsi="Times New Roman" w:cs="Times New Roman"/>
            <w:sz w:val="24"/>
            <w:szCs w:val="24"/>
            <w:lang w:val="en-US"/>
          </w:rPr>
          <w:t>https://www.iom.int/sites/default/files/about-iom/migof_brochure_a4_en.pdf</w:t>
        </w:r>
      </w:hyperlink>
    </w:p>
    <w:p w14:paraId="68BB3397" w14:textId="5D3A9390" w:rsidR="00734CFE" w:rsidRPr="00E96C6D" w:rsidRDefault="00E96C6D" w:rsidP="001D08FA">
      <w:pPr>
        <w:pStyle w:val="a7"/>
        <w:numPr>
          <w:ilvl w:val="0"/>
          <w:numId w:val="6"/>
        </w:numPr>
        <w:spacing w:before="100" w:beforeAutospacing="1" w:after="100" w:afterAutospacing="1" w:line="276"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cs-CZ"/>
        </w:rPr>
        <w:lastRenderedPageBreak/>
        <w:t>BMG-nyň ilat we ösüş boýunça hökümetlerden geçirýän soraşmasy:</w:t>
      </w:r>
      <w:r w:rsidR="00734CFE" w:rsidRPr="00E96C6D">
        <w:rPr>
          <w:rStyle w:val="tlid-translation"/>
          <w:rFonts w:ascii="Times New Roman" w:hAnsi="Times New Roman" w:cs="Times New Roman"/>
          <w:sz w:val="24"/>
          <w:szCs w:val="24"/>
          <w:lang w:val="en-US"/>
        </w:rPr>
        <w:t xml:space="preserve"> </w:t>
      </w:r>
      <w:hyperlink r:id="rId12" w:history="1">
        <w:r w:rsidR="00734CFE" w:rsidRPr="00E96C6D">
          <w:rPr>
            <w:rStyle w:val="a8"/>
            <w:rFonts w:ascii="Times New Roman" w:hAnsi="Times New Roman" w:cs="Times New Roman"/>
            <w:sz w:val="24"/>
            <w:szCs w:val="24"/>
            <w:lang w:val="en-US"/>
          </w:rPr>
          <w:t>https://esa.un.org/PopPolicy/Inquiry.aspx</w:t>
        </w:r>
      </w:hyperlink>
    </w:p>
    <w:p w14:paraId="42FEDFC3" w14:textId="77777777" w:rsidR="00781D2D" w:rsidRPr="00E96C6D" w:rsidRDefault="00781D2D" w:rsidP="00781D2D">
      <w:pPr>
        <w:spacing w:before="100" w:beforeAutospacing="1" w:after="100" w:afterAutospacing="1" w:line="276" w:lineRule="auto"/>
        <w:jc w:val="both"/>
        <w:rPr>
          <w:rStyle w:val="tlid-translation"/>
          <w:rFonts w:ascii="Times New Roman" w:hAnsi="Times New Roman" w:cs="Times New Roman"/>
          <w:b/>
          <w:color w:val="0070C0"/>
          <w:sz w:val="24"/>
          <w:szCs w:val="24"/>
          <w:lang w:val="en-US"/>
        </w:rPr>
      </w:pPr>
    </w:p>
    <w:p w14:paraId="5E17E32A" w14:textId="6DBE5D13" w:rsidR="00781D2D" w:rsidRPr="00E96C6D" w:rsidRDefault="00E96C6D" w:rsidP="00781D2D">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Baglanyşykly görkezijiler</w:t>
      </w:r>
      <w:r w:rsidR="00781D2D" w:rsidRPr="00E96C6D">
        <w:rPr>
          <w:rFonts w:ascii="Times New Roman" w:hAnsi="Times New Roman" w:cs="Times New Roman"/>
          <w:b/>
          <w:color w:val="0070C0"/>
          <w:sz w:val="24"/>
          <w:szCs w:val="24"/>
          <w:lang w:val="en-US"/>
        </w:rPr>
        <w:t xml:space="preserve"> </w:t>
      </w:r>
    </w:p>
    <w:p w14:paraId="005DA7E4" w14:textId="1E2F392D" w:rsidR="00765DFB" w:rsidRPr="00E96C6D" w:rsidRDefault="00734CFE" w:rsidP="00371A77">
      <w:pPr>
        <w:spacing w:before="100" w:beforeAutospacing="1" w:after="100" w:afterAutospacing="1" w:line="276" w:lineRule="auto"/>
        <w:jc w:val="both"/>
        <w:rPr>
          <w:rFonts w:ascii="Times New Roman" w:hAnsi="Times New Roman" w:cs="Times New Roman"/>
          <w:sz w:val="24"/>
          <w:szCs w:val="24"/>
          <w:lang w:val="cs-CZ"/>
        </w:rPr>
      </w:pPr>
      <w:r w:rsidRPr="00E96C6D">
        <w:rPr>
          <w:rStyle w:val="tlid-translation"/>
          <w:rFonts w:ascii="Times New Roman" w:hAnsi="Times New Roman" w:cs="Times New Roman"/>
          <w:sz w:val="24"/>
          <w:szCs w:val="24"/>
          <w:lang w:val="en-US"/>
        </w:rPr>
        <w:t>10.7.2</w:t>
      </w:r>
      <w:r w:rsidR="00E96C6D">
        <w:rPr>
          <w:rStyle w:val="tlid-translation"/>
          <w:rFonts w:ascii="Times New Roman" w:hAnsi="Times New Roman" w:cs="Times New Roman"/>
          <w:sz w:val="24"/>
          <w:szCs w:val="24"/>
          <w:lang w:val="cs-CZ"/>
        </w:rPr>
        <w:t xml:space="preserve"> görkeziji DÖM-nyň birnäçe baglanyşykly görkezijileriniň üstüni ýetirýär. Olar aşakdakylary öz içine alýar we ýöne onuň bilen çäklenmeýär: </w:t>
      </w:r>
      <w:r w:rsidRPr="00E96C6D">
        <w:rPr>
          <w:rStyle w:val="tlid-translation"/>
          <w:rFonts w:ascii="Times New Roman" w:hAnsi="Times New Roman" w:cs="Times New Roman"/>
          <w:sz w:val="24"/>
          <w:szCs w:val="24"/>
          <w:lang w:val="cs-CZ"/>
        </w:rPr>
        <w:t xml:space="preserve"> </w:t>
      </w:r>
    </w:p>
    <w:p w14:paraId="0F7B0B37" w14:textId="28FD4897" w:rsidR="00765DFB" w:rsidRPr="00E96C6D" w:rsidRDefault="00734CFE" w:rsidP="001D08FA">
      <w:pPr>
        <w:pStyle w:val="a7"/>
        <w:numPr>
          <w:ilvl w:val="0"/>
          <w:numId w:val="7"/>
        </w:numPr>
        <w:spacing w:before="100" w:beforeAutospacing="1" w:after="100" w:afterAutospacing="1" w:line="276" w:lineRule="auto"/>
        <w:jc w:val="both"/>
        <w:rPr>
          <w:rFonts w:ascii="Times New Roman" w:hAnsi="Times New Roman" w:cs="Times New Roman"/>
          <w:sz w:val="24"/>
          <w:szCs w:val="24"/>
          <w:lang w:val="cs-CZ"/>
        </w:rPr>
      </w:pPr>
      <w:r w:rsidRPr="00E96C6D">
        <w:rPr>
          <w:rStyle w:val="tlid-translation"/>
          <w:rFonts w:ascii="Times New Roman" w:hAnsi="Times New Roman" w:cs="Times New Roman"/>
          <w:sz w:val="24"/>
          <w:szCs w:val="24"/>
          <w:lang w:val="cs-CZ"/>
        </w:rPr>
        <w:t>8.8.1</w:t>
      </w:r>
      <w:r w:rsidR="00E96C6D">
        <w:rPr>
          <w:rStyle w:val="tlid-translation"/>
          <w:rFonts w:ascii="Times New Roman" w:hAnsi="Times New Roman" w:cs="Times New Roman"/>
          <w:sz w:val="24"/>
          <w:szCs w:val="24"/>
          <w:lang w:val="cs-CZ"/>
        </w:rPr>
        <w:t xml:space="preserve"> görkeziji „Ölüm netijesi bolan we ölüm netijesi bolmadyk önümçilik şikesi, jynsy we migrasion statusy boýunça bölmek bilen“</w:t>
      </w:r>
      <w:r w:rsidRPr="00E96C6D">
        <w:rPr>
          <w:rStyle w:val="tlid-translation"/>
          <w:rFonts w:ascii="Times New Roman" w:hAnsi="Times New Roman" w:cs="Times New Roman"/>
          <w:sz w:val="24"/>
          <w:szCs w:val="24"/>
          <w:lang w:val="cs-CZ"/>
        </w:rPr>
        <w:t>;</w:t>
      </w:r>
    </w:p>
    <w:p w14:paraId="0B35BADD" w14:textId="545C655C" w:rsidR="00765DFB" w:rsidRPr="002D6FEF" w:rsidRDefault="00734CFE" w:rsidP="001D08FA">
      <w:pPr>
        <w:pStyle w:val="a7"/>
        <w:numPr>
          <w:ilvl w:val="0"/>
          <w:numId w:val="7"/>
        </w:numPr>
        <w:spacing w:before="100" w:beforeAutospacing="1" w:after="100" w:afterAutospacing="1" w:line="276" w:lineRule="auto"/>
        <w:jc w:val="both"/>
        <w:rPr>
          <w:rFonts w:ascii="Times New Roman" w:hAnsi="Times New Roman" w:cs="Times New Roman"/>
          <w:sz w:val="24"/>
          <w:szCs w:val="24"/>
          <w:lang w:val="cs-CZ"/>
        </w:rPr>
      </w:pPr>
      <w:r w:rsidRPr="002D6FEF">
        <w:rPr>
          <w:rStyle w:val="tlid-translation"/>
          <w:rFonts w:ascii="Times New Roman" w:hAnsi="Times New Roman" w:cs="Times New Roman"/>
          <w:sz w:val="24"/>
          <w:szCs w:val="24"/>
          <w:lang w:val="cs-CZ"/>
        </w:rPr>
        <w:t>8.8.2</w:t>
      </w:r>
      <w:r w:rsidR="00E96C6D">
        <w:rPr>
          <w:rStyle w:val="tlid-translation"/>
          <w:rFonts w:ascii="Times New Roman" w:hAnsi="Times New Roman" w:cs="Times New Roman"/>
          <w:sz w:val="24"/>
          <w:szCs w:val="24"/>
          <w:lang w:val="cs-CZ"/>
        </w:rPr>
        <w:t xml:space="preserve"> görkeziji „Milli derejede zähmet hukuklarynyň berjaý edilişi bagly ýagdaý (birleşmeleriň azatlygy we kollektiwle</w:t>
      </w:r>
      <w:r w:rsidR="00010C06">
        <w:rPr>
          <w:rStyle w:val="tlid-translation"/>
          <w:rFonts w:ascii="Times New Roman" w:hAnsi="Times New Roman" w:cs="Times New Roman"/>
          <w:sz w:val="24"/>
          <w:szCs w:val="24"/>
          <w:lang w:val="cs-CZ"/>
        </w:rPr>
        <w:t>ý</w:t>
      </w:r>
      <w:r w:rsidR="00E96C6D">
        <w:rPr>
          <w:rStyle w:val="tlid-translation"/>
          <w:rFonts w:ascii="Times New Roman" w:hAnsi="Times New Roman" w:cs="Times New Roman"/>
          <w:sz w:val="24"/>
          <w:szCs w:val="24"/>
          <w:lang w:val="cs-CZ"/>
        </w:rPr>
        <w:t>in zähmet şertnamalaryny baglaşmak), Halkara zähmet guramasynyň (HZG)</w:t>
      </w:r>
      <w:r w:rsidR="002D6FEF">
        <w:rPr>
          <w:rStyle w:val="tlid-translation"/>
          <w:rFonts w:ascii="Times New Roman" w:hAnsi="Times New Roman" w:cs="Times New Roman"/>
          <w:sz w:val="24"/>
          <w:szCs w:val="24"/>
          <w:lang w:val="cs-CZ"/>
        </w:rPr>
        <w:t xml:space="preserve"> resminamalaýyn çeşmeleriniň we milli kanunçylygyň esasynda, jynsy we migrasion statusy boýunça bölmek bilen“</w:t>
      </w:r>
      <w:r w:rsidRPr="002D6FEF">
        <w:rPr>
          <w:rStyle w:val="tlid-translation"/>
          <w:rFonts w:ascii="Times New Roman" w:hAnsi="Times New Roman" w:cs="Times New Roman"/>
          <w:sz w:val="24"/>
          <w:szCs w:val="24"/>
          <w:lang w:val="cs-CZ"/>
        </w:rPr>
        <w:t>;</w:t>
      </w:r>
    </w:p>
    <w:p w14:paraId="7B7DB900" w14:textId="0272AA84" w:rsidR="00765DFB" w:rsidRPr="002D6FEF" w:rsidRDefault="00734CFE" w:rsidP="001D08FA">
      <w:pPr>
        <w:pStyle w:val="a7"/>
        <w:numPr>
          <w:ilvl w:val="0"/>
          <w:numId w:val="7"/>
        </w:numPr>
        <w:spacing w:before="100" w:beforeAutospacing="1" w:after="100" w:afterAutospacing="1" w:line="276" w:lineRule="auto"/>
        <w:jc w:val="both"/>
        <w:rPr>
          <w:rStyle w:val="tlid-translation"/>
          <w:rFonts w:ascii="Times New Roman" w:hAnsi="Times New Roman" w:cs="Times New Roman"/>
          <w:sz w:val="24"/>
          <w:szCs w:val="24"/>
          <w:lang w:val="cs-CZ"/>
        </w:rPr>
      </w:pPr>
      <w:r w:rsidRPr="002D6FEF">
        <w:rPr>
          <w:rStyle w:val="tlid-translation"/>
          <w:rFonts w:ascii="Times New Roman" w:hAnsi="Times New Roman" w:cs="Times New Roman"/>
          <w:sz w:val="24"/>
          <w:szCs w:val="24"/>
          <w:lang w:val="cs-CZ"/>
        </w:rPr>
        <w:t>10.7.1</w:t>
      </w:r>
      <w:r w:rsidR="002D6FEF">
        <w:rPr>
          <w:rStyle w:val="tlid-translation"/>
          <w:rFonts w:ascii="Times New Roman" w:hAnsi="Times New Roman" w:cs="Times New Roman"/>
          <w:sz w:val="24"/>
          <w:szCs w:val="24"/>
          <w:lang w:val="cs-CZ"/>
        </w:rPr>
        <w:t xml:space="preserve"> görkeziji „Işgäriň işe girmek üçin harajatlary, bellenen ýurdunda onuň ýyllyk zähmet hakynyň göterimlerinde“; </w:t>
      </w:r>
    </w:p>
    <w:p w14:paraId="376E9E55" w14:textId="11156181" w:rsidR="00765DFB" w:rsidRPr="002D6FEF" w:rsidRDefault="00734CFE" w:rsidP="001D08FA">
      <w:pPr>
        <w:pStyle w:val="a7"/>
        <w:numPr>
          <w:ilvl w:val="0"/>
          <w:numId w:val="7"/>
        </w:numPr>
        <w:spacing w:before="100" w:beforeAutospacing="1" w:after="100" w:afterAutospacing="1" w:line="276" w:lineRule="auto"/>
        <w:jc w:val="both"/>
        <w:rPr>
          <w:rFonts w:ascii="Times New Roman" w:hAnsi="Times New Roman" w:cs="Times New Roman"/>
          <w:sz w:val="24"/>
          <w:szCs w:val="24"/>
          <w:lang w:val="cs-CZ"/>
        </w:rPr>
      </w:pPr>
      <w:r w:rsidRPr="002D6FEF">
        <w:rPr>
          <w:rStyle w:val="tlid-translation"/>
          <w:rFonts w:ascii="Times New Roman" w:hAnsi="Times New Roman" w:cs="Times New Roman"/>
          <w:sz w:val="24"/>
          <w:szCs w:val="24"/>
          <w:lang w:val="cs-CZ"/>
        </w:rPr>
        <w:t>10.c.1</w:t>
      </w:r>
      <w:r w:rsidR="002D6FEF">
        <w:rPr>
          <w:rStyle w:val="tlid-translation"/>
          <w:rFonts w:ascii="Times New Roman" w:hAnsi="Times New Roman" w:cs="Times New Roman"/>
          <w:sz w:val="24"/>
          <w:szCs w:val="24"/>
          <w:lang w:val="cs-CZ"/>
        </w:rPr>
        <w:t xml:space="preserve"> görkeziji „Geçirilýän pul möçberine göterim gatnaşygynda geçirmegiň gymmaty“.</w:t>
      </w:r>
    </w:p>
    <w:p w14:paraId="55D783DC" w14:textId="08C0D670" w:rsidR="002D6FEF" w:rsidRDefault="002D6FEF" w:rsidP="00371A77">
      <w:pPr>
        <w:spacing w:before="100" w:beforeAutospacing="1" w:after="100" w:afterAutospacing="1" w:line="276" w:lineRule="auto"/>
        <w:jc w:val="both"/>
        <w:rPr>
          <w:rStyle w:val="tlid-translation"/>
          <w:rFonts w:ascii="Times New Roman" w:hAnsi="Times New Roman" w:cs="Times New Roman"/>
          <w:sz w:val="24"/>
          <w:szCs w:val="24"/>
          <w:lang w:val="cs-CZ"/>
        </w:rPr>
      </w:pPr>
      <w:r>
        <w:rPr>
          <w:rStyle w:val="tlid-translation"/>
          <w:rFonts w:ascii="Times New Roman" w:hAnsi="Times New Roman" w:cs="Times New Roman"/>
          <w:sz w:val="24"/>
          <w:szCs w:val="24"/>
          <w:lang w:val="cs-CZ"/>
        </w:rPr>
        <w:t xml:space="preserve">Şeýle hem </w:t>
      </w:r>
      <w:r w:rsidR="00734CFE" w:rsidRPr="002D6FEF">
        <w:rPr>
          <w:rStyle w:val="tlid-translation"/>
          <w:rFonts w:ascii="Times New Roman" w:hAnsi="Times New Roman" w:cs="Times New Roman"/>
          <w:sz w:val="24"/>
          <w:szCs w:val="24"/>
          <w:lang w:val="cs-CZ"/>
        </w:rPr>
        <w:t xml:space="preserve">10.7.2 </w:t>
      </w:r>
      <w:r>
        <w:rPr>
          <w:rStyle w:val="tlid-translation"/>
          <w:rFonts w:ascii="Times New Roman" w:hAnsi="Times New Roman" w:cs="Times New Roman"/>
          <w:sz w:val="24"/>
          <w:szCs w:val="24"/>
          <w:lang w:val="cs-CZ"/>
        </w:rPr>
        <w:t>görkeziji migrasiýa gözegçilik etmegiň beýleki milli gurluşlarynyň, şol sanda 2018-nji ýylda özüniň üçünji tapgyryna geçen MHG-nyň MGI gurluşynyň üstüni ýetirýär. MGI syýasatyň parametrlerini kesgitlemek üçin esas hökmünde hereket edýär we ýurtlaryň özüniň migrasiýany dolandyryş ulgamyny mundan beýläk hem ösdürmek üçin peýdalanyp biljek syýasy gurallary ba</w:t>
      </w:r>
      <w:r w:rsidR="00010C06">
        <w:rPr>
          <w:rStyle w:val="tlid-translation"/>
          <w:rFonts w:ascii="Times New Roman" w:hAnsi="Times New Roman" w:cs="Times New Roman"/>
          <w:sz w:val="24"/>
          <w:szCs w:val="24"/>
          <w:lang w:val="cs-CZ"/>
        </w:rPr>
        <w:t xml:space="preserve">rada düşünje berýär. Ol ýurtlaryñ </w:t>
      </w:r>
      <w:r>
        <w:rPr>
          <w:rStyle w:val="tlid-translation"/>
          <w:rFonts w:ascii="Times New Roman" w:hAnsi="Times New Roman" w:cs="Times New Roman"/>
          <w:sz w:val="24"/>
          <w:szCs w:val="24"/>
          <w:lang w:val="cs-CZ"/>
        </w:rPr>
        <w:t>milli migrasion syýasatyna degişli 90-a golaý soragy öz içine alýar, olar 10.7.2 görkezijiniň</w:t>
      </w:r>
      <w:r w:rsidR="00010C06">
        <w:rPr>
          <w:rStyle w:val="tlid-translation"/>
          <w:rFonts w:ascii="Times New Roman" w:hAnsi="Times New Roman" w:cs="Times New Roman"/>
          <w:sz w:val="24"/>
          <w:szCs w:val="24"/>
          <w:lang w:val="cs-CZ"/>
        </w:rPr>
        <w:t xml:space="preserve"> girýän </w:t>
      </w:r>
      <w:r>
        <w:rPr>
          <w:rStyle w:val="tlid-translation"/>
          <w:rFonts w:ascii="Times New Roman" w:hAnsi="Times New Roman" w:cs="Times New Roman"/>
          <w:sz w:val="24"/>
          <w:szCs w:val="24"/>
          <w:lang w:val="cs-CZ"/>
        </w:rPr>
        <w:t>alty ugr</w:t>
      </w:r>
      <w:r w:rsidR="00010C06">
        <w:rPr>
          <w:rStyle w:val="tlid-translation"/>
          <w:rFonts w:ascii="Times New Roman" w:hAnsi="Times New Roman" w:cs="Times New Roman"/>
          <w:sz w:val="24"/>
          <w:szCs w:val="24"/>
          <w:lang w:val="cs-CZ"/>
        </w:rPr>
        <w:t>un</w:t>
      </w:r>
      <w:r>
        <w:rPr>
          <w:rStyle w:val="tlid-translation"/>
          <w:rFonts w:ascii="Times New Roman" w:hAnsi="Times New Roman" w:cs="Times New Roman"/>
          <w:sz w:val="24"/>
          <w:szCs w:val="24"/>
          <w:lang w:val="cs-CZ"/>
        </w:rPr>
        <w:t>a gi</w:t>
      </w:r>
      <w:r w:rsidR="00010C06">
        <w:rPr>
          <w:rStyle w:val="tlid-translation"/>
          <w:rFonts w:ascii="Times New Roman" w:hAnsi="Times New Roman" w:cs="Times New Roman"/>
          <w:sz w:val="24"/>
          <w:szCs w:val="24"/>
          <w:lang w:val="cs-CZ"/>
        </w:rPr>
        <w:t>rýärler.</w:t>
      </w:r>
    </w:p>
    <w:sectPr w:rsidR="002D6FEF">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24B2" w14:textId="77777777" w:rsidR="00EA3A42" w:rsidRDefault="00EA3A42" w:rsidP="000954F7">
      <w:pPr>
        <w:spacing w:after="0" w:line="240" w:lineRule="auto"/>
      </w:pPr>
      <w:r>
        <w:separator/>
      </w:r>
    </w:p>
  </w:endnote>
  <w:endnote w:type="continuationSeparator" w:id="0">
    <w:p w14:paraId="137CE8E4" w14:textId="77777777" w:rsidR="00EA3A42" w:rsidRDefault="00EA3A42" w:rsidP="0009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555197"/>
      <w:docPartObj>
        <w:docPartGallery w:val="Page Numbers (Bottom of Page)"/>
        <w:docPartUnique/>
      </w:docPartObj>
    </w:sdtPr>
    <w:sdtEndPr/>
    <w:sdtContent>
      <w:p w14:paraId="7882CB72" w14:textId="25D3DCE7" w:rsidR="00CD5B05" w:rsidRDefault="00CD5B05">
        <w:pPr>
          <w:pStyle w:val="ad"/>
          <w:jc w:val="center"/>
        </w:pPr>
        <w:r>
          <w:fldChar w:fldCharType="begin"/>
        </w:r>
        <w:r>
          <w:instrText>PAGE   \* MERGEFORMAT</w:instrText>
        </w:r>
        <w:r>
          <w:fldChar w:fldCharType="separate"/>
        </w:r>
        <w:r w:rsidR="00645CD5">
          <w:rPr>
            <w:noProof/>
          </w:rPr>
          <w:t>9</w:t>
        </w:r>
        <w:r>
          <w:fldChar w:fldCharType="end"/>
        </w:r>
      </w:p>
    </w:sdtContent>
  </w:sdt>
  <w:p w14:paraId="318DD3CB" w14:textId="77777777" w:rsidR="00CD5B05" w:rsidRDefault="00CD5B0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A055" w14:textId="77777777" w:rsidR="00EA3A42" w:rsidRDefault="00EA3A42" w:rsidP="000954F7">
      <w:pPr>
        <w:spacing w:after="0" w:line="240" w:lineRule="auto"/>
      </w:pPr>
      <w:r>
        <w:separator/>
      </w:r>
    </w:p>
  </w:footnote>
  <w:footnote w:type="continuationSeparator" w:id="0">
    <w:p w14:paraId="2C79DDBB" w14:textId="77777777" w:rsidR="00EA3A42" w:rsidRDefault="00EA3A42" w:rsidP="000954F7">
      <w:pPr>
        <w:spacing w:after="0" w:line="240" w:lineRule="auto"/>
      </w:pPr>
      <w:r>
        <w:continuationSeparator/>
      </w:r>
    </w:p>
  </w:footnote>
  <w:footnote w:id="1">
    <w:p w14:paraId="62411F1F" w14:textId="77777777" w:rsidR="00CD5B05" w:rsidRPr="00371A77" w:rsidRDefault="00CD5B05" w:rsidP="008E0100">
      <w:pPr>
        <w:pStyle w:val="a4"/>
        <w:rPr>
          <w:rFonts w:ascii="Times New Roman" w:hAnsi="Times New Roman" w:cs="Times New Roman"/>
          <w:lang w:val="en-US"/>
        </w:rPr>
      </w:pPr>
      <w:r w:rsidRPr="00371A77">
        <w:rPr>
          <w:rStyle w:val="a6"/>
          <w:rFonts w:ascii="Times New Roman" w:hAnsi="Times New Roman" w:cs="Times New Roman"/>
        </w:rPr>
        <w:footnoteRef/>
      </w:r>
      <w:r w:rsidRPr="00371A77">
        <w:rPr>
          <w:rFonts w:ascii="Times New Roman" w:hAnsi="Times New Roman" w:cs="Times New Roman"/>
          <w:lang w:val="en-US"/>
        </w:rPr>
        <w:t xml:space="preserve"> For additional information on the MGI see: https://gmdac.iom.int/migration-governance-indicators.  </w:t>
      </w:r>
    </w:p>
  </w:footnote>
  <w:footnote w:id="2">
    <w:p w14:paraId="70F54206" w14:textId="58B5E565" w:rsidR="00CD5B05" w:rsidRPr="001D08FA" w:rsidRDefault="00CD5B05">
      <w:pPr>
        <w:pStyle w:val="a4"/>
        <w:rPr>
          <w:rFonts w:ascii="Times New Roman" w:hAnsi="Times New Roman" w:cs="Times New Roman"/>
          <w:lang w:val="en-US"/>
        </w:rPr>
      </w:pPr>
      <w:r w:rsidRPr="001D08FA">
        <w:rPr>
          <w:rStyle w:val="a6"/>
          <w:rFonts w:ascii="Times New Roman" w:hAnsi="Times New Roman" w:cs="Times New Roman"/>
        </w:rPr>
        <w:footnoteRef/>
      </w:r>
      <w:r w:rsidRPr="001D08FA">
        <w:rPr>
          <w:rFonts w:ascii="Times New Roman" w:hAnsi="Times New Roman" w:cs="Times New Roman"/>
          <w:lang w:val="en-US"/>
        </w:rPr>
        <w:t xml:space="preserve"> IOM (2014). </w:t>
      </w:r>
      <w:r w:rsidRPr="001D08FA">
        <w:rPr>
          <w:rFonts w:ascii="Times New Roman" w:hAnsi="Times New Roman" w:cs="Times New Roman"/>
          <w:i/>
          <w:iCs/>
          <w:sz w:val="21"/>
          <w:szCs w:val="21"/>
          <w:lang w:val="en-US"/>
        </w:rPr>
        <w:t>Glossary on Migration</w:t>
      </w:r>
      <w:r w:rsidRPr="001D08FA">
        <w:rPr>
          <w:rFonts w:ascii="Times New Roman" w:hAnsi="Times New Roman" w:cs="Times New Roman"/>
          <w:sz w:val="21"/>
          <w:szCs w:val="21"/>
          <w:lang w:val="en-US"/>
        </w:rPr>
        <w:t xml:space="preserve">. </w:t>
      </w:r>
      <w:r w:rsidRPr="001D08FA">
        <w:rPr>
          <w:rFonts w:ascii="Times New Roman" w:hAnsi="Times New Roman" w:cs="Times New Roman"/>
          <w:lang w:val="en-US"/>
        </w:rPr>
        <w:t xml:space="preserve">Available at: http://publications.iom.int/system/files/pdf/iml_1_en.pdf. </w:t>
      </w:r>
    </w:p>
  </w:footnote>
  <w:footnote w:id="3">
    <w:p w14:paraId="7C9F1B0F" w14:textId="77777777" w:rsidR="00CD5B05" w:rsidRPr="008F6B04" w:rsidRDefault="00CD5B05" w:rsidP="00BD5D46">
      <w:pPr>
        <w:pStyle w:val="a4"/>
        <w:rPr>
          <w:lang w:val="en-US"/>
        </w:rPr>
      </w:pPr>
      <w:r w:rsidRPr="001D08FA">
        <w:rPr>
          <w:rStyle w:val="a6"/>
          <w:rFonts w:ascii="Times New Roman" w:hAnsi="Times New Roman" w:cs="Times New Roman"/>
        </w:rPr>
        <w:footnoteRef/>
      </w:r>
      <w:r w:rsidRPr="001D08FA">
        <w:rPr>
          <w:rFonts w:ascii="Times New Roman" w:hAnsi="Times New Roman" w:cs="Times New Roman"/>
          <w:lang w:val="en-US"/>
        </w:rPr>
        <w:t xml:space="preserve"> For additional information on the MGI see: https://gmdac.iom.int/migration-governance-indicators.</w:t>
      </w:r>
      <w:r w:rsidRPr="008F6B04">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F73E" w14:textId="09A53D18" w:rsidR="00CD5B05" w:rsidRPr="008620A0" w:rsidRDefault="00CD5B05" w:rsidP="008620A0">
    <w:pPr>
      <w:pStyle w:val="ab"/>
      <w:jc w:val="right"/>
      <w:rPr>
        <w:rFonts w:ascii="Times New Roman" w:hAnsi="Times New Roman" w:cs="Times New Roman"/>
        <w:i/>
        <w:sz w:val="24"/>
        <w:szCs w:val="24"/>
      </w:rPr>
    </w:pPr>
    <w:r w:rsidRPr="008620A0">
      <w:rPr>
        <w:rFonts w:ascii="Times New Roman" w:hAnsi="Times New Roman" w:cs="Times New Roman"/>
        <w:i/>
        <w:sz w:val="24"/>
        <w:szCs w:val="24"/>
      </w:rPr>
      <w:t>Неофициальный перевод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A34"/>
    <w:multiLevelType w:val="hybridMultilevel"/>
    <w:tmpl w:val="C82E44E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15:restartNumberingAfterBreak="0">
    <w:nsid w:val="252C5443"/>
    <w:multiLevelType w:val="hybridMultilevel"/>
    <w:tmpl w:val="790E704E"/>
    <w:lvl w:ilvl="0" w:tplc="D24ADF8A">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0F3488"/>
    <w:multiLevelType w:val="hybridMultilevel"/>
    <w:tmpl w:val="07A0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CE43D1"/>
    <w:multiLevelType w:val="hybridMultilevel"/>
    <w:tmpl w:val="8D70909E"/>
    <w:lvl w:ilvl="0" w:tplc="2CE6E1BC">
      <w:start w:val="1"/>
      <w:numFmt w:val="lowerRoman"/>
      <w:lvlText w:val="(%1)"/>
      <w:lvlJc w:val="left"/>
      <w:pPr>
        <w:ind w:left="-273" w:hanging="72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4" w15:restartNumberingAfterBreak="0">
    <w:nsid w:val="5C556F36"/>
    <w:multiLevelType w:val="hybridMultilevel"/>
    <w:tmpl w:val="157A5C8C"/>
    <w:lvl w:ilvl="0" w:tplc="0548FDA6">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B25E0A"/>
    <w:multiLevelType w:val="hybridMultilevel"/>
    <w:tmpl w:val="D1F67D2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15:restartNumberingAfterBreak="0">
    <w:nsid w:val="75C14544"/>
    <w:multiLevelType w:val="hybridMultilevel"/>
    <w:tmpl w:val="16F8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00"/>
    <w:rsid w:val="00010C06"/>
    <w:rsid w:val="00043A65"/>
    <w:rsid w:val="000954F7"/>
    <w:rsid w:val="001478E1"/>
    <w:rsid w:val="001D08FA"/>
    <w:rsid w:val="00266DE7"/>
    <w:rsid w:val="00285650"/>
    <w:rsid w:val="002A7FFD"/>
    <w:rsid w:val="002C49EE"/>
    <w:rsid w:val="002D6FEF"/>
    <w:rsid w:val="0032105A"/>
    <w:rsid w:val="00371A77"/>
    <w:rsid w:val="003A777B"/>
    <w:rsid w:val="004221C9"/>
    <w:rsid w:val="004538B9"/>
    <w:rsid w:val="00472545"/>
    <w:rsid w:val="004A2FAD"/>
    <w:rsid w:val="004D023F"/>
    <w:rsid w:val="005103FC"/>
    <w:rsid w:val="00531757"/>
    <w:rsid w:val="005B61F6"/>
    <w:rsid w:val="005C76AE"/>
    <w:rsid w:val="005D2F25"/>
    <w:rsid w:val="00645CD5"/>
    <w:rsid w:val="006B56B3"/>
    <w:rsid w:val="00734CFE"/>
    <w:rsid w:val="0075047C"/>
    <w:rsid w:val="00765DFB"/>
    <w:rsid w:val="007745E8"/>
    <w:rsid w:val="00781D2D"/>
    <w:rsid w:val="00781DA5"/>
    <w:rsid w:val="00785415"/>
    <w:rsid w:val="007D6D8B"/>
    <w:rsid w:val="00802BEB"/>
    <w:rsid w:val="00845F14"/>
    <w:rsid w:val="008541E5"/>
    <w:rsid w:val="008620A0"/>
    <w:rsid w:val="0088192F"/>
    <w:rsid w:val="008E0100"/>
    <w:rsid w:val="008F6B04"/>
    <w:rsid w:val="008F735E"/>
    <w:rsid w:val="00916775"/>
    <w:rsid w:val="00A13BD8"/>
    <w:rsid w:val="00A24212"/>
    <w:rsid w:val="00A4364D"/>
    <w:rsid w:val="00A96318"/>
    <w:rsid w:val="00AB2823"/>
    <w:rsid w:val="00AC34A8"/>
    <w:rsid w:val="00B0702F"/>
    <w:rsid w:val="00B64C53"/>
    <w:rsid w:val="00BD5D46"/>
    <w:rsid w:val="00C54475"/>
    <w:rsid w:val="00CA21F2"/>
    <w:rsid w:val="00CD5B05"/>
    <w:rsid w:val="00D40106"/>
    <w:rsid w:val="00D538BB"/>
    <w:rsid w:val="00D87B6B"/>
    <w:rsid w:val="00D91200"/>
    <w:rsid w:val="00E11319"/>
    <w:rsid w:val="00E1581C"/>
    <w:rsid w:val="00E1762D"/>
    <w:rsid w:val="00E84E69"/>
    <w:rsid w:val="00E96C6D"/>
    <w:rsid w:val="00EA3A42"/>
    <w:rsid w:val="00EC0424"/>
    <w:rsid w:val="00ED750A"/>
    <w:rsid w:val="00EE0485"/>
    <w:rsid w:val="00FA6913"/>
    <w:rsid w:val="00FC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AA55"/>
  <w15:docId w15:val="{8FBFAE0E-C3BF-4603-B3E1-4E67499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781DA5"/>
  </w:style>
  <w:style w:type="table" w:styleId="a3">
    <w:name w:val="Table Grid"/>
    <w:basedOn w:val="a1"/>
    <w:uiPriority w:val="39"/>
    <w:rsid w:val="0091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A24212"/>
  </w:style>
  <w:style w:type="paragraph" w:styleId="a4">
    <w:name w:val="footnote text"/>
    <w:basedOn w:val="a"/>
    <w:link w:val="a5"/>
    <w:uiPriority w:val="99"/>
    <w:semiHidden/>
    <w:unhideWhenUsed/>
    <w:rsid w:val="000954F7"/>
    <w:pPr>
      <w:spacing w:after="0" w:line="240" w:lineRule="auto"/>
    </w:pPr>
    <w:rPr>
      <w:sz w:val="20"/>
      <w:szCs w:val="20"/>
    </w:rPr>
  </w:style>
  <w:style w:type="character" w:customStyle="1" w:styleId="a5">
    <w:name w:val="Текст сноски Знак"/>
    <w:basedOn w:val="a0"/>
    <w:link w:val="a4"/>
    <w:uiPriority w:val="99"/>
    <w:semiHidden/>
    <w:rsid w:val="000954F7"/>
    <w:rPr>
      <w:sz w:val="20"/>
      <w:szCs w:val="20"/>
    </w:rPr>
  </w:style>
  <w:style w:type="character" w:styleId="a6">
    <w:name w:val="footnote reference"/>
    <w:basedOn w:val="a0"/>
    <w:uiPriority w:val="99"/>
    <w:semiHidden/>
    <w:unhideWhenUsed/>
    <w:rsid w:val="000954F7"/>
    <w:rPr>
      <w:vertAlign w:val="superscript"/>
    </w:rPr>
  </w:style>
  <w:style w:type="paragraph" w:styleId="a7">
    <w:name w:val="List Paragraph"/>
    <w:basedOn w:val="a"/>
    <w:uiPriority w:val="34"/>
    <w:qFormat/>
    <w:rsid w:val="00AB2823"/>
    <w:pPr>
      <w:ind w:left="720"/>
      <w:contextualSpacing/>
    </w:pPr>
  </w:style>
  <w:style w:type="character" w:styleId="a8">
    <w:name w:val="Hyperlink"/>
    <w:basedOn w:val="a0"/>
    <w:uiPriority w:val="99"/>
    <w:unhideWhenUsed/>
    <w:rsid w:val="00734CFE"/>
    <w:rPr>
      <w:color w:val="0563C1" w:themeColor="hyperlink"/>
      <w:u w:val="single"/>
    </w:rPr>
  </w:style>
  <w:style w:type="character" w:customStyle="1" w:styleId="UnresolvedMention">
    <w:name w:val="Unresolved Mention"/>
    <w:basedOn w:val="a0"/>
    <w:uiPriority w:val="99"/>
    <w:semiHidden/>
    <w:unhideWhenUsed/>
    <w:rsid w:val="00734CFE"/>
    <w:rPr>
      <w:color w:val="605E5C"/>
      <w:shd w:val="clear" w:color="auto" w:fill="E1DFDD"/>
    </w:rPr>
  </w:style>
  <w:style w:type="paragraph" w:styleId="a9">
    <w:name w:val="Balloon Text"/>
    <w:basedOn w:val="a"/>
    <w:link w:val="aa"/>
    <w:uiPriority w:val="99"/>
    <w:semiHidden/>
    <w:unhideWhenUsed/>
    <w:rsid w:val="008620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0A0"/>
    <w:rPr>
      <w:rFonts w:ascii="Tahoma" w:hAnsi="Tahoma" w:cs="Tahoma"/>
      <w:sz w:val="16"/>
      <w:szCs w:val="16"/>
    </w:rPr>
  </w:style>
  <w:style w:type="paragraph" w:styleId="ab">
    <w:name w:val="header"/>
    <w:basedOn w:val="a"/>
    <w:link w:val="ac"/>
    <w:uiPriority w:val="99"/>
    <w:unhideWhenUsed/>
    <w:rsid w:val="008620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20A0"/>
  </w:style>
  <w:style w:type="paragraph" w:styleId="ad">
    <w:name w:val="footer"/>
    <w:basedOn w:val="a"/>
    <w:link w:val="ae"/>
    <w:uiPriority w:val="99"/>
    <w:unhideWhenUsed/>
    <w:rsid w:val="008620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20A0"/>
  </w:style>
  <w:style w:type="character" w:styleId="af">
    <w:name w:val="Placeholder Text"/>
    <w:basedOn w:val="a0"/>
    <w:uiPriority w:val="99"/>
    <w:semiHidden/>
    <w:rsid w:val="001D08FA"/>
    <w:rPr>
      <w:color w:val="808080"/>
    </w:rPr>
  </w:style>
  <w:style w:type="character" w:styleId="af0">
    <w:name w:val="FollowedHyperlink"/>
    <w:basedOn w:val="a0"/>
    <w:uiPriority w:val="99"/>
    <w:semiHidden/>
    <w:unhideWhenUsed/>
    <w:rsid w:val="00E96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development/desa/population/index.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a.un.org/PopPolicy/Inquir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m.int/sites/default/files/about-iom/migof_brochure_a4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org/migration/" TargetMode="External"/><Relationship Id="rId4" Type="http://schemas.openxmlformats.org/officeDocument/2006/relationships/settings" Target="settings.xml"/><Relationship Id="rId9" Type="http://schemas.openxmlformats.org/officeDocument/2006/relationships/hyperlink" Target="https://www.iom.in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915C-59F5-41A4-B232-47669FA0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11</Pages>
  <Words>3091</Words>
  <Characters>17622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Bagtygul Gurbanowa</cp:lastModifiedBy>
  <cp:revision>14</cp:revision>
  <cp:lastPrinted>2019-03-05T14:05:00Z</cp:lastPrinted>
  <dcterms:created xsi:type="dcterms:W3CDTF">2021-04-07T04:50:00Z</dcterms:created>
  <dcterms:modified xsi:type="dcterms:W3CDTF">2022-10-14T11:28:00Z</dcterms:modified>
</cp:coreProperties>
</file>